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8" w:type="dxa"/>
        <w:tblLook w:val="01E0" w:firstRow="1" w:lastRow="1" w:firstColumn="1" w:lastColumn="1" w:noHBand="0" w:noVBand="0"/>
      </w:tblPr>
      <w:tblGrid>
        <w:gridCol w:w="4644"/>
        <w:gridCol w:w="5364"/>
      </w:tblGrid>
      <w:tr w:rsidR="00241410" w:rsidRPr="00241410" w:rsidTr="00F371EE">
        <w:trPr>
          <w:trHeight w:val="850"/>
        </w:trPr>
        <w:tc>
          <w:tcPr>
            <w:tcW w:w="4644" w:type="dxa"/>
            <w:hideMark/>
          </w:tcPr>
          <w:p w:rsidR="00241410" w:rsidRPr="00241410" w:rsidRDefault="00241410" w:rsidP="00241410">
            <w:pPr>
              <w:spacing w:after="0"/>
              <w:jc w:val="center"/>
              <w:rPr>
                <w:rFonts w:ascii="Times New Roman" w:eastAsia="Times New Roman" w:hAnsi="Times New Roman" w:cs="Times New Roman"/>
                <w:sz w:val="24"/>
                <w:szCs w:val="24"/>
              </w:rPr>
            </w:pPr>
            <w:r w:rsidRPr="00241410">
              <w:rPr>
                <w:rFonts w:ascii="Times New Roman" w:eastAsia="Times New Roman" w:hAnsi="Times New Roman" w:cs="Times New Roman"/>
                <w:sz w:val="24"/>
                <w:szCs w:val="24"/>
              </w:rPr>
              <w:t>UBND TỈNH BÌNH THUẬN</w:t>
            </w:r>
          </w:p>
          <w:p w:rsidR="00241410" w:rsidRPr="00241410" w:rsidRDefault="00241410" w:rsidP="00241410">
            <w:pPr>
              <w:spacing w:after="0"/>
              <w:jc w:val="center"/>
              <w:rPr>
                <w:rFonts w:ascii="Times New Roman" w:eastAsia="Times New Roman" w:hAnsi="Times New Roman" w:cs="Times New Roman"/>
                <w:b/>
                <w:sz w:val="24"/>
                <w:szCs w:val="24"/>
              </w:rPr>
            </w:pPr>
            <w:r w:rsidRPr="00241410">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CCB0A23" wp14:editId="3450A473">
                      <wp:simplePos x="0" y="0"/>
                      <wp:positionH relativeFrom="column">
                        <wp:posOffset>848995</wp:posOffset>
                      </wp:positionH>
                      <wp:positionV relativeFrom="paragraph">
                        <wp:posOffset>201295</wp:posOffset>
                      </wp:positionV>
                      <wp:extent cx="1028700" cy="0"/>
                      <wp:effectExtent l="0" t="0" r="19050" b="1905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15.85pt" to="147.8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oq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s8wUqSD&#10;Fu28JeLQelRppUBAbdEk6NQbV0B4pbY2VErPamdeNP3ukNJVS9SBR76vFwMgWchI3qSEjTNw277/&#10;rBnEkKPXUbRzY7sACXKgc+zN5d4bfvaIwmGWTuZPKbSQDr6EFEOisc5/4rpDwSixFCrIRgpyenE+&#10;ECHFEBKOld4IKWPrpUJ9iRfTyTQmOC0FC84Q5uxhX0mLTiQMT/xiVeB5DLP6qFgEazlh65vtiZBX&#10;Gy6XKuBBKUDnZl2n48ciXazn63k+yiez9ShP63r0cVPlo9kme5rWH+qqqrOfgVqWF61gjKvAbpjU&#10;LP+7Sbi9meuM3Wf1LkPyFj3qBWSHfyQdexnadx2EvWaXrR16DMMZg28PKUz/4x7sx+e++gUAAP//&#10;AwBQSwMEFAAGAAgAAAAhAL/a84fcAAAACQEAAA8AAABkcnMvZG93bnJldi54bWxMj09PwzAMxe9I&#10;fIfISFymLV0r/pWmEwJ648Jg4uo1pq1onK7JtsKnx4gDnOxnPz3/XKwm16sDjaHzbGC5SEAR1952&#10;3Bh4fanm16BCRLbYeyYDnxRgVZ6eFJhbf+RnOqxjoySEQ44G2hiHXOtQt+QwLPxALLt3PzqMIsdG&#10;2xGPEu56nSbJpXbYsVxocaD7luqP9d4ZCNWGdtXXrJ4lb1njKd09PD2iMedn090tqEhT/DPDD76g&#10;QylMW79nG1QvOsuuxGogW0oVQ3pzIc32d6DLQv//oPwGAAD//wMAUEsBAi0AFAAGAAgAAAAhALaD&#10;OJL+AAAA4QEAABMAAAAAAAAAAAAAAAAAAAAAAFtDb250ZW50X1R5cGVzXS54bWxQSwECLQAUAAYA&#10;CAAAACEAOP0h/9YAAACUAQAACwAAAAAAAAAAAAAAAAAvAQAAX3JlbHMvLnJlbHNQSwECLQAUAAYA&#10;CAAAACEAm2fqKhwCAAA2BAAADgAAAAAAAAAAAAAAAAAuAgAAZHJzL2Uyb0RvYy54bWxQSwECLQAU&#10;AAYACAAAACEAv9rzh9wAAAAJAQAADwAAAAAAAAAAAAAAAAB2BAAAZHJzL2Rvd25yZXYueG1sUEsF&#10;BgAAAAAEAAQA8wAAAH8FAAAAAA==&#10;"/>
                  </w:pict>
                </mc:Fallback>
              </mc:AlternateContent>
            </w:r>
            <w:r w:rsidRPr="00241410">
              <w:rPr>
                <w:rFonts w:ascii="Times New Roman" w:eastAsia="Times New Roman" w:hAnsi="Times New Roman" w:cs="Times New Roman"/>
                <w:b/>
                <w:sz w:val="24"/>
                <w:szCs w:val="24"/>
              </w:rPr>
              <w:t>SỞ VĂN HÓA, THỂ THAO VÀ DU LỊCH</w:t>
            </w:r>
          </w:p>
        </w:tc>
        <w:tc>
          <w:tcPr>
            <w:tcW w:w="5364" w:type="dxa"/>
            <w:hideMark/>
          </w:tcPr>
          <w:p w:rsidR="00241410" w:rsidRPr="00241410" w:rsidRDefault="00241410" w:rsidP="00241410">
            <w:pPr>
              <w:spacing w:after="0"/>
              <w:jc w:val="center"/>
              <w:rPr>
                <w:rFonts w:ascii="Times New Roman" w:eastAsia="Times New Roman" w:hAnsi="Times New Roman" w:cs="Times New Roman"/>
                <w:b/>
                <w:sz w:val="24"/>
                <w:szCs w:val="24"/>
              </w:rPr>
            </w:pPr>
            <w:r w:rsidRPr="00241410">
              <w:rPr>
                <w:rFonts w:ascii="Times New Roman" w:eastAsia="Times New Roman" w:hAnsi="Times New Roman" w:cs="Times New Roman"/>
                <w:b/>
                <w:sz w:val="24"/>
                <w:szCs w:val="24"/>
              </w:rPr>
              <w:t>CỘNG HÒA XÃ HỘI CHỦ NGHĨA VIỆT NAM</w:t>
            </w:r>
          </w:p>
          <w:p w:rsidR="00241410" w:rsidRPr="00241410" w:rsidRDefault="00241410" w:rsidP="00241410">
            <w:pPr>
              <w:spacing w:after="0"/>
              <w:jc w:val="center"/>
              <w:rPr>
                <w:rFonts w:ascii="Times New Roman" w:eastAsia="Times New Roman" w:hAnsi="Times New Roman" w:cs="Times New Roman"/>
                <w:b/>
                <w:sz w:val="26"/>
                <w:szCs w:val="26"/>
              </w:rPr>
            </w:pPr>
            <w:r w:rsidRPr="00241410">
              <w:rPr>
                <w:rFonts w:ascii="Times New Roman" w:eastAsia="Times New Roman" w:hAnsi="Times New Roman" w:cs="Times New Roman"/>
                <w:b/>
                <w:sz w:val="24"/>
                <w:szCs w:val="24"/>
              </w:rPr>
              <w:t xml:space="preserve">   </w:t>
            </w:r>
            <w:r w:rsidRPr="00241410">
              <w:rPr>
                <w:rFonts w:ascii="Times New Roman" w:eastAsia="Times New Roman" w:hAnsi="Times New Roman" w:cs="Times New Roman"/>
                <w:b/>
                <w:sz w:val="26"/>
                <w:szCs w:val="26"/>
              </w:rPr>
              <w:t>Độc lập – Tự do – Hạnh phúc</w:t>
            </w:r>
          </w:p>
          <w:p w:rsidR="00241410" w:rsidRPr="00241410" w:rsidRDefault="00241410" w:rsidP="00241410">
            <w:pPr>
              <w:spacing w:after="0"/>
              <w:jc w:val="center"/>
              <w:rPr>
                <w:rFonts w:ascii="Times New Roman" w:eastAsia="Times New Roman" w:hAnsi="Times New Roman" w:cs="Times New Roman"/>
                <w:b/>
                <w:sz w:val="24"/>
                <w:szCs w:val="24"/>
              </w:rPr>
            </w:pPr>
            <w:r w:rsidRPr="00241410">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4C1B169" wp14:editId="65BFD69E">
                      <wp:simplePos x="0" y="0"/>
                      <wp:positionH relativeFrom="column">
                        <wp:posOffset>674370</wp:posOffset>
                      </wp:positionH>
                      <wp:positionV relativeFrom="paragraph">
                        <wp:posOffset>9525</wp:posOffset>
                      </wp:positionV>
                      <wp:extent cx="2057400" cy="0"/>
                      <wp:effectExtent l="0" t="0" r="19050" b="1905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75pt" to="215.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ilGivTQ&#10;op23RLSdR5VWCgzUFmXBp8G4AuCV2tpQKT2pnXnR9KtDSlcdUS2Pel/PBkjijeThSlg4A1/bDx81&#10;Aww5eB1NOzW2D5RgBzrF3pzvveEnjyhsTtLpU55CC+ntLCHF7aKxzn/gukdhUmIpVLCNFOT44jxI&#10;B+gNEraV3ggpY+ulQkOJF9PJNF5wWgoWDgPM2XZfSYuOJIQn/oIPQPYAs/qgWCTrOGHr69wTIS9z&#10;wEsV+KAUkHOdXdLxbZEu1vP1PB/lk9l6lKd1PXq/qfLRbJM9Tet3dVXV2fcgLcuLTjDGVVB3S2qW&#10;/10Srm/mkrF7Vu82JI/ssUQQe/uPomMvQ/suQdhrdt7a4EZoK4Qzgq8PKaT/13VE/Xzuqx8AAAD/&#10;/wMAUEsDBBQABgAIAAAAIQClW5l02QAAAAcBAAAPAAAAZHJzL2Rvd25yZXYueG1sTI7BTsMwEETv&#10;SPyDtUhcKmqTQoVCnAoBuXGhgLhu4yWJiNdp7LaBr2fpBW77NKPZV6wm36s9jbELbOFybkAR18F1&#10;3Fh4fakubkDFhOywD0wWvijCqjw9KTB34cDPtF+nRskIxxwttCkNudaxbsljnIeBWLKPMHpMgmOj&#10;3YgHGfe9zoxZao8dy4cWB7pvqf5c77yFWL3Rtvqe1TPzvmgCZduHp0e09vxsursFlWhKf2X41Rd1&#10;KMVpE3bsouqFzTKTqhzXoCS/WhjhzZF1Wej//uUPAAAA//8DAFBLAQItABQABgAIAAAAIQC2gziS&#10;/gAAAOEBAAATAAAAAAAAAAAAAAAAAAAAAABbQ29udGVudF9UeXBlc10ueG1sUEsBAi0AFAAGAAgA&#10;AAAhADj9If/WAAAAlAEAAAsAAAAAAAAAAAAAAAAALwEAAF9yZWxzLy5yZWxzUEsBAi0AFAAGAAgA&#10;AAAhAJD4P9kdAgAANgQAAA4AAAAAAAAAAAAAAAAALgIAAGRycy9lMm9Eb2MueG1sUEsBAi0AFAAG&#10;AAgAAAAhAKVbmXTZAAAABwEAAA8AAAAAAAAAAAAAAAAAdwQAAGRycy9kb3ducmV2LnhtbFBLBQYA&#10;AAAABAAEAPMAAAB9BQAAAAA=&#10;"/>
                  </w:pict>
                </mc:Fallback>
              </mc:AlternateContent>
            </w:r>
          </w:p>
        </w:tc>
      </w:tr>
      <w:tr w:rsidR="00241410" w:rsidRPr="00241410" w:rsidTr="00F371EE">
        <w:tc>
          <w:tcPr>
            <w:tcW w:w="4644" w:type="dxa"/>
            <w:hideMark/>
          </w:tcPr>
          <w:p w:rsidR="00241410" w:rsidRPr="00241410" w:rsidRDefault="00241410" w:rsidP="00241410">
            <w:pPr>
              <w:spacing w:after="0"/>
              <w:jc w:val="both"/>
              <w:rPr>
                <w:rFonts w:ascii="Times New Roman" w:eastAsia="Times New Roman" w:hAnsi="Times New Roman" w:cs="Times New Roman"/>
                <w:sz w:val="28"/>
                <w:szCs w:val="28"/>
              </w:rPr>
            </w:pPr>
            <w:r w:rsidRPr="00241410">
              <w:rPr>
                <w:rFonts w:ascii="Times New Roman" w:eastAsia="Times New Roman" w:hAnsi="Times New Roman" w:cs="Times New Roman"/>
                <w:sz w:val="28"/>
                <w:szCs w:val="28"/>
              </w:rPr>
              <w:t xml:space="preserve">         Số:            /SVHTTDL-QLDL</w:t>
            </w:r>
          </w:p>
          <w:p w:rsidR="00241410" w:rsidRPr="00241410" w:rsidRDefault="00241410" w:rsidP="0072336C">
            <w:pPr>
              <w:spacing w:after="0"/>
              <w:jc w:val="both"/>
              <w:rPr>
                <w:rFonts w:ascii="Times New Roman" w:eastAsia="Times New Roman" w:hAnsi="Times New Roman" w:cs="Times New Roman"/>
                <w:sz w:val="28"/>
                <w:szCs w:val="28"/>
              </w:rPr>
            </w:pPr>
            <w:r w:rsidRPr="00241410">
              <w:rPr>
                <w:rFonts w:ascii="Times New Roman" w:eastAsia="Times New Roman" w:hAnsi="Times New Roman" w:cs="Times New Roman"/>
                <w:sz w:val="26"/>
                <w:szCs w:val="26"/>
              </w:rPr>
              <w:t xml:space="preserve">V/v </w:t>
            </w:r>
            <w:r>
              <w:rPr>
                <w:rFonts w:ascii="Times New Roman" w:eastAsia="Times New Roman" w:hAnsi="Times New Roman" w:cs="Times New Roman"/>
                <w:sz w:val="26"/>
                <w:szCs w:val="26"/>
              </w:rPr>
              <w:t>triển khai Kế hoạch 3891/KH-UBND ngày 07/10/2020 của UBND tỉnh về việc triển khai thực hiện Quyết định số 1055/QĐ-TTg ngày 20/7/2020 của Thủ tướng Chính phủ vê việc ban hành Kế hoạch quốc gia thích ứng với biến đổi khí hậu giai đoạn 2021-2030, tầm nhìn đến năm 2050 trên địa bàn tỉnh Bình Thuận.</w:t>
            </w:r>
          </w:p>
        </w:tc>
        <w:tc>
          <w:tcPr>
            <w:tcW w:w="5364" w:type="dxa"/>
            <w:hideMark/>
          </w:tcPr>
          <w:p w:rsidR="00241410" w:rsidRPr="00241410" w:rsidRDefault="00241410" w:rsidP="00241410">
            <w:pPr>
              <w:spacing w:after="0"/>
              <w:jc w:val="both"/>
              <w:rPr>
                <w:rFonts w:ascii="Times New Roman" w:eastAsia="Times New Roman" w:hAnsi="Times New Roman" w:cs="Times New Roman"/>
                <w:i/>
                <w:sz w:val="28"/>
                <w:szCs w:val="28"/>
              </w:rPr>
            </w:pPr>
            <w:r w:rsidRPr="00241410">
              <w:rPr>
                <w:rFonts w:ascii="Times New Roman" w:eastAsia="Times New Roman" w:hAnsi="Times New Roman" w:cs="Times New Roman"/>
                <w:i/>
                <w:sz w:val="28"/>
                <w:szCs w:val="28"/>
              </w:rPr>
              <w:t xml:space="preserve">      Bình Thuận, ngày       tháng </w:t>
            </w:r>
            <w:r>
              <w:rPr>
                <w:rFonts w:ascii="Times New Roman" w:eastAsia="Times New Roman" w:hAnsi="Times New Roman" w:cs="Times New Roman"/>
                <w:i/>
                <w:sz w:val="28"/>
                <w:szCs w:val="28"/>
              </w:rPr>
              <w:t>10</w:t>
            </w:r>
            <w:r w:rsidRPr="00241410">
              <w:rPr>
                <w:rFonts w:ascii="Times New Roman" w:eastAsia="Times New Roman" w:hAnsi="Times New Roman" w:cs="Times New Roman"/>
                <w:i/>
                <w:sz w:val="28"/>
                <w:szCs w:val="28"/>
              </w:rPr>
              <w:t xml:space="preserve"> năm 20</w:t>
            </w:r>
            <w:r>
              <w:rPr>
                <w:rFonts w:ascii="Times New Roman" w:eastAsia="Times New Roman" w:hAnsi="Times New Roman" w:cs="Times New Roman"/>
                <w:i/>
                <w:sz w:val="28"/>
                <w:szCs w:val="28"/>
              </w:rPr>
              <w:t>20</w:t>
            </w:r>
          </w:p>
        </w:tc>
      </w:tr>
    </w:tbl>
    <w:p w:rsidR="00241410" w:rsidRDefault="00241410" w:rsidP="00241410">
      <w:pPr>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41410">
        <w:rPr>
          <w:rFonts w:ascii="Times New Roman" w:eastAsia="Times New Roman" w:hAnsi="Times New Roman" w:cs="Times New Roman"/>
          <w:sz w:val="28"/>
          <w:szCs w:val="28"/>
        </w:rPr>
        <w:t xml:space="preserve">Kính gửi:  </w:t>
      </w:r>
    </w:p>
    <w:p w:rsidR="00241410" w:rsidRDefault="00241410" w:rsidP="00241410">
      <w:pPr>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Phòng Quản lý Du lịch;</w:t>
      </w:r>
    </w:p>
    <w:p w:rsidR="00241410" w:rsidRDefault="00241410" w:rsidP="00241410">
      <w:pPr>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Phòng Quản lý Văn hóa và Gia đình;</w:t>
      </w:r>
    </w:p>
    <w:p w:rsidR="00241410" w:rsidRPr="00241410" w:rsidRDefault="00241410" w:rsidP="00241410">
      <w:pPr>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241410" w:rsidRPr="009429E7" w:rsidRDefault="00241410" w:rsidP="00743A7E">
      <w:pPr>
        <w:spacing w:before="120" w:after="0"/>
        <w:ind w:firstLine="720"/>
        <w:jc w:val="both"/>
        <w:rPr>
          <w:rFonts w:ascii="Times New Roman" w:eastAsia="Times New Roman" w:hAnsi="Times New Roman" w:cs="Times New Roman"/>
          <w:sz w:val="28"/>
          <w:szCs w:val="28"/>
        </w:rPr>
      </w:pPr>
      <w:r w:rsidRPr="00241410">
        <w:rPr>
          <w:rFonts w:ascii="Times New Roman" w:eastAsia="Times New Roman" w:hAnsi="Times New Roman" w:cs="Times New Roman"/>
          <w:sz w:val="28"/>
          <w:szCs w:val="28"/>
        </w:rPr>
        <w:t>Thực hiện Kế hoạch số 3891/KH-UBND ngày 07/10/2020 của Ủy ban Nhân dân tỉnh Bình Thuận về việc triển khai thực hiện Quyết định số 1055/QĐ-TTg ngày 20/7/2020 của Thủ tướng Chính phủ vê việc ban hành Kế hoạch quốc gia thích ứng với biến đổi khí hậu giai đoạn 2021-2030, tầm nhìn đến năm 2050 trên địa bàn tỉnh Bình Thuận</w:t>
      </w:r>
      <w:r>
        <w:rPr>
          <w:rFonts w:ascii="Times New Roman" w:eastAsia="Times New Roman" w:hAnsi="Times New Roman" w:cs="Times New Roman"/>
          <w:sz w:val="26"/>
          <w:szCs w:val="26"/>
        </w:rPr>
        <w:t xml:space="preserve">. </w:t>
      </w:r>
      <w:r w:rsidR="00626CBA" w:rsidRPr="00626CBA">
        <w:rPr>
          <w:rFonts w:ascii="Times New Roman" w:eastAsia="Times New Roman" w:hAnsi="Times New Roman" w:cs="Times New Roman"/>
          <w:sz w:val="28"/>
          <w:szCs w:val="28"/>
        </w:rPr>
        <w:t>Nhằm nâng cao năng lực chống chịu của các công trình, địa danh du lịch, di sản văn hóa, di tích lịch sử;</w:t>
      </w:r>
      <w:r w:rsidR="009429E7" w:rsidRPr="009429E7">
        <w:rPr>
          <w:rFonts w:ascii="Times New Roman" w:eastAsia="Times New Roman" w:hAnsi="Times New Roman" w:cs="Times New Roman"/>
          <w:sz w:val="28"/>
          <w:szCs w:val="28"/>
        </w:rPr>
        <w:t xml:space="preserve"> </w:t>
      </w:r>
      <w:r w:rsidR="00626CBA" w:rsidRPr="009429E7">
        <w:rPr>
          <w:rFonts w:ascii="Times New Roman" w:eastAsia="Times New Roman" w:hAnsi="Times New Roman" w:cs="Times New Roman"/>
          <w:sz w:val="28"/>
          <w:szCs w:val="28"/>
        </w:rPr>
        <w:t>Căn cứ chức năng nhiệm vụ được giao</w:t>
      </w:r>
      <w:r w:rsidR="00D8226F">
        <w:rPr>
          <w:rFonts w:ascii="Times New Roman" w:eastAsia="Times New Roman" w:hAnsi="Times New Roman" w:cs="Times New Roman"/>
          <w:sz w:val="28"/>
          <w:szCs w:val="28"/>
        </w:rPr>
        <w:t>,</w:t>
      </w:r>
      <w:r w:rsidR="00626CBA" w:rsidRPr="009429E7">
        <w:rPr>
          <w:rFonts w:ascii="Times New Roman" w:eastAsia="Times New Roman" w:hAnsi="Times New Roman" w:cs="Times New Roman"/>
          <w:sz w:val="28"/>
          <w:szCs w:val="28"/>
        </w:rPr>
        <w:t xml:space="preserve"> </w:t>
      </w:r>
      <w:r w:rsidR="009429E7" w:rsidRPr="009429E7">
        <w:rPr>
          <w:rFonts w:ascii="Times New Roman" w:eastAsia="Times New Roman" w:hAnsi="Times New Roman" w:cs="Times New Roman"/>
          <w:sz w:val="28"/>
          <w:szCs w:val="28"/>
        </w:rPr>
        <w:t>Sở Văn hóa, Thể thao và Du lịch phân công như sau:</w:t>
      </w:r>
    </w:p>
    <w:p w:rsidR="009429E7" w:rsidRPr="009429E7" w:rsidRDefault="009429E7" w:rsidP="00743A7E">
      <w:pPr>
        <w:spacing w:before="120" w:after="0"/>
        <w:ind w:firstLine="720"/>
        <w:jc w:val="both"/>
        <w:rPr>
          <w:rFonts w:ascii="Times New Roman" w:eastAsia="Times New Roman" w:hAnsi="Times New Roman" w:cs="Times New Roman"/>
          <w:sz w:val="28"/>
          <w:szCs w:val="28"/>
        </w:rPr>
      </w:pPr>
      <w:r w:rsidRPr="009429E7">
        <w:rPr>
          <w:rFonts w:ascii="Times New Roman" w:eastAsia="Times New Roman" w:hAnsi="Times New Roman" w:cs="Times New Roman"/>
          <w:sz w:val="28"/>
          <w:szCs w:val="28"/>
        </w:rPr>
        <w:t>1. Phòng Quản lý Du lịch</w:t>
      </w:r>
    </w:p>
    <w:p w:rsidR="009429E7" w:rsidRPr="009429E7" w:rsidRDefault="009429E7" w:rsidP="00743A7E">
      <w:pPr>
        <w:spacing w:before="120" w:after="0"/>
        <w:ind w:firstLine="720"/>
        <w:jc w:val="both"/>
        <w:rPr>
          <w:rFonts w:ascii="Times New Roman" w:hAnsi="Times New Roman" w:cs="Times New Roman"/>
          <w:color w:val="000000"/>
          <w:sz w:val="28"/>
          <w:szCs w:val="28"/>
        </w:rPr>
      </w:pPr>
      <w:r w:rsidRPr="009429E7">
        <w:rPr>
          <w:rFonts w:ascii="Times New Roman" w:hAnsi="Times New Roman" w:cs="Times New Roman"/>
          <w:color w:val="000000"/>
          <w:sz w:val="28"/>
          <w:szCs w:val="28"/>
        </w:rPr>
        <w:t xml:space="preserve">- </w:t>
      </w:r>
      <w:r w:rsidR="00D56ADA">
        <w:rPr>
          <w:rFonts w:ascii="Times New Roman" w:hAnsi="Times New Roman" w:cs="Times New Roman"/>
          <w:color w:val="000000"/>
          <w:sz w:val="28"/>
          <w:szCs w:val="28"/>
        </w:rPr>
        <w:t xml:space="preserve">Tham mưu </w:t>
      </w:r>
      <w:r w:rsidR="00D56ADA" w:rsidRPr="009429E7">
        <w:rPr>
          <w:rFonts w:ascii="Times New Roman" w:hAnsi="Times New Roman" w:cs="Times New Roman"/>
          <w:color w:val="000000"/>
          <w:sz w:val="28"/>
          <w:szCs w:val="28"/>
        </w:rPr>
        <w:t>r</w:t>
      </w:r>
      <w:r w:rsidRPr="009429E7">
        <w:rPr>
          <w:rFonts w:ascii="Times New Roman" w:hAnsi="Times New Roman" w:cs="Times New Roman"/>
          <w:color w:val="000000"/>
          <w:sz w:val="28"/>
          <w:szCs w:val="28"/>
        </w:rPr>
        <w:t>à soát, điều chỉnh quy hoạch các khu du lịch, các điểm nghỉ dưỡng nhằm thích ứng với biến đổi khí hậu.</w:t>
      </w:r>
    </w:p>
    <w:p w:rsidR="009429E7" w:rsidRPr="009429E7" w:rsidRDefault="009429E7" w:rsidP="00743A7E">
      <w:pPr>
        <w:spacing w:before="120" w:after="0"/>
        <w:ind w:firstLine="720"/>
        <w:jc w:val="both"/>
        <w:rPr>
          <w:rFonts w:ascii="Times New Roman" w:hAnsi="Times New Roman" w:cs="Times New Roman"/>
          <w:color w:val="000000"/>
          <w:sz w:val="28"/>
          <w:szCs w:val="28"/>
        </w:rPr>
      </w:pPr>
      <w:r w:rsidRPr="009429E7">
        <w:rPr>
          <w:rFonts w:ascii="Times New Roman" w:hAnsi="Times New Roman" w:cs="Times New Roman"/>
          <w:color w:val="000000"/>
          <w:sz w:val="28"/>
          <w:szCs w:val="28"/>
        </w:rPr>
        <w:t xml:space="preserve">- </w:t>
      </w:r>
      <w:r w:rsidR="00D56ADA">
        <w:rPr>
          <w:rFonts w:ascii="Times New Roman" w:hAnsi="Times New Roman" w:cs="Times New Roman"/>
          <w:color w:val="000000"/>
          <w:sz w:val="28"/>
          <w:szCs w:val="28"/>
        </w:rPr>
        <w:t>Lồng ghép, t</w:t>
      </w:r>
      <w:r w:rsidRPr="009429E7">
        <w:rPr>
          <w:rFonts w:ascii="Times New Roman" w:hAnsi="Times New Roman" w:cs="Times New Roman"/>
          <w:color w:val="000000"/>
          <w:sz w:val="28"/>
          <w:szCs w:val="28"/>
        </w:rPr>
        <w:t xml:space="preserve">ăng cường năng lực ứng phó với biến đổi khí hậu trong lĩnh vực du lịch, đặc biệt chú trọng đối với các khu, điểm du lịch </w:t>
      </w:r>
    </w:p>
    <w:p w:rsidR="009429E7" w:rsidRDefault="009429E7" w:rsidP="00743A7E">
      <w:pPr>
        <w:spacing w:before="120" w:after="0"/>
        <w:ind w:firstLine="720"/>
        <w:jc w:val="both"/>
        <w:rPr>
          <w:rFonts w:ascii="Times New Roman" w:hAnsi="Times New Roman" w:cs="Times New Roman"/>
          <w:color w:val="000000"/>
          <w:sz w:val="28"/>
          <w:szCs w:val="28"/>
        </w:rPr>
      </w:pPr>
      <w:r w:rsidRPr="009429E7">
        <w:rPr>
          <w:rFonts w:ascii="Times New Roman" w:hAnsi="Times New Roman" w:cs="Times New Roman"/>
          <w:color w:val="000000"/>
          <w:sz w:val="28"/>
          <w:szCs w:val="28"/>
        </w:rPr>
        <w:t xml:space="preserve">- </w:t>
      </w:r>
      <w:r w:rsidR="00D56ADA">
        <w:rPr>
          <w:rFonts w:ascii="Times New Roman" w:hAnsi="Times New Roman" w:cs="Times New Roman"/>
          <w:color w:val="000000"/>
          <w:sz w:val="28"/>
          <w:szCs w:val="28"/>
        </w:rPr>
        <w:t xml:space="preserve">Phối hợp tham mưu </w:t>
      </w:r>
      <w:r w:rsidR="00D56ADA" w:rsidRPr="009429E7">
        <w:rPr>
          <w:rFonts w:ascii="Times New Roman" w:hAnsi="Times New Roman" w:cs="Times New Roman"/>
          <w:color w:val="000000"/>
          <w:sz w:val="28"/>
          <w:szCs w:val="28"/>
        </w:rPr>
        <w:t>n</w:t>
      </w:r>
      <w:r w:rsidRPr="009429E7">
        <w:rPr>
          <w:rFonts w:ascii="Times New Roman" w:hAnsi="Times New Roman" w:cs="Times New Roman"/>
          <w:color w:val="000000"/>
          <w:sz w:val="28"/>
          <w:szCs w:val="28"/>
        </w:rPr>
        <w:t xml:space="preserve">âng cấp, cải tạo hệ thống cơ sở hạ tầng, các công trình, di tích văn hóa, lịch sử, thể thao nhằm nâng cao khả năng chống chịu với biến đổi khí hậu và xây dựng các sản phẩm du lịch phù hợp thích ứng với biến đổi khí hậu. </w:t>
      </w:r>
    </w:p>
    <w:p w:rsidR="009429E7" w:rsidRDefault="009429E7" w:rsidP="00743A7E">
      <w:pPr>
        <w:spacing w:before="120" w:after="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 Phòng Quản lý Văn hóa và Gia đình</w:t>
      </w:r>
    </w:p>
    <w:p w:rsidR="00D56ADA" w:rsidRPr="00D56ADA" w:rsidRDefault="00D56ADA" w:rsidP="00D56ADA">
      <w:pPr>
        <w:spacing w:before="120" w:after="0"/>
        <w:ind w:firstLine="720"/>
        <w:jc w:val="both"/>
        <w:rPr>
          <w:rFonts w:ascii="Times New Roman" w:eastAsia="Times New Roman" w:hAnsi="Times New Roman" w:cs="Times New Roman"/>
          <w:sz w:val="28"/>
          <w:szCs w:val="28"/>
        </w:rPr>
      </w:pPr>
      <w:r w:rsidRPr="00D56ADA">
        <w:rPr>
          <w:rFonts w:ascii="Times New Roman" w:hAnsi="Times New Roman" w:cs="Times New Roman"/>
          <w:color w:val="000000"/>
          <w:sz w:val="28"/>
          <w:szCs w:val="28"/>
        </w:rPr>
        <w:t>Xây dựng nội</w:t>
      </w:r>
      <w:r>
        <w:rPr>
          <w:rFonts w:ascii="Times New Roman" w:hAnsi="Times New Roman" w:cs="Times New Roman"/>
          <w:color w:val="000000"/>
          <w:sz w:val="28"/>
          <w:szCs w:val="28"/>
        </w:rPr>
        <w:t xml:space="preserve"> </w:t>
      </w:r>
      <w:r w:rsidRPr="00D56ADA">
        <w:rPr>
          <w:rFonts w:ascii="Times New Roman" w:hAnsi="Times New Roman" w:cs="Times New Roman"/>
          <w:color w:val="000000"/>
          <w:sz w:val="28"/>
          <w:szCs w:val="28"/>
        </w:rPr>
        <w:t>dung chi tiết, dự toán kinh phí từng nhiệm vụ theo quy định của pháp luật hiện</w:t>
      </w:r>
      <w:r>
        <w:rPr>
          <w:rFonts w:ascii="Times New Roman" w:hAnsi="Times New Roman" w:cs="Times New Roman"/>
          <w:color w:val="000000"/>
          <w:sz w:val="28"/>
          <w:szCs w:val="28"/>
        </w:rPr>
        <w:t xml:space="preserve"> </w:t>
      </w:r>
      <w:r w:rsidRPr="00D56ADA">
        <w:rPr>
          <w:rFonts w:ascii="Times New Roman" w:hAnsi="Times New Roman" w:cs="Times New Roman"/>
          <w:color w:val="000000"/>
          <w:sz w:val="28"/>
          <w:szCs w:val="28"/>
        </w:rPr>
        <w:t>hành, trình cấp có thẩm quyền phê duyệt làm cơ sở xác định và bố trí kinh phí</w:t>
      </w:r>
      <w:r>
        <w:rPr>
          <w:rFonts w:ascii="Times New Roman" w:hAnsi="Times New Roman" w:cs="Times New Roman"/>
          <w:color w:val="000000"/>
          <w:sz w:val="28"/>
          <w:szCs w:val="28"/>
        </w:rPr>
        <w:t xml:space="preserve"> </w:t>
      </w:r>
      <w:r w:rsidRPr="00D56ADA">
        <w:rPr>
          <w:rFonts w:ascii="Times New Roman" w:hAnsi="Times New Roman" w:cs="Times New Roman"/>
          <w:color w:val="000000"/>
          <w:sz w:val="28"/>
          <w:szCs w:val="28"/>
        </w:rPr>
        <w:t>theo quy định</w:t>
      </w:r>
    </w:p>
    <w:p w:rsidR="009429E7" w:rsidRDefault="009429E7" w:rsidP="00743A7E">
      <w:pPr>
        <w:spacing w:before="120" w:after="0" w:line="264" w:lineRule="auto"/>
        <w:ind w:firstLine="720"/>
        <w:jc w:val="both"/>
        <w:rPr>
          <w:rFonts w:ascii="Times New Roman" w:hAnsi="Times New Roman" w:cs="Times New Roman"/>
          <w:color w:val="000000"/>
          <w:sz w:val="28"/>
          <w:szCs w:val="28"/>
        </w:rPr>
      </w:pPr>
      <w:r>
        <w:rPr>
          <w:color w:val="000000"/>
        </w:rPr>
        <w:t xml:space="preserve"> - </w:t>
      </w:r>
      <w:r w:rsidRPr="009429E7">
        <w:rPr>
          <w:rFonts w:ascii="Times New Roman" w:hAnsi="Times New Roman" w:cs="Times New Roman"/>
          <w:color w:val="000000"/>
          <w:sz w:val="28"/>
          <w:szCs w:val="28"/>
        </w:rPr>
        <w:t>Xây dựng đề án duy tu, bảo tồn các khu di tích văn hóa trong điều kiện biến đổi khí hậu, chú trọng công tác duy tu, bảo tồn các khu di tích văn hóa</w:t>
      </w:r>
      <w:r>
        <w:rPr>
          <w:rFonts w:ascii="Times New Roman" w:hAnsi="Times New Roman" w:cs="Times New Roman"/>
          <w:color w:val="000000"/>
          <w:sz w:val="28"/>
          <w:szCs w:val="28"/>
        </w:rPr>
        <w:t>.</w:t>
      </w:r>
    </w:p>
    <w:p w:rsidR="009429E7" w:rsidRDefault="009429E7" w:rsidP="00743A7E">
      <w:pPr>
        <w:spacing w:before="120" w:after="0" w:line="264" w:lineRule="auto"/>
        <w:ind w:firstLine="720"/>
        <w:jc w:val="both"/>
        <w:rPr>
          <w:rFonts w:ascii="Times New Roman" w:hAnsi="Times New Roman" w:cs="Times New Roman"/>
          <w:color w:val="000000"/>
          <w:sz w:val="28"/>
          <w:szCs w:val="28"/>
        </w:rPr>
      </w:pPr>
      <w:r w:rsidRPr="00626CBA">
        <w:rPr>
          <w:rFonts w:ascii="Times New Roman" w:hAnsi="Times New Roman" w:cs="Times New Roman"/>
          <w:color w:val="000000"/>
          <w:sz w:val="28"/>
          <w:szCs w:val="28"/>
        </w:rPr>
        <w:lastRenderedPageBreak/>
        <w:t xml:space="preserve"> </w:t>
      </w:r>
      <w:r w:rsidR="00626CBA" w:rsidRPr="00626CBA">
        <w:rPr>
          <w:rFonts w:ascii="Times New Roman" w:hAnsi="Times New Roman" w:cs="Times New Roman"/>
          <w:color w:val="000000"/>
          <w:sz w:val="28"/>
          <w:szCs w:val="28"/>
        </w:rPr>
        <w:t xml:space="preserve">- </w:t>
      </w:r>
      <w:r w:rsidRPr="00626CBA">
        <w:rPr>
          <w:rFonts w:ascii="Times New Roman" w:hAnsi="Times New Roman" w:cs="Times New Roman"/>
          <w:color w:val="000000"/>
          <w:sz w:val="28"/>
          <w:szCs w:val="28"/>
        </w:rPr>
        <w:t>Xây dựng và nhân rộng các mô hình ổn định đời sống văn hóa tinh thần của cộng đồng địa phương trong quá trình tái định canh, định cư dưới tác động của biến đổi khí hậu nhằm bảo vệ các thiết chế văn hoá cơ sở, bảo tồn và phát huy giá trị văn hóa</w:t>
      </w:r>
      <w:r w:rsidR="00626CBA" w:rsidRPr="00626CBA">
        <w:rPr>
          <w:rFonts w:ascii="Times New Roman" w:hAnsi="Times New Roman" w:cs="Times New Roman"/>
          <w:color w:val="000000"/>
          <w:sz w:val="28"/>
          <w:szCs w:val="28"/>
        </w:rPr>
        <w:t xml:space="preserve"> truyền thống, các tri thức địa phương trong thích ứng với biến đổi khí hậu</w:t>
      </w:r>
      <w:r w:rsidR="00626CBA">
        <w:rPr>
          <w:rFonts w:ascii="Times New Roman" w:hAnsi="Times New Roman" w:cs="Times New Roman"/>
          <w:color w:val="000000"/>
          <w:sz w:val="28"/>
          <w:szCs w:val="28"/>
        </w:rPr>
        <w:t>.</w:t>
      </w:r>
    </w:p>
    <w:p w:rsidR="00626CBA" w:rsidRPr="00626CBA" w:rsidRDefault="00626CBA" w:rsidP="00743A7E">
      <w:pPr>
        <w:spacing w:before="120" w:after="0" w:line="264" w:lineRule="auto"/>
        <w:ind w:firstLine="720"/>
        <w:jc w:val="both"/>
        <w:rPr>
          <w:rFonts w:ascii="Times New Roman" w:hAnsi="Times New Roman" w:cs="Times New Roman"/>
          <w:color w:val="000000"/>
          <w:sz w:val="28"/>
          <w:szCs w:val="28"/>
        </w:rPr>
      </w:pPr>
      <w:r w:rsidRPr="00626CBA">
        <w:rPr>
          <w:rFonts w:ascii="Times New Roman" w:hAnsi="Times New Roman" w:cs="Times New Roman"/>
          <w:color w:val="000000"/>
          <w:sz w:val="28"/>
          <w:szCs w:val="28"/>
        </w:rPr>
        <w:t>- Tổng kiểm kê, sưu tầm, nghiên cứu tri thức địa phương về thích ứng và ứng phó với biến đổi khí hậu; phổ biến tri thức địa phương trong cộng đồng, đặc biệt chú trong vai trò của nghệ nhân và xây dựng mô hình cộng đồng thích ứng với biến đổi khí hậu.</w:t>
      </w:r>
    </w:p>
    <w:p w:rsidR="00626CBA" w:rsidRDefault="00626CBA" w:rsidP="00743A7E">
      <w:pPr>
        <w:spacing w:before="120" w:after="0" w:line="264" w:lineRule="auto"/>
        <w:ind w:firstLine="720"/>
        <w:jc w:val="both"/>
        <w:rPr>
          <w:rFonts w:ascii="Times New Roman" w:hAnsi="Times New Roman" w:cs="Times New Roman"/>
          <w:color w:val="000000"/>
          <w:sz w:val="28"/>
          <w:szCs w:val="28"/>
        </w:rPr>
      </w:pPr>
      <w:r w:rsidRPr="00626CBA">
        <w:rPr>
          <w:rFonts w:ascii="Times New Roman" w:hAnsi="Times New Roman" w:cs="Times New Roman"/>
          <w:color w:val="000000"/>
          <w:sz w:val="28"/>
          <w:szCs w:val="28"/>
        </w:rPr>
        <w:t>- Nâng cao năng lực cho cán bộ địa phương nhằm bảo vệ và phát huy giá trị văn hóa phi vật thể trước tác động của biến đổi khí hậu bằng các tri thức địa phương</w:t>
      </w:r>
      <w:r>
        <w:rPr>
          <w:rFonts w:ascii="Times New Roman" w:hAnsi="Times New Roman" w:cs="Times New Roman"/>
          <w:color w:val="000000"/>
          <w:sz w:val="28"/>
          <w:szCs w:val="28"/>
        </w:rPr>
        <w:t>.</w:t>
      </w:r>
    </w:p>
    <w:p w:rsidR="00D57B88" w:rsidRDefault="00D57B88" w:rsidP="00743A7E">
      <w:pPr>
        <w:spacing w:before="120" w:after="0" w:line="264"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Giao phòng Quản lý Du lịch chủ trì, tham mưu, theo dõi tình hình triển khai thực hiện và tổng hợp báo cáo Ủy ban Nhân dân tỉnh theo quy định.</w:t>
      </w:r>
      <w:bookmarkStart w:id="0" w:name="_GoBack"/>
      <w:bookmarkEnd w:id="0"/>
    </w:p>
    <w:p w:rsidR="00626CBA" w:rsidRPr="00626CBA" w:rsidRDefault="00626CBA" w:rsidP="00743A7E">
      <w:pPr>
        <w:spacing w:before="120" w:after="0" w:line="264"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(gửi kèm </w:t>
      </w:r>
      <w:r w:rsidRPr="00241410">
        <w:rPr>
          <w:rFonts w:ascii="Times New Roman" w:eastAsia="Times New Roman" w:hAnsi="Times New Roman" w:cs="Times New Roman"/>
          <w:sz w:val="28"/>
          <w:szCs w:val="28"/>
        </w:rPr>
        <w:t>Kế hoạch số 3891/KH-UBND ngày 07/10/2020 của Ủy ban Nhân dân tỉnh Bình Thuận</w:t>
      </w:r>
      <w:r>
        <w:rPr>
          <w:rFonts w:ascii="Times New Roman" w:eastAsia="Times New Roman" w:hAnsi="Times New Roman" w:cs="Times New Roman"/>
          <w:sz w:val="28"/>
          <w:szCs w:val="28"/>
        </w:rPr>
        <w:t>)</w:t>
      </w:r>
    </w:p>
    <w:p w:rsidR="00241410" w:rsidRPr="00241410" w:rsidRDefault="00743A7E" w:rsidP="00743A7E">
      <w:pPr>
        <w:spacing w:before="120" w:after="0" w:line="264"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Đề nghị các đơn vị nêu trên nghiên cứu thực hiện</w:t>
      </w:r>
      <w:r w:rsidR="00241410" w:rsidRPr="00241410">
        <w:rPr>
          <w:rFonts w:ascii="Times New Roman" w:eastAsia="Times New Roman" w:hAnsi="Times New Roman" w:cs="Times New Roman"/>
          <w:sz w:val="28"/>
          <w:szCs w:val="28"/>
        </w:rPr>
        <w:t xml:space="preserve">./. </w:t>
      </w:r>
    </w:p>
    <w:p w:rsidR="00241410" w:rsidRPr="00241410" w:rsidRDefault="00241410" w:rsidP="00241410">
      <w:pPr>
        <w:spacing w:before="120" w:after="0" w:line="264" w:lineRule="auto"/>
        <w:ind w:firstLine="720"/>
        <w:jc w:val="both"/>
        <w:rPr>
          <w:rFonts w:ascii="Times New Roman" w:eastAsia="Times New Roman" w:hAnsi="Times New Roman" w:cs="Times New Roman"/>
          <w:b/>
          <w:sz w:val="28"/>
          <w:szCs w:val="28"/>
        </w:rPr>
      </w:pPr>
      <w:r w:rsidRPr="00241410">
        <w:rPr>
          <w:rFonts w:ascii="Times New Roman" w:eastAsia="Times New Roman" w:hAnsi="Times New Roman" w:cs="Times New Roman"/>
          <w:sz w:val="28"/>
          <w:szCs w:val="28"/>
        </w:rPr>
        <w:tab/>
      </w:r>
      <w:r w:rsidRPr="00241410">
        <w:rPr>
          <w:rFonts w:ascii="Times New Roman" w:eastAsia="Times New Roman" w:hAnsi="Times New Roman" w:cs="Times New Roman"/>
          <w:sz w:val="28"/>
          <w:szCs w:val="28"/>
        </w:rPr>
        <w:tab/>
      </w:r>
      <w:r w:rsidRPr="00241410">
        <w:rPr>
          <w:rFonts w:ascii="Times New Roman" w:eastAsia="Times New Roman" w:hAnsi="Times New Roman" w:cs="Times New Roman"/>
          <w:sz w:val="28"/>
          <w:szCs w:val="28"/>
        </w:rPr>
        <w:tab/>
      </w:r>
      <w:r w:rsidRPr="00241410">
        <w:rPr>
          <w:rFonts w:ascii="Times New Roman" w:eastAsia="Times New Roman" w:hAnsi="Times New Roman" w:cs="Times New Roman"/>
          <w:sz w:val="28"/>
          <w:szCs w:val="28"/>
        </w:rPr>
        <w:tab/>
      </w:r>
      <w:r w:rsidRPr="00241410">
        <w:rPr>
          <w:rFonts w:ascii="Times New Roman" w:eastAsia="Times New Roman" w:hAnsi="Times New Roman" w:cs="Times New Roman"/>
          <w:sz w:val="28"/>
          <w:szCs w:val="28"/>
        </w:rPr>
        <w:tab/>
      </w:r>
      <w:r w:rsidRPr="00241410">
        <w:rPr>
          <w:rFonts w:ascii="Times New Roman" w:eastAsia="Times New Roman" w:hAnsi="Times New Roman" w:cs="Times New Roman"/>
          <w:sz w:val="28"/>
          <w:szCs w:val="28"/>
        </w:rPr>
        <w:tab/>
      </w:r>
      <w:r w:rsidRPr="00241410">
        <w:rPr>
          <w:rFonts w:ascii="Times New Roman" w:eastAsia="Times New Roman" w:hAnsi="Times New Roman" w:cs="Times New Roman"/>
          <w:sz w:val="28"/>
          <w:szCs w:val="28"/>
        </w:rPr>
        <w:tab/>
      </w:r>
      <w:r w:rsidRPr="00241410">
        <w:rPr>
          <w:rFonts w:ascii="Times New Roman" w:eastAsia="Times New Roman" w:hAnsi="Times New Roman" w:cs="Times New Roman"/>
          <w:sz w:val="28"/>
          <w:szCs w:val="28"/>
        </w:rPr>
        <w:tab/>
        <w:t xml:space="preserve">  </w:t>
      </w:r>
      <w:r w:rsidRPr="00241410">
        <w:rPr>
          <w:rFonts w:ascii="Times New Roman" w:eastAsia="Times New Roman" w:hAnsi="Times New Roman" w:cs="Times New Roman"/>
          <w:b/>
          <w:sz w:val="28"/>
          <w:szCs w:val="28"/>
        </w:rPr>
        <w:t>KT. GIÁM ĐỐC</w:t>
      </w:r>
    </w:p>
    <w:p w:rsidR="00241410" w:rsidRPr="00241410" w:rsidRDefault="00241410" w:rsidP="00241410">
      <w:pPr>
        <w:spacing w:after="0" w:line="240" w:lineRule="auto"/>
        <w:jc w:val="both"/>
        <w:rPr>
          <w:rFonts w:ascii="Times New Roman" w:eastAsia="Times New Roman" w:hAnsi="Times New Roman" w:cs="Times New Roman"/>
          <w:sz w:val="28"/>
          <w:szCs w:val="28"/>
        </w:rPr>
      </w:pPr>
      <w:r w:rsidRPr="00241410">
        <w:rPr>
          <w:rFonts w:ascii="Times New Roman" w:eastAsia="Times New Roman" w:hAnsi="Times New Roman" w:cs="Times New Roman"/>
          <w:b/>
          <w:bCs/>
          <w:i/>
          <w:iCs/>
          <w:sz w:val="24"/>
          <w:szCs w:val="24"/>
        </w:rPr>
        <w:t>Nơi nhận:</w:t>
      </w:r>
      <w:r w:rsidRPr="00241410">
        <w:rPr>
          <w:rFonts w:ascii="Times New Roman" w:eastAsia="Times New Roman" w:hAnsi="Times New Roman" w:cs="Times New Roman"/>
          <w:b/>
          <w:bCs/>
          <w:i/>
          <w:iCs/>
          <w:sz w:val="28"/>
          <w:szCs w:val="28"/>
        </w:rPr>
        <w:tab/>
      </w:r>
      <w:r w:rsidRPr="00241410">
        <w:rPr>
          <w:rFonts w:ascii="Times New Roman" w:eastAsia="Times New Roman" w:hAnsi="Times New Roman" w:cs="Times New Roman"/>
          <w:b/>
          <w:bCs/>
          <w:i/>
          <w:iCs/>
          <w:sz w:val="28"/>
          <w:szCs w:val="28"/>
        </w:rPr>
        <w:tab/>
      </w:r>
      <w:r w:rsidRPr="00241410">
        <w:rPr>
          <w:rFonts w:ascii="Times New Roman" w:eastAsia="Times New Roman" w:hAnsi="Times New Roman" w:cs="Times New Roman"/>
          <w:b/>
          <w:bCs/>
          <w:i/>
          <w:iCs/>
          <w:sz w:val="28"/>
          <w:szCs w:val="28"/>
        </w:rPr>
        <w:tab/>
      </w:r>
      <w:r w:rsidRPr="00241410">
        <w:rPr>
          <w:rFonts w:ascii="Times New Roman" w:eastAsia="Times New Roman" w:hAnsi="Times New Roman" w:cs="Times New Roman"/>
          <w:b/>
          <w:bCs/>
          <w:i/>
          <w:iCs/>
          <w:sz w:val="28"/>
          <w:szCs w:val="28"/>
        </w:rPr>
        <w:tab/>
      </w:r>
      <w:r w:rsidRPr="00241410">
        <w:rPr>
          <w:rFonts w:ascii="Times New Roman" w:eastAsia="Times New Roman" w:hAnsi="Times New Roman" w:cs="Times New Roman"/>
          <w:b/>
          <w:bCs/>
          <w:i/>
          <w:iCs/>
          <w:sz w:val="28"/>
          <w:szCs w:val="28"/>
        </w:rPr>
        <w:tab/>
      </w:r>
      <w:r w:rsidRPr="00241410">
        <w:rPr>
          <w:rFonts w:ascii="Times New Roman" w:eastAsia="Times New Roman" w:hAnsi="Times New Roman" w:cs="Times New Roman"/>
          <w:b/>
          <w:bCs/>
          <w:i/>
          <w:iCs/>
          <w:sz w:val="28"/>
          <w:szCs w:val="28"/>
        </w:rPr>
        <w:tab/>
      </w:r>
      <w:r w:rsidRPr="00241410">
        <w:rPr>
          <w:rFonts w:ascii="Times New Roman" w:eastAsia="Times New Roman" w:hAnsi="Times New Roman" w:cs="Times New Roman"/>
          <w:b/>
          <w:bCs/>
          <w:i/>
          <w:iCs/>
          <w:sz w:val="28"/>
          <w:szCs w:val="28"/>
        </w:rPr>
        <w:tab/>
        <w:t xml:space="preserve">          </w:t>
      </w:r>
      <w:r w:rsidRPr="00241410">
        <w:rPr>
          <w:rFonts w:ascii="Times New Roman" w:eastAsia="Times New Roman" w:hAnsi="Times New Roman" w:cs="Times New Roman"/>
          <w:b/>
          <w:bCs/>
          <w:iCs/>
          <w:sz w:val="28"/>
          <w:szCs w:val="28"/>
        </w:rPr>
        <w:t xml:space="preserve"> PHÓ </w:t>
      </w:r>
      <w:r w:rsidRPr="00241410">
        <w:rPr>
          <w:rFonts w:ascii="Times New Roman" w:eastAsia="Times New Roman" w:hAnsi="Times New Roman" w:cs="Times New Roman"/>
          <w:b/>
          <w:sz w:val="28"/>
          <w:szCs w:val="28"/>
        </w:rPr>
        <w:t>GIÁM ĐỐC</w:t>
      </w:r>
      <w:r w:rsidRPr="00241410">
        <w:rPr>
          <w:rFonts w:ascii="Times New Roman" w:eastAsia="Times New Roman" w:hAnsi="Times New Roman" w:cs="Times New Roman"/>
          <w:b/>
          <w:bCs/>
          <w:i/>
          <w:iCs/>
          <w:sz w:val="28"/>
          <w:szCs w:val="28"/>
        </w:rPr>
        <w:t xml:space="preserve"> </w:t>
      </w:r>
      <w:r w:rsidRPr="00241410">
        <w:rPr>
          <w:rFonts w:ascii="Times New Roman" w:eastAsia="Times New Roman" w:hAnsi="Times New Roman" w:cs="Times New Roman"/>
          <w:sz w:val="28"/>
          <w:szCs w:val="28"/>
        </w:rPr>
        <w:tab/>
        <w:t xml:space="preserve">   </w:t>
      </w:r>
    </w:p>
    <w:p w:rsidR="00241410" w:rsidRPr="00241410" w:rsidRDefault="00241410" w:rsidP="00241410">
      <w:pPr>
        <w:spacing w:after="0" w:line="240" w:lineRule="auto"/>
        <w:jc w:val="both"/>
        <w:rPr>
          <w:rFonts w:ascii="Times New Roman" w:eastAsia="Times New Roman" w:hAnsi="Times New Roman" w:cs="Times New Roman"/>
        </w:rPr>
      </w:pPr>
      <w:r w:rsidRPr="00241410">
        <w:rPr>
          <w:rFonts w:ascii="Times New Roman" w:eastAsia="Times New Roman" w:hAnsi="Times New Roman" w:cs="Times New Roman"/>
        </w:rPr>
        <w:t>- Như trên;</w:t>
      </w:r>
    </w:p>
    <w:p w:rsidR="00241410" w:rsidRPr="00241410" w:rsidRDefault="00241410" w:rsidP="00241410">
      <w:pPr>
        <w:spacing w:after="0" w:line="240" w:lineRule="auto"/>
        <w:jc w:val="both"/>
        <w:rPr>
          <w:rFonts w:ascii="Times New Roman" w:eastAsia="Times New Roman" w:hAnsi="Times New Roman" w:cs="Times New Roman"/>
          <w:b/>
          <w:sz w:val="28"/>
          <w:szCs w:val="28"/>
        </w:rPr>
      </w:pPr>
      <w:r w:rsidRPr="00241410">
        <w:rPr>
          <w:rFonts w:ascii="Times New Roman" w:eastAsia="Times New Roman" w:hAnsi="Times New Roman" w:cs="Times New Roman"/>
        </w:rPr>
        <w:t>- Lưu: VT, QLDL. Vinh</w:t>
      </w:r>
      <w:r w:rsidRPr="00241410">
        <w:rPr>
          <w:rFonts w:ascii="Times New Roman" w:eastAsia="Times New Roman" w:hAnsi="Times New Roman" w:cs="Times New Roman"/>
          <w:b/>
          <w:sz w:val="28"/>
          <w:szCs w:val="28"/>
        </w:rPr>
        <w:t xml:space="preserve">        </w:t>
      </w:r>
    </w:p>
    <w:p w:rsidR="00241410" w:rsidRPr="00241410" w:rsidRDefault="00241410" w:rsidP="00241410">
      <w:pPr>
        <w:spacing w:after="0" w:line="240" w:lineRule="auto"/>
        <w:jc w:val="both"/>
        <w:rPr>
          <w:rFonts w:ascii="Times New Roman" w:eastAsia="Times New Roman" w:hAnsi="Times New Roman" w:cs="Times New Roman"/>
          <w:b/>
          <w:sz w:val="28"/>
          <w:szCs w:val="28"/>
        </w:rPr>
      </w:pPr>
    </w:p>
    <w:p w:rsidR="00241410" w:rsidRPr="00241410" w:rsidRDefault="00241410" w:rsidP="00241410">
      <w:pPr>
        <w:keepNext/>
        <w:spacing w:after="0" w:line="240" w:lineRule="auto"/>
        <w:jc w:val="both"/>
        <w:outlineLvl w:val="4"/>
        <w:rPr>
          <w:rFonts w:ascii="Times New Roman" w:eastAsia="Times New Roman" w:hAnsi="Times New Roman" w:cs="Times New Roman"/>
          <w:b/>
          <w:sz w:val="28"/>
          <w:szCs w:val="28"/>
        </w:rPr>
      </w:pPr>
    </w:p>
    <w:p w:rsidR="00241410" w:rsidRPr="00241410" w:rsidRDefault="00241410" w:rsidP="00241410">
      <w:pPr>
        <w:keepNext/>
        <w:spacing w:after="0" w:line="240" w:lineRule="auto"/>
        <w:jc w:val="both"/>
        <w:outlineLvl w:val="4"/>
        <w:rPr>
          <w:rFonts w:ascii="Times New Roman" w:eastAsia="Times New Roman" w:hAnsi="Times New Roman" w:cs="Times New Roman"/>
          <w:b/>
          <w:sz w:val="28"/>
          <w:szCs w:val="28"/>
        </w:rPr>
      </w:pPr>
      <w:r w:rsidRPr="00241410">
        <w:rPr>
          <w:rFonts w:ascii="Times New Roman" w:eastAsia="Times New Roman" w:hAnsi="Times New Roman" w:cs="Times New Roman"/>
          <w:b/>
          <w:sz w:val="28"/>
          <w:szCs w:val="28"/>
        </w:rPr>
        <w:tab/>
      </w:r>
      <w:r w:rsidRPr="00241410">
        <w:rPr>
          <w:rFonts w:ascii="Times New Roman" w:eastAsia="Times New Roman" w:hAnsi="Times New Roman" w:cs="Times New Roman"/>
          <w:b/>
          <w:sz w:val="28"/>
          <w:szCs w:val="28"/>
        </w:rPr>
        <w:tab/>
      </w:r>
      <w:r w:rsidRPr="00241410">
        <w:rPr>
          <w:rFonts w:ascii="Times New Roman" w:eastAsia="Times New Roman" w:hAnsi="Times New Roman" w:cs="Times New Roman"/>
          <w:b/>
          <w:sz w:val="28"/>
          <w:szCs w:val="28"/>
        </w:rPr>
        <w:tab/>
      </w:r>
      <w:r w:rsidRPr="00241410">
        <w:rPr>
          <w:rFonts w:ascii="Times New Roman" w:eastAsia="Times New Roman" w:hAnsi="Times New Roman" w:cs="Times New Roman"/>
          <w:b/>
          <w:sz w:val="28"/>
          <w:szCs w:val="28"/>
        </w:rPr>
        <w:tab/>
      </w:r>
      <w:r w:rsidRPr="00241410">
        <w:rPr>
          <w:rFonts w:ascii="Times New Roman" w:eastAsia="Times New Roman" w:hAnsi="Times New Roman" w:cs="Times New Roman"/>
          <w:b/>
          <w:sz w:val="28"/>
          <w:szCs w:val="28"/>
        </w:rPr>
        <w:tab/>
      </w:r>
      <w:r w:rsidRPr="00241410">
        <w:rPr>
          <w:rFonts w:ascii="Times New Roman" w:eastAsia="Times New Roman" w:hAnsi="Times New Roman" w:cs="Times New Roman"/>
          <w:b/>
          <w:sz w:val="28"/>
          <w:szCs w:val="28"/>
        </w:rPr>
        <w:tab/>
        <w:t xml:space="preserve">      </w:t>
      </w:r>
    </w:p>
    <w:p w:rsidR="00241410" w:rsidRPr="00241410" w:rsidRDefault="00241410" w:rsidP="00241410">
      <w:pPr>
        <w:keepNext/>
        <w:spacing w:after="0" w:line="240" w:lineRule="auto"/>
        <w:ind w:left="5040" w:firstLine="720"/>
        <w:jc w:val="both"/>
        <w:outlineLvl w:val="4"/>
        <w:rPr>
          <w:rFonts w:ascii="Times New Roman" w:hAnsi="Times New Roman" w:cs="Times New Roman"/>
          <w:sz w:val="28"/>
          <w:szCs w:val="28"/>
        </w:rPr>
      </w:pPr>
      <w:r w:rsidRPr="00241410">
        <w:rPr>
          <w:rFonts w:ascii="Times New Roman" w:eastAsia="Times New Roman" w:hAnsi="Times New Roman" w:cs="Times New Roman"/>
          <w:b/>
          <w:sz w:val="28"/>
          <w:szCs w:val="28"/>
        </w:rPr>
        <w:t xml:space="preserve">           Nguyễn Lan Ngọc  </w:t>
      </w:r>
    </w:p>
    <w:p w:rsidR="00241410" w:rsidRPr="00241410" w:rsidRDefault="00241410" w:rsidP="00241410"/>
    <w:p w:rsidR="00241410" w:rsidRPr="00241410" w:rsidRDefault="00241410" w:rsidP="00241410"/>
    <w:p w:rsidR="00241410" w:rsidRPr="00241410" w:rsidRDefault="00241410" w:rsidP="00241410">
      <w:pPr>
        <w:rPr>
          <w:rFonts w:ascii="Times New Roman" w:hAnsi="Times New Roman"/>
          <w:sz w:val="28"/>
        </w:rPr>
      </w:pPr>
    </w:p>
    <w:p w:rsidR="00241410" w:rsidRPr="00241410" w:rsidRDefault="00241410" w:rsidP="00241410">
      <w:pPr>
        <w:rPr>
          <w:rFonts w:ascii="Times New Roman" w:hAnsi="Times New Roman"/>
          <w:sz w:val="28"/>
        </w:rPr>
      </w:pPr>
    </w:p>
    <w:p w:rsidR="00241410" w:rsidRPr="00241410" w:rsidRDefault="00241410" w:rsidP="00241410">
      <w:pPr>
        <w:rPr>
          <w:rFonts w:ascii="Times New Roman" w:hAnsi="Times New Roman"/>
          <w:sz w:val="28"/>
        </w:rPr>
      </w:pPr>
    </w:p>
    <w:p w:rsidR="00241410" w:rsidRPr="00241410" w:rsidRDefault="00241410" w:rsidP="00241410">
      <w:pPr>
        <w:rPr>
          <w:rFonts w:ascii="Times New Roman" w:hAnsi="Times New Roman"/>
          <w:sz w:val="28"/>
        </w:rPr>
      </w:pPr>
    </w:p>
    <w:p w:rsidR="00241410" w:rsidRPr="00241410" w:rsidRDefault="00241410" w:rsidP="00241410">
      <w:pPr>
        <w:rPr>
          <w:rFonts w:ascii="Times New Roman" w:hAnsi="Times New Roman"/>
          <w:sz w:val="28"/>
        </w:rPr>
      </w:pPr>
    </w:p>
    <w:p w:rsidR="00241410" w:rsidRPr="00241410" w:rsidRDefault="00241410" w:rsidP="00241410">
      <w:pPr>
        <w:rPr>
          <w:rFonts w:ascii="Times New Roman" w:hAnsi="Times New Roman"/>
          <w:sz w:val="28"/>
        </w:rPr>
      </w:pPr>
    </w:p>
    <w:p w:rsidR="00241410" w:rsidRPr="00241410" w:rsidRDefault="00241410" w:rsidP="00241410">
      <w:pPr>
        <w:rPr>
          <w:rFonts w:ascii="Times New Roman" w:hAnsi="Times New Roman"/>
          <w:sz w:val="28"/>
        </w:rPr>
      </w:pPr>
    </w:p>
    <w:p w:rsidR="000D11FE" w:rsidRDefault="0023229F"/>
    <w:sectPr w:rsidR="000D11FE" w:rsidSect="00CE078A">
      <w:footerReference w:type="default" r:id="rId7"/>
      <w:pgSz w:w="12240" w:h="15840"/>
      <w:pgMar w:top="567" w:right="964" w:bottom="-284" w:left="164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29F" w:rsidRDefault="0023229F">
      <w:pPr>
        <w:spacing w:after="0" w:line="240" w:lineRule="auto"/>
      </w:pPr>
      <w:r>
        <w:separator/>
      </w:r>
    </w:p>
  </w:endnote>
  <w:endnote w:type="continuationSeparator" w:id="0">
    <w:p w:rsidR="0023229F" w:rsidRDefault="00232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B4E" w:rsidRDefault="0023229F">
    <w:pPr>
      <w:pStyle w:val="Footer"/>
      <w:jc w:val="right"/>
    </w:pPr>
  </w:p>
  <w:p w:rsidR="00074B4E" w:rsidRDefault="002322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29F" w:rsidRDefault="0023229F">
      <w:pPr>
        <w:spacing w:after="0" w:line="240" w:lineRule="auto"/>
      </w:pPr>
      <w:r>
        <w:separator/>
      </w:r>
    </w:p>
  </w:footnote>
  <w:footnote w:type="continuationSeparator" w:id="0">
    <w:p w:rsidR="0023229F" w:rsidRDefault="002322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410"/>
    <w:rsid w:val="000F3F68"/>
    <w:rsid w:val="0023229F"/>
    <w:rsid w:val="00241410"/>
    <w:rsid w:val="00370A28"/>
    <w:rsid w:val="0042770E"/>
    <w:rsid w:val="00626CBA"/>
    <w:rsid w:val="006D6604"/>
    <w:rsid w:val="0072336C"/>
    <w:rsid w:val="00724618"/>
    <w:rsid w:val="00743A7E"/>
    <w:rsid w:val="009429E7"/>
    <w:rsid w:val="00D56ADA"/>
    <w:rsid w:val="00D57B88"/>
    <w:rsid w:val="00D82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41410"/>
    <w:pPr>
      <w:tabs>
        <w:tab w:val="center" w:pos="4680"/>
        <w:tab w:val="right" w:pos="9360"/>
      </w:tabs>
      <w:spacing w:after="0" w:line="240" w:lineRule="auto"/>
    </w:pPr>
    <w:rPr>
      <w:rFonts w:ascii="Times New Roman" w:hAnsi="Times New Roman"/>
      <w:sz w:val="28"/>
    </w:rPr>
  </w:style>
  <w:style w:type="character" w:customStyle="1" w:styleId="FooterChar">
    <w:name w:val="Footer Char"/>
    <w:basedOn w:val="DefaultParagraphFont"/>
    <w:link w:val="Footer"/>
    <w:uiPriority w:val="99"/>
    <w:semiHidden/>
    <w:rsid w:val="00241410"/>
    <w:rPr>
      <w:rFonts w:ascii="Times New Roman" w:hAnsi="Times New Roman"/>
      <w:sz w:val="28"/>
    </w:rPr>
  </w:style>
  <w:style w:type="paragraph" w:styleId="ListParagraph">
    <w:name w:val="List Paragraph"/>
    <w:basedOn w:val="Normal"/>
    <w:uiPriority w:val="34"/>
    <w:qFormat/>
    <w:rsid w:val="002414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41410"/>
    <w:pPr>
      <w:tabs>
        <w:tab w:val="center" w:pos="4680"/>
        <w:tab w:val="right" w:pos="9360"/>
      </w:tabs>
      <w:spacing w:after="0" w:line="240" w:lineRule="auto"/>
    </w:pPr>
    <w:rPr>
      <w:rFonts w:ascii="Times New Roman" w:hAnsi="Times New Roman"/>
      <w:sz w:val="28"/>
    </w:rPr>
  </w:style>
  <w:style w:type="character" w:customStyle="1" w:styleId="FooterChar">
    <w:name w:val="Footer Char"/>
    <w:basedOn w:val="DefaultParagraphFont"/>
    <w:link w:val="Footer"/>
    <w:uiPriority w:val="99"/>
    <w:semiHidden/>
    <w:rsid w:val="00241410"/>
    <w:rPr>
      <w:rFonts w:ascii="Times New Roman" w:hAnsi="Times New Roman"/>
      <w:sz w:val="28"/>
    </w:rPr>
  </w:style>
  <w:style w:type="paragraph" w:styleId="ListParagraph">
    <w:name w:val="List Paragraph"/>
    <w:basedOn w:val="Normal"/>
    <w:uiPriority w:val="34"/>
    <w:qFormat/>
    <w:rsid w:val="00241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2020-10-21T01:59:00Z</cp:lastPrinted>
  <dcterms:created xsi:type="dcterms:W3CDTF">2020-10-21T00:36:00Z</dcterms:created>
  <dcterms:modified xsi:type="dcterms:W3CDTF">2020-10-22T08:07:00Z</dcterms:modified>
</cp:coreProperties>
</file>