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24B" w:rsidRPr="00BA5EA3" w:rsidRDefault="000426FF" w:rsidP="00BA5EA3">
      <w:pPr>
        <w:spacing w:line="240" w:lineRule="auto"/>
        <w:jc w:val="center"/>
        <w:rPr>
          <w:b/>
          <w:bCs/>
          <w:sz w:val="28"/>
          <w:szCs w:val="28"/>
        </w:rPr>
      </w:pPr>
      <w:r w:rsidRPr="00BA5EA3">
        <w:rPr>
          <w:b/>
          <w:bCs/>
          <w:sz w:val="28"/>
          <w:szCs w:val="28"/>
        </w:rPr>
        <w:t>Phụ lục</w:t>
      </w:r>
      <w:r w:rsidR="00C560C7" w:rsidRPr="00BA5EA3">
        <w:rPr>
          <w:b/>
          <w:bCs/>
          <w:sz w:val="28"/>
          <w:szCs w:val="28"/>
        </w:rPr>
        <w:t xml:space="preserve"> </w:t>
      </w:r>
      <w:r>
        <w:rPr>
          <w:b/>
          <w:bCs/>
          <w:sz w:val="28"/>
          <w:szCs w:val="28"/>
        </w:rPr>
        <w:t>II</w:t>
      </w:r>
    </w:p>
    <w:p w:rsidR="00BA5EA3" w:rsidRPr="00BA5EA3" w:rsidRDefault="00656527" w:rsidP="00BA5EA3">
      <w:pPr>
        <w:spacing w:line="240" w:lineRule="auto"/>
        <w:jc w:val="center"/>
        <w:rPr>
          <w:bCs/>
          <w:i/>
          <w:sz w:val="28"/>
          <w:szCs w:val="28"/>
          <w:lang w:val="vi-VN"/>
        </w:rPr>
      </w:pPr>
      <w:r w:rsidRPr="00BA5EA3">
        <w:rPr>
          <w:bCs/>
          <w:i/>
          <w:sz w:val="28"/>
          <w:szCs w:val="28"/>
          <w:lang w:val="vi-VN"/>
        </w:rPr>
        <w:t>(Kèm theo Quyết định số</w:t>
      </w:r>
      <w:r w:rsidRPr="00BA5EA3">
        <w:rPr>
          <w:bCs/>
          <w:i/>
          <w:sz w:val="28"/>
          <w:szCs w:val="28"/>
        </w:rPr>
        <w:t xml:space="preserve">  </w:t>
      </w:r>
      <w:r w:rsidR="003711E3">
        <w:rPr>
          <w:bCs/>
          <w:i/>
          <w:sz w:val="28"/>
          <w:szCs w:val="28"/>
        </w:rPr>
        <w:t>1943</w:t>
      </w:r>
      <w:r w:rsidR="00CA185A">
        <w:rPr>
          <w:bCs/>
          <w:i/>
          <w:sz w:val="28"/>
          <w:szCs w:val="28"/>
        </w:rPr>
        <w:t xml:space="preserve"> </w:t>
      </w:r>
      <w:r w:rsidRPr="00BA5EA3">
        <w:rPr>
          <w:bCs/>
          <w:i/>
          <w:sz w:val="28"/>
          <w:szCs w:val="28"/>
          <w:lang w:val="vi-VN"/>
        </w:rPr>
        <w:t xml:space="preserve">/QĐ-UBND ngày  </w:t>
      </w:r>
      <w:r w:rsidR="003711E3">
        <w:rPr>
          <w:bCs/>
          <w:i/>
          <w:sz w:val="28"/>
          <w:szCs w:val="28"/>
        </w:rPr>
        <w:t>13</w:t>
      </w:r>
      <w:bookmarkStart w:id="0" w:name="_GoBack"/>
      <w:bookmarkEnd w:id="0"/>
      <w:r w:rsidRPr="00BA5EA3">
        <w:rPr>
          <w:bCs/>
          <w:i/>
          <w:sz w:val="28"/>
          <w:szCs w:val="28"/>
        </w:rPr>
        <w:t xml:space="preserve"> </w:t>
      </w:r>
      <w:r w:rsidR="00881504">
        <w:rPr>
          <w:bCs/>
          <w:i/>
          <w:sz w:val="28"/>
          <w:szCs w:val="28"/>
          <w:lang w:val="vi-VN"/>
        </w:rPr>
        <w:t xml:space="preserve">/8 </w:t>
      </w:r>
      <w:r w:rsidRPr="00BA5EA3">
        <w:rPr>
          <w:bCs/>
          <w:i/>
          <w:sz w:val="28"/>
          <w:szCs w:val="28"/>
          <w:lang w:val="vi-VN"/>
        </w:rPr>
        <w:t>/2020</w:t>
      </w:r>
    </w:p>
    <w:p w:rsidR="00656527" w:rsidRPr="00BA5EA3" w:rsidRDefault="00BA5EA3" w:rsidP="00BA5EA3">
      <w:pPr>
        <w:spacing w:line="240" w:lineRule="auto"/>
        <w:jc w:val="center"/>
        <w:rPr>
          <w:bCs/>
          <w:i/>
          <w:sz w:val="28"/>
          <w:szCs w:val="28"/>
          <w:lang w:val="vi-VN"/>
        </w:rPr>
      </w:pPr>
      <w:r w:rsidRPr="00BA5EA3">
        <w:rPr>
          <w:bCs/>
          <w:i/>
          <w:sz w:val="28"/>
          <w:szCs w:val="28"/>
          <w:lang w:val="vi-VN"/>
        </w:rPr>
        <w:t>của Chủ tịch Ủy ban nhân dân</w:t>
      </w:r>
      <w:r w:rsidR="00656527" w:rsidRPr="00BA5EA3">
        <w:rPr>
          <w:bCs/>
          <w:i/>
          <w:sz w:val="28"/>
          <w:szCs w:val="28"/>
          <w:lang w:val="vi-VN"/>
        </w:rPr>
        <w:t xml:space="preserve"> tỉnh)</w:t>
      </w:r>
    </w:p>
    <w:p w:rsidR="00656527" w:rsidRPr="00BA5EA3" w:rsidRDefault="00656527" w:rsidP="00656527">
      <w:pPr>
        <w:spacing w:line="240" w:lineRule="auto"/>
        <w:jc w:val="center"/>
        <w:rPr>
          <w:b/>
          <w:bCs/>
          <w:sz w:val="26"/>
          <w:szCs w:val="26"/>
          <w:lang w:val="vi-VN"/>
        </w:rPr>
      </w:pPr>
    </w:p>
    <w:p w:rsidR="00FC381E" w:rsidRPr="00BA5EA3" w:rsidRDefault="00FC381E" w:rsidP="00315B96">
      <w:pPr>
        <w:jc w:val="center"/>
        <w:rPr>
          <w:b/>
          <w:bCs/>
          <w:spacing w:val="-2"/>
          <w:sz w:val="26"/>
          <w:szCs w:val="26"/>
          <w:lang w:val="vi-VN"/>
        </w:rPr>
      </w:pPr>
      <w:r w:rsidRPr="00BA5EA3">
        <w:rPr>
          <w:b/>
          <w:bCs/>
          <w:sz w:val="26"/>
          <w:szCs w:val="26"/>
          <w:lang w:val="vi-VN"/>
        </w:rPr>
        <w:t xml:space="preserve">QUY TRÌNH </w:t>
      </w:r>
      <w:r w:rsidRPr="00BA5EA3">
        <w:rPr>
          <w:b/>
          <w:bCs/>
          <w:spacing w:val="-2"/>
          <w:sz w:val="26"/>
          <w:szCs w:val="26"/>
          <w:lang w:val="vi-VN"/>
        </w:rPr>
        <w:t xml:space="preserve">NỘI BỘ </w:t>
      </w:r>
    </w:p>
    <w:p w:rsidR="00656527" w:rsidRPr="00BA5EA3" w:rsidRDefault="00FC381E" w:rsidP="00315B96">
      <w:pPr>
        <w:jc w:val="center"/>
        <w:rPr>
          <w:b/>
          <w:bCs/>
          <w:spacing w:val="-2"/>
          <w:sz w:val="26"/>
          <w:szCs w:val="26"/>
          <w:lang w:val="vi-VN"/>
        </w:rPr>
      </w:pPr>
      <w:r w:rsidRPr="00BA5EA3">
        <w:rPr>
          <w:b/>
          <w:bCs/>
          <w:spacing w:val="-2"/>
          <w:sz w:val="26"/>
          <w:szCs w:val="26"/>
          <w:lang w:val="vi-VN"/>
        </w:rPr>
        <w:t xml:space="preserve">GIẢI QUYẾT THỦ TỤC HÀNH CHÍNH </w:t>
      </w:r>
    </w:p>
    <w:p w:rsidR="00FC381E" w:rsidRPr="00BA5EA3" w:rsidRDefault="00FC381E" w:rsidP="00315B96">
      <w:pPr>
        <w:jc w:val="center"/>
        <w:rPr>
          <w:b/>
          <w:bCs/>
          <w:spacing w:val="-2"/>
          <w:sz w:val="26"/>
          <w:szCs w:val="26"/>
          <w:lang w:val="vi-VN"/>
        </w:rPr>
      </w:pPr>
      <w:r w:rsidRPr="00BA5EA3">
        <w:rPr>
          <w:b/>
          <w:bCs/>
          <w:spacing w:val="-2"/>
          <w:sz w:val="26"/>
          <w:szCs w:val="26"/>
          <w:lang w:val="vi-VN"/>
        </w:rPr>
        <w:t>THUỘC THẨM QUYỀN CỦA SỞ VĂN HÓA, THỂ THAO VÀ DU LỊCH</w:t>
      </w:r>
    </w:p>
    <w:p w:rsidR="005B2CA9" w:rsidRPr="00BA5EA3" w:rsidRDefault="005B2CA9" w:rsidP="003E706D">
      <w:pPr>
        <w:spacing w:line="240" w:lineRule="auto"/>
        <w:rPr>
          <w:sz w:val="26"/>
          <w:szCs w:val="26"/>
          <w:lang w:val="vi-VN"/>
        </w:rPr>
      </w:pPr>
    </w:p>
    <w:p w:rsidR="00394298" w:rsidRPr="00BA5EA3" w:rsidRDefault="00DA2F70" w:rsidP="002211AF">
      <w:pPr>
        <w:spacing w:line="240" w:lineRule="auto"/>
        <w:rPr>
          <w:b/>
          <w:sz w:val="26"/>
          <w:szCs w:val="26"/>
          <w:lang w:val="vi-VN"/>
        </w:rPr>
      </w:pPr>
      <w:r w:rsidRPr="00BA5EA3">
        <w:rPr>
          <w:b/>
          <w:sz w:val="26"/>
          <w:szCs w:val="26"/>
          <w:lang w:val="vi-VN"/>
        </w:rPr>
        <w:t xml:space="preserve">LĨNH VỰC </w:t>
      </w:r>
      <w:r w:rsidR="00881504" w:rsidRPr="000426FF">
        <w:rPr>
          <w:b/>
          <w:sz w:val="26"/>
          <w:szCs w:val="26"/>
          <w:lang w:val="fr-FR"/>
        </w:rPr>
        <w:t xml:space="preserve">DU LỊCH </w:t>
      </w:r>
      <w:r w:rsidR="00656527" w:rsidRPr="00BA5EA3">
        <w:rPr>
          <w:b/>
          <w:sz w:val="26"/>
          <w:szCs w:val="26"/>
          <w:lang w:val="vi-VN"/>
        </w:rPr>
        <w:t>(</w:t>
      </w:r>
      <w:r w:rsidR="000426FF" w:rsidRPr="000426FF">
        <w:rPr>
          <w:b/>
          <w:sz w:val="26"/>
          <w:szCs w:val="26"/>
          <w:lang w:val="fr-FR"/>
        </w:rPr>
        <w:t>0</w:t>
      </w:r>
      <w:r w:rsidR="00881504">
        <w:rPr>
          <w:b/>
          <w:sz w:val="26"/>
          <w:szCs w:val="26"/>
          <w:lang w:val="vi-VN"/>
        </w:rPr>
        <w:t>5</w:t>
      </w:r>
      <w:r w:rsidR="00BB2B7A" w:rsidRPr="00BA5EA3">
        <w:rPr>
          <w:b/>
          <w:sz w:val="26"/>
          <w:szCs w:val="26"/>
          <w:lang w:val="vi-VN"/>
        </w:rPr>
        <w:t xml:space="preserve"> TTHC)</w:t>
      </w:r>
      <w:r w:rsidR="002211AF" w:rsidRPr="00BA5EA3">
        <w:rPr>
          <w:b/>
          <w:sz w:val="26"/>
          <w:szCs w:val="26"/>
          <w:lang w:val="vi-VN"/>
        </w:rPr>
        <w:t xml:space="preserve"> </w:t>
      </w:r>
    </w:p>
    <w:p w:rsidR="002211AF" w:rsidRPr="00BA5EA3" w:rsidRDefault="00656527" w:rsidP="002211AF">
      <w:pPr>
        <w:spacing w:line="240" w:lineRule="auto"/>
        <w:rPr>
          <w:b/>
          <w:sz w:val="26"/>
          <w:szCs w:val="26"/>
          <w:lang w:val="vi-VN"/>
        </w:rPr>
      </w:pPr>
      <w:r w:rsidRPr="00BA5EA3">
        <w:rPr>
          <w:b/>
          <w:sz w:val="26"/>
          <w:szCs w:val="26"/>
          <w:lang w:val="vi-VN"/>
        </w:rPr>
        <w:t>I.</w:t>
      </w:r>
      <w:r w:rsidR="00E64979" w:rsidRPr="000426FF">
        <w:rPr>
          <w:b/>
          <w:sz w:val="26"/>
          <w:szCs w:val="26"/>
          <w:lang w:val="vi-VN"/>
        </w:rPr>
        <w:t xml:space="preserve"> </w:t>
      </w:r>
      <w:r w:rsidR="00881504">
        <w:rPr>
          <w:b/>
          <w:sz w:val="26"/>
          <w:szCs w:val="26"/>
          <w:lang w:val="vi-VN"/>
        </w:rPr>
        <w:t>L</w:t>
      </w:r>
      <w:r w:rsidR="00881504" w:rsidRPr="000426FF">
        <w:rPr>
          <w:b/>
          <w:sz w:val="26"/>
          <w:szCs w:val="26"/>
          <w:lang w:val="vi-VN"/>
        </w:rPr>
        <w:t>ữ hành</w:t>
      </w:r>
      <w:r w:rsidRPr="00BA5EA3">
        <w:rPr>
          <w:b/>
          <w:sz w:val="26"/>
          <w:szCs w:val="26"/>
          <w:lang w:val="vi-VN"/>
        </w:rPr>
        <w:t xml:space="preserve"> </w:t>
      </w:r>
      <w:r w:rsidR="00881504">
        <w:rPr>
          <w:b/>
          <w:sz w:val="26"/>
          <w:szCs w:val="26"/>
          <w:lang w:val="vi-VN"/>
        </w:rPr>
        <w:t>(</w:t>
      </w:r>
      <w:r w:rsidR="000426FF">
        <w:rPr>
          <w:b/>
          <w:sz w:val="26"/>
          <w:szCs w:val="26"/>
        </w:rPr>
        <w:t>0</w:t>
      </w:r>
      <w:r w:rsidR="00881504">
        <w:rPr>
          <w:b/>
          <w:sz w:val="26"/>
          <w:szCs w:val="26"/>
          <w:lang w:val="vi-VN"/>
        </w:rPr>
        <w:t>5</w:t>
      </w:r>
      <w:r w:rsidR="000F0F75" w:rsidRPr="00BA5EA3">
        <w:rPr>
          <w:b/>
          <w:sz w:val="26"/>
          <w:szCs w:val="26"/>
          <w:lang w:val="vi-VN"/>
        </w:rPr>
        <w:t xml:space="preserve"> TTHC)</w:t>
      </w:r>
    </w:p>
    <w:p w:rsidR="00B007BD" w:rsidRPr="00BA5EA3" w:rsidRDefault="00881504" w:rsidP="00B007BD">
      <w:pPr>
        <w:spacing w:line="240" w:lineRule="auto"/>
        <w:rPr>
          <w:b/>
          <w:sz w:val="26"/>
          <w:szCs w:val="26"/>
          <w:lang w:val="nl-NL" w:eastAsia="en-US"/>
        </w:rPr>
      </w:pPr>
      <w:r>
        <w:rPr>
          <w:b/>
          <w:sz w:val="26"/>
          <w:szCs w:val="26"/>
          <w:lang w:val="nl-NL"/>
        </w:rPr>
        <w:t>1</w:t>
      </w:r>
      <w:r w:rsidR="00B007BD" w:rsidRPr="00BA5EA3">
        <w:rPr>
          <w:b/>
          <w:sz w:val="26"/>
          <w:szCs w:val="26"/>
          <w:lang w:val="nl-NL"/>
        </w:rPr>
        <w:t xml:space="preserve">. </w:t>
      </w:r>
      <w:r w:rsidR="00B007BD" w:rsidRPr="00BA5EA3">
        <w:rPr>
          <w:b/>
          <w:sz w:val="26"/>
          <w:szCs w:val="26"/>
          <w:lang w:val="nl-NL" w:eastAsia="en-US"/>
        </w:rPr>
        <w:t>Thủ tục cấp thẻ hướng dẫn viên du lịch tại điểm</w:t>
      </w:r>
      <w:r w:rsidR="005D0AB6" w:rsidRPr="00BA5EA3">
        <w:rPr>
          <w:b/>
          <w:sz w:val="26"/>
          <w:szCs w:val="26"/>
          <w:lang w:val="nl-NL" w:eastAsia="en-US"/>
        </w:rPr>
        <w:t xml:space="preserve"> </w:t>
      </w:r>
      <w:r w:rsidR="005D0AB6" w:rsidRPr="00BA5EA3">
        <w:rPr>
          <w:i/>
          <w:sz w:val="26"/>
          <w:szCs w:val="26"/>
          <w:lang w:val="nl-NL" w:eastAsia="en-US"/>
        </w:rPr>
        <w:t>(mã số TTHC: 1.001440)</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5D0AB6">
        <w:tc>
          <w:tcPr>
            <w:tcW w:w="1277" w:type="dxa"/>
            <w:shd w:val="clear" w:color="auto" w:fill="auto"/>
          </w:tcPr>
          <w:p w:rsidR="00B007BD" w:rsidRPr="00BA5EA3" w:rsidRDefault="00B007BD" w:rsidP="005D0AB6">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B007BD" w:rsidRPr="00BA5EA3" w:rsidRDefault="00B007BD" w:rsidP="00AF11D0">
            <w:pPr>
              <w:spacing w:line="240" w:lineRule="auto"/>
              <w:jc w:val="both"/>
              <w:rPr>
                <w:b/>
                <w:sz w:val="26"/>
                <w:szCs w:val="26"/>
              </w:rPr>
            </w:pPr>
            <w:r w:rsidRPr="00BA5EA3">
              <w:rPr>
                <w:b/>
                <w:sz w:val="26"/>
                <w:szCs w:val="26"/>
              </w:rPr>
              <w:t xml:space="preserve">Chức danh, vị trí </w:t>
            </w:r>
          </w:p>
        </w:tc>
        <w:tc>
          <w:tcPr>
            <w:tcW w:w="4990" w:type="dxa"/>
          </w:tcPr>
          <w:p w:rsidR="00B007BD" w:rsidRPr="00BA5EA3" w:rsidRDefault="00B007BD" w:rsidP="00AF11D0">
            <w:pPr>
              <w:spacing w:line="240" w:lineRule="auto"/>
              <w:jc w:val="both"/>
              <w:rPr>
                <w:b/>
                <w:sz w:val="26"/>
                <w:szCs w:val="26"/>
              </w:rPr>
            </w:pPr>
            <w:r w:rsidRPr="00BA5EA3">
              <w:rPr>
                <w:b/>
                <w:sz w:val="26"/>
                <w:szCs w:val="26"/>
              </w:rPr>
              <w:t>Nội dung công việc</w:t>
            </w:r>
          </w:p>
        </w:tc>
        <w:tc>
          <w:tcPr>
            <w:tcW w:w="1385" w:type="dxa"/>
          </w:tcPr>
          <w:p w:rsidR="00B007BD" w:rsidRPr="00BA5EA3" w:rsidRDefault="00B007BD" w:rsidP="00AF11D0">
            <w:pPr>
              <w:spacing w:line="240" w:lineRule="auto"/>
              <w:jc w:val="both"/>
              <w:rPr>
                <w:b/>
                <w:sz w:val="26"/>
                <w:szCs w:val="26"/>
              </w:rPr>
            </w:pPr>
            <w:r w:rsidRPr="00BA5EA3">
              <w:rPr>
                <w:b/>
                <w:sz w:val="26"/>
                <w:szCs w:val="26"/>
              </w:rPr>
              <w:t>Thời gian thực hiện</w:t>
            </w:r>
          </w:p>
        </w:tc>
      </w:tr>
      <w:tr w:rsidR="00BA5EA3" w:rsidRPr="00BA5EA3" w:rsidTr="005D0AB6">
        <w:tc>
          <w:tcPr>
            <w:tcW w:w="1277" w:type="dxa"/>
            <w:vMerge w:val="restart"/>
            <w:shd w:val="clear" w:color="auto" w:fill="auto"/>
          </w:tcPr>
          <w:p w:rsidR="00B007BD" w:rsidRPr="00BA5EA3" w:rsidRDefault="00B007BD" w:rsidP="00AF11D0">
            <w:pPr>
              <w:spacing w:line="240" w:lineRule="auto"/>
              <w:jc w:val="both"/>
              <w:rPr>
                <w:sz w:val="26"/>
                <w:szCs w:val="26"/>
              </w:rPr>
            </w:pPr>
            <w:r w:rsidRPr="00BA5EA3">
              <w:rPr>
                <w:sz w:val="26"/>
                <w:szCs w:val="26"/>
              </w:rPr>
              <w:t>Bước 1</w:t>
            </w:r>
          </w:p>
        </w:tc>
        <w:tc>
          <w:tcPr>
            <w:tcW w:w="2130" w:type="dxa"/>
            <w:vMerge w:val="restart"/>
            <w:shd w:val="clear" w:color="auto" w:fill="auto"/>
          </w:tcPr>
          <w:p w:rsidR="00B007BD" w:rsidRPr="00BA5EA3" w:rsidRDefault="00656527" w:rsidP="00AF11D0">
            <w:pPr>
              <w:spacing w:line="240" w:lineRule="auto"/>
              <w:jc w:val="both"/>
              <w:rPr>
                <w:sz w:val="26"/>
                <w:szCs w:val="26"/>
              </w:rPr>
            </w:pPr>
            <w:r w:rsidRPr="00BA5EA3">
              <w:rPr>
                <w:sz w:val="26"/>
                <w:szCs w:val="26"/>
              </w:rPr>
              <w:t>CCVC tại Trung tâm HCC tỉnh</w:t>
            </w:r>
          </w:p>
          <w:p w:rsidR="00B007BD" w:rsidRPr="00BA5EA3" w:rsidRDefault="00B007BD" w:rsidP="00AF11D0">
            <w:pPr>
              <w:spacing w:line="240" w:lineRule="auto"/>
              <w:jc w:val="both"/>
              <w:rPr>
                <w:sz w:val="26"/>
                <w:szCs w:val="26"/>
              </w:rPr>
            </w:pPr>
          </w:p>
        </w:tc>
        <w:tc>
          <w:tcPr>
            <w:tcW w:w="4990" w:type="dxa"/>
          </w:tcPr>
          <w:p w:rsidR="00B007BD" w:rsidRPr="00BA5EA3" w:rsidRDefault="00B007BD" w:rsidP="00AF11D0">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B007BD" w:rsidRPr="00BA5EA3" w:rsidRDefault="00B007BD" w:rsidP="000426FF">
            <w:pPr>
              <w:spacing w:line="240" w:lineRule="auto"/>
              <w:jc w:val="center"/>
              <w:rPr>
                <w:sz w:val="26"/>
                <w:szCs w:val="26"/>
              </w:rPr>
            </w:pPr>
            <w:r w:rsidRPr="00BA5EA3">
              <w:rPr>
                <w:sz w:val="26"/>
                <w:szCs w:val="26"/>
              </w:rPr>
              <w:t>Giờ hành chính</w:t>
            </w:r>
          </w:p>
        </w:tc>
      </w:tr>
      <w:tr w:rsidR="00BA5EA3" w:rsidRPr="00BA5EA3" w:rsidTr="005D0AB6">
        <w:tc>
          <w:tcPr>
            <w:tcW w:w="1277" w:type="dxa"/>
            <w:vMerge/>
            <w:shd w:val="clear" w:color="auto" w:fill="auto"/>
          </w:tcPr>
          <w:p w:rsidR="00B007BD" w:rsidRPr="00BA5EA3" w:rsidRDefault="00B007BD" w:rsidP="00AF11D0">
            <w:pPr>
              <w:spacing w:line="240" w:lineRule="auto"/>
              <w:jc w:val="both"/>
              <w:rPr>
                <w:sz w:val="26"/>
                <w:szCs w:val="26"/>
              </w:rPr>
            </w:pPr>
          </w:p>
        </w:tc>
        <w:tc>
          <w:tcPr>
            <w:tcW w:w="2130" w:type="dxa"/>
            <w:vMerge/>
            <w:shd w:val="clear" w:color="auto" w:fill="auto"/>
          </w:tcPr>
          <w:p w:rsidR="00B007BD" w:rsidRPr="00BA5EA3" w:rsidRDefault="00B007BD" w:rsidP="00AF11D0">
            <w:pPr>
              <w:spacing w:line="240" w:lineRule="auto"/>
              <w:jc w:val="both"/>
              <w:rPr>
                <w:sz w:val="26"/>
                <w:szCs w:val="26"/>
              </w:rPr>
            </w:pPr>
          </w:p>
        </w:tc>
        <w:tc>
          <w:tcPr>
            <w:tcW w:w="4990" w:type="dxa"/>
          </w:tcPr>
          <w:p w:rsidR="00B007BD" w:rsidRPr="00BA5EA3" w:rsidRDefault="00B007BD" w:rsidP="00AF11D0">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B007BD" w:rsidRPr="00BA5EA3" w:rsidRDefault="00B007BD" w:rsidP="000426FF">
            <w:pPr>
              <w:spacing w:line="240" w:lineRule="auto"/>
              <w:jc w:val="center"/>
              <w:rPr>
                <w:sz w:val="26"/>
                <w:szCs w:val="26"/>
              </w:rPr>
            </w:pPr>
          </w:p>
        </w:tc>
      </w:tr>
      <w:tr w:rsidR="00BA5EA3" w:rsidRPr="00BA5EA3" w:rsidTr="005D0AB6">
        <w:tc>
          <w:tcPr>
            <w:tcW w:w="1277" w:type="dxa"/>
            <w:vMerge/>
            <w:shd w:val="clear" w:color="auto" w:fill="auto"/>
          </w:tcPr>
          <w:p w:rsidR="00B007BD" w:rsidRPr="00BA5EA3" w:rsidRDefault="00B007BD" w:rsidP="00AF11D0">
            <w:pPr>
              <w:spacing w:line="240" w:lineRule="auto"/>
              <w:jc w:val="both"/>
              <w:rPr>
                <w:sz w:val="26"/>
                <w:szCs w:val="26"/>
              </w:rPr>
            </w:pPr>
          </w:p>
        </w:tc>
        <w:tc>
          <w:tcPr>
            <w:tcW w:w="2130" w:type="dxa"/>
            <w:vMerge/>
            <w:shd w:val="clear" w:color="auto" w:fill="auto"/>
          </w:tcPr>
          <w:p w:rsidR="00B007BD" w:rsidRPr="00BA5EA3" w:rsidRDefault="00B007BD" w:rsidP="00AF11D0">
            <w:pPr>
              <w:spacing w:line="240" w:lineRule="auto"/>
              <w:jc w:val="both"/>
              <w:rPr>
                <w:sz w:val="26"/>
                <w:szCs w:val="26"/>
              </w:rPr>
            </w:pPr>
          </w:p>
        </w:tc>
        <w:tc>
          <w:tcPr>
            <w:tcW w:w="4990" w:type="dxa"/>
          </w:tcPr>
          <w:p w:rsidR="00B007BD" w:rsidRPr="00BA5EA3" w:rsidRDefault="00B007BD" w:rsidP="00AF11D0">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B007BD" w:rsidRPr="00BA5EA3" w:rsidRDefault="00B007BD" w:rsidP="000426FF">
            <w:pPr>
              <w:spacing w:line="240" w:lineRule="auto"/>
              <w:jc w:val="center"/>
              <w:rPr>
                <w:sz w:val="26"/>
                <w:szCs w:val="26"/>
              </w:rPr>
            </w:pPr>
          </w:p>
        </w:tc>
      </w:tr>
      <w:tr w:rsidR="00BA5EA3" w:rsidRPr="00BA5EA3" w:rsidTr="005D0AB6">
        <w:tc>
          <w:tcPr>
            <w:tcW w:w="1277" w:type="dxa"/>
            <w:vMerge/>
            <w:shd w:val="clear" w:color="auto" w:fill="auto"/>
          </w:tcPr>
          <w:p w:rsidR="00B007BD" w:rsidRPr="00BA5EA3" w:rsidRDefault="00B007BD" w:rsidP="00AF11D0">
            <w:pPr>
              <w:spacing w:line="240" w:lineRule="auto"/>
              <w:jc w:val="both"/>
              <w:rPr>
                <w:sz w:val="26"/>
                <w:szCs w:val="26"/>
              </w:rPr>
            </w:pPr>
          </w:p>
        </w:tc>
        <w:tc>
          <w:tcPr>
            <w:tcW w:w="2130" w:type="dxa"/>
            <w:vMerge/>
            <w:shd w:val="clear" w:color="auto" w:fill="auto"/>
          </w:tcPr>
          <w:p w:rsidR="00B007BD" w:rsidRPr="00BA5EA3" w:rsidRDefault="00B007BD" w:rsidP="00AF11D0">
            <w:pPr>
              <w:spacing w:line="240" w:lineRule="auto"/>
              <w:jc w:val="both"/>
              <w:rPr>
                <w:sz w:val="26"/>
                <w:szCs w:val="26"/>
              </w:rPr>
            </w:pPr>
          </w:p>
        </w:tc>
        <w:tc>
          <w:tcPr>
            <w:tcW w:w="4990" w:type="dxa"/>
          </w:tcPr>
          <w:p w:rsidR="00B007BD" w:rsidRPr="00BA5EA3" w:rsidRDefault="00B007BD" w:rsidP="00AF11D0">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B007BD" w:rsidRPr="00BA5EA3" w:rsidRDefault="00B007BD" w:rsidP="000426FF">
            <w:pPr>
              <w:spacing w:line="240" w:lineRule="auto"/>
              <w:jc w:val="center"/>
              <w:rPr>
                <w:sz w:val="26"/>
                <w:szCs w:val="26"/>
              </w:rPr>
            </w:pPr>
          </w:p>
        </w:tc>
      </w:tr>
      <w:tr w:rsidR="00BA5EA3" w:rsidRPr="00BA5EA3" w:rsidTr="005D0AB6">
        <w:tc>
          <w:tcPr>
            <w:tcW w:w="1277" w:type="dxa"/>
            <w:shd w:val="clear" w:color="auto" w:fill="auto"/>
          </w:tcPr>
          <w:p w:rsidR="00B007BD" w:rsidRPr="00BA5EA3" w:rsidRDefault="00B007BD" w:rsidP="00AF11D0">
            <w:pPr>
              <w:spacing w:line="240" w:lineRule="auto"/>
              <w:jc w:val="both"/>
              <w:rPr>
                <w:sz w:val="26"/>
                <w:szCs w:val="26"/>
              </w:rPr>
            </w:pPr>
            <w:r w:rsidRPr="00BA5EA3">
              <w:rPr>
                <w:sz w:val="26"/>
                <w:szCs w:val="26"/>
              </w:rPr>
              <w:t>Bước 2</w:t>
            </w:r>
          </w:p>
        </w:tc>
        <w:tc>
          <w:tcPr>
            <w:tcW w:w="2130" w:type="dxa"/>
            <w:shd w:val="clear" w:color="auto" w:fill="auto"/>
          </w:tcPr>
          <w:p w:rsidR="00B007BD" w:rsidRPr="00BA5EA3" w:rsidRDefault="00656527" w:rsidP="00AF11D0">
            <w:pPr>
              <w:spacing w:line="240" w:lineRule="auto"/>
              <w:jc w:val="both"/>
              <w:rPr>
                <w:sz w:val="26"/>
                <w:szCs w:val="26"/>
              </w:rPr>
            </w:pPr>
            <w:r w:rsidRPr="00BA5EA3">
              <w:rPr>
                <w:sz w:val="26"/>
                <w:szCs w:val="26"/>
              </w:rPr>
              <w:t>CCVC tại Trung tâm HCC tỉnh</w:t>
            </w:r>
            <w:r w:rsidR="00B007BD" w:rsidRPr="00BA5EA3">
              <w:rPr>
                <w:sz w:val="26"/>
                <w:szCs w:val="26"/>
              </w:rPr>
              <w:t xml:space="preserve"> tỉnh</w:t>
            </w:r>
          </w:p>
        </w:tc>
        <w:tc>
          <w:tcPr>
            <w:tcW w:w="4990" w:type="dxa"/>
          </w:tcPr>
          <w:p w:rsidR="00B007BD" w:rsidRPr="00BA5EA3" w:rsidRDefault="00B007BD" w:rsidP="00AF11D0">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w:t>
            </w:r>
            <w:r w:rsidRPr="00BA5EA3">
              <w:rPr>
                <w:sz w:val="26"/>
                <w:szCs w:val="26"/>
              </w:rPr>
              <w:t xml:space="preserve"> QLDL xử lý.</w:t>
            </w:r>
          </w:p>
        </w:tc>
        <w:tc>
          <w:tcPr>
            <w:tcW w:w="1385" w:type="dxa"/>
            <w:vAlign w:val="center"/>
          </w:tcPr>
          <w:p w:rsidR="00B007BD" w:rsidRPr="00BA5EA3" w:rsidRDefault="00500CB5" w:rsidP="000426FF">
            <w:pPr>
              <w:spacing w:line="240" w:lineRule="auto"/>
              <w:jc w:val="center"/>
              <w:rPr>
                <w:sz w:val="26"/>
                <w:szCs w:val="26"/>
              </w:rPr>
            </w:pPr>
            <w:r w:rsidRPr="00BA5EA3">
              <w:rPr>
                <w:sz w:val="26"/>
                <w:szCs w:val="26"/>
              </w:rPr>
              <w:t>0.5</w:t>
            </w:r>
            <w:r w:rsidR="00B007BD" w:rsidRPr="00BA5EA3">
              <w:rPr>
                <w:sz w:val="26"/>
                <w:szCs w:val="26"/>
              </w:rPr>
              <w:t xml:space="preserve"> ngày</w:t>
            </w:r>
          </w:p>
        </w:tc>
      </w:tr>
      <w:tr w:rsidR="00BA5EA3" w:rsidRPr="00BA5EA3" w:rsidTr="005D0AB6">
        <w:tc>
          <w:tcPr>
            <w:tcW w:w="1277" w:type="dxa"/>
            <w:vMerge w:val="restart"/>
            <w:shd w:val="clear" w:color="auto" w:fill="auto"/>
          </w:tcPr>
          <w:p w:rsidR="00B007BD" w:rsidRPr="00BA5EA3" w:rsidRDefault="00B007BD" w:rsidP="00AF11D0">
            <w:pPr>
              <w:spacing w:line="240" w:lineRule="auto"/>
              <w:jc w:val="both"/>
              <w:rPr>
                <w:sz w:val="26"/>
                <w:szCs w:val="26"/>
              </w:rPr>
            </w:pPr>
            <w:r w:rsidRPr="00BA5EA3">
              <w:rPr>
                <w:sz w:val="26"/>
                <w:szCs w:val="26"/>
              </w:rPr>
              <w:t>Bước 3</w:t>
            </w:r>
          </w:p>
        </w:tc>
        <w:tc>
          <w:tcPr>
            <w:tcW w:w="2130" w:type="dxa"/>
            <w:vMerge w:val="restart"/>
            <w:shd w:val="clear" w:color="auto" w:fill="auto"/>
          </w:tcPr>
          <w:p w:rsidR="00B007BD" w:rsidRPr="00BA5EA3" w:rsidRDefault="00B007BD" w:rsidP="00AF11D0">
            <w:pPr>
              <w:spacing w:line="240" w:lineRule="auto"/>
              <w:jc w:val="both"/>
              <w:rPr>
                <w:sz w:val="26"/>
                <w:szCs w:val="26"/>
              </w:rPr>
            </w:pPr>
            <w:r w:rsidRPr="00BA5EA3">
              <w:rPr>
                <w:sz w:val="26"/>
                <w:szCs w:val="26"/>
              </w:rPr>
              <w:t>Công chức phụ trách của phòng QLDL</w:t>
            </w:r>
          </w:p>
        </w:tc>
        <w:tc>
          <w:tcPr>
            <w:tcW w:w="4990" w:type="dxa"/>
          </w:tcPr>
          <w:p w:rsidR="00B007BD" w:rsidRPr="00BA5EA3" w:rsidRDefault="00B007BD" w:rsidP="00AF11D0">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B007BD" w:rsidRPr="00BA5EA3" w:rsidRDefault="005D0AB6" w:rsidP="000426FF">
            <w:pPr>
              <w:spacing w:line="240" w:lineRule="auto"/>
              <w:jc w:val="center"/>
              <w:rPr>
                <w:sz w:val="26"/>
                <w:szCs w:val="26"/>
              </w:rPr>
            </w:pPr>
            <w:r w:rsidRPr="00BA5EA3">
              <w:rPr>
                <w:sz w:val="26"/>
                <w:szCs w:val="26"/>
              </w:rPr>
              <w:t>0</w:t>
            </w:r>
            <w:r w:rsidR="00500CB5" w:rsidRPr="00BA5EA3">
              <w:rPr>
                <w:sz w:val="26"/>
                <w:szCs w:val="26"/>
              </w:rPr>
              <w:t>5</w:t>
            </w:r>
            <w:r w:rsidR="00B007BD" w:rsidRPr="00BA5EA3">
              <w:rPr>
                <w:sz w:val="26"/>
                <w:szCs w:val="26"/>
              </w:rPr>
              <w:t xml:space="preserve"> ngày</w:t>
            </w:r>
          </w:p>
        </w:tc>
      </w:tr>
      <w:tr w:rsidR="00BA5EA3" w:rsidRPr="00BA5EA3" w:rsidTr="005D0AB6">
        <w:tc>
          <w:tcPr>
            <w:tcW w:w="1277" w:type="dxa"/>
            <w:vMerge/>
            <w:shd w:val="clear" w:color="auto" w:fill="auto"/>
          </w:tcPr>
          <w:p w:rsidR="00B007BD" w:rsidRPr="00BA5EA3" w:rsidRDefault="00B007BD" w:rsidP="00AF11D0">
            <w:pPr>
              <w:spacing w:line="240" w:lineRule="auto"/>
              <w:jc w:val="both"/>
              <w:rPr>
                <w:sz w:val="26"/>
                <w:szCs w:val="26"/>
              </w:rPr>
            </w:pPr>
          </w:p>
        </w:tc>
        <w:tc>
          <w:tcPr>
            <w:tcW w:w="2130" w:type="dxa"/>
            <w:vMerge/>
            <w:shd w:val="clear" w:color="auto" w:fill="auto"/>
          </w:tcPr>
          <w:p w:rsidR="00B007BD" w:rsidRPr="00BA5EA3" w:rsidRDefault="00B007BD" w:rsidP="00AF11D0">
            <w:pPr>
              <w:spacing w:line="240" w:lineRule="auto"/>
              <w:jc w:val="both"/>
              <w:rPr>
                <w:sz w:val="26"/>
                <w:szCs w:val="26"/>
              </w:rPr>
            </w:pPr>
          </w:p>
        </w:tc>
        <w:tc>
          <w:tcPr>
            <w:tcW w:w="4990" w:type="dxa"/>
          </w:tcPr>
          <w:p w:rsidR="00B007BD" w:rsidRPr="00BA5EA3" w:rsidRDefault="00B007BD" w:rsidP="00AF11D0">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B007BD" w:rsidRPr="00BA5EA3" w:rsidRDefault="00B007BD" w:rsidP="000426FF">
            <w:pPr>
              <w:spacing w:line="240" w:lineRule="auto"/>
              <w:jc w:val="center"/>
              <w:rPr>
                <w:sz w:val="26"/>
                <w:szCs w:val="26"/>
              </w:rPr>
            </w:pPr>
          </w:p>
        </w:tc>
      </w:tr>
      <w:tr w:rsidR="00BA5EA3" w:rsidRPr="00BA5EA3" w:rsidTr="005D0AB6">
        <w:tc>
          <w:tcPr>
            <w:tcW w:w="1277" w:type="dxa"/>
            <w:vMerge/>
            <w:shd w:val="clear" w:color="auto" w:fill="auto"/>
          </w:tcPr>
          <w:p w:rsidR="00B007BD" w:rsidRPr="00BA5EA3" w:rsidRDefault="00B007BD" w:rsidP="00AF11D0">
            <w:pPr>
              <w:spacing w:line="240" w:lineRule="auto"/>
              <w:jc w:val="both"/>
              <w:rPr>
                <w:sz w:val="26"/>
                <w:szCs w:val="26"/>
              </w:rPr>
            </w:pPr>
          </w:p>
        </w:tc>
        <w:tc>
          <w:tcPr>
            <w:tcW w:w="2130" w:type="dxa"/>
            <w:vMerge/>
            <w:shd w:val="clear" w:color="auto" w:fill="auto"/>
          </w:tcPr>
          <w:p w:rsidR="00B007BD" w:rsidRPr="00BA5EA3" w:rsidRDefault="00B007BD" w:rsidP="00AF11D0">
            <w:pPr>
              <w:spacing w:line="240" w:lineRule="auto"/>
              <w:jc w:val="both"/>
              <w:rPr>
                <w:sz w:val="26"/>
                <w:szCs w:val="26"/>
              </w:rPr>
            </w:pPr>
          </w:p>
        </w:tc>
        <w:tc>
          <w:tcPr>
            <w:tcW w:w="4990" w:type="dxa"/>
          </w:tcPr>
          <w:p w:rsidR="00B007BD" w:rsidRPr="00BA5EA3" w:rsidRDefault="00B007BD" w:rsidP="005D0AB6">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B007BD" w:rsidRPr="00BA5EA3" w:rsidRDefault="00B007BD" w:rsidP="000426FF">
            <w:pPr>
              <w:spacing w:line="240" w:lineRule="auto"/>
              <w:jc w:val="center"/>
              <w:rPr>
                <w:sz w:val="26"/>
                <w:szCs w:val="26"/>
              </w:rPr>
            </w:pPr>
          </w:p>
        </w:tc>
      </w:tr>
      <w:tr w:rsidR="00BA5EA3" w:rsidRPr="00BA5EA3" w:rsidTr="005D0AB6">
        <w:tc>
          <w:tcPr>
            <w:tcW w:w="1277" w:type="dxa"/>
            <w:shd w:val="clear" w:color="auto" w:fill="auto"/>
          </w:tcPr>
          <w:p w:rsidR="00B007BD" w:rsidRPr="00BA5EA3" w:rsidRDefault="00B007BD" w:rsidP="00AF11D0">
            <w:pPr>
              <w:spacing w:line="240" w:lineRule="auto"/>
              <w:jc w:val="both"/>
              <w:rPr>
                <w:sz w:val="26"/>
                <w:szCs w:val="26"/>
              </w:rPr>
            </w:pPr>
            <w:r w:rsidRPr="00BA5EA3">
              <w:rPr>
                <w:sz w:val="26"/>
                <w:szCs w:val="26"/>
              </w:rPr>
              <w:t>Bước 4</w:t>
            </w:r>
          </w:p>
        </w:tc>
        <w:tc>
          <w:tcPr>
            <w:tcW w:w="2130" w:type="dxa"/>
            <w:shd w:val="clear" w:color="auto" w:fill="auto"/>
          </w:tcPr>
          <w:p w:rsidR="00B007BD" w:rsidRPr="00BA5EA3" w:rsidRDefault="00B007BD" w:rsidP="00AF11D0">
            <w:pPr>
              <w:spacing w:line="240" w:lineRule="auto"/>
              <w:jc w:val="both"/>
              <w:rPr>
                <w:sz w:val="26"/>
                <w:szCs w:val="26"/>
              </w:rPr>
            </w:pPr>
            <w:r w:rsidRPr="00BA5EA3">
              <w:rPr>
                <w:sz w:val="26"/>
                <w:szCs w:val="26"/>
              </w:rPr>
              <w:t>Lãnh đạo phòng QLDL</w:t>
            </w:r>
          </w:p>
        </w:tc>
        <w:tc>
          <w:tcPr>
            <w:tcW w:w="4990" w:type="dxa"/>
          </w:tcPr>
          <w:p w:rsidR="00B007BD" w:rsidRPr="00BA5EA3" w:rsidRDefault="00B007BD" w:rsidP="00AF11D0">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B007BD" w:rsidRPr="00BA5EA3" w:rsidRDefault="005D0AB6" w:rsidP="000426FF">
            <w:pPr>
              <w:spacing w:line="240" w:lineRule="auto"/>
              <w:jc w:val="center"/>
              <w:rPr>
                <w:sz w:val="26"/>
                <w:szCs w:val="26"/>
              </w:rPr>
            </w:pPr>
            <w:r w:rsidRPr="00BA5EA3">
              <w:rPr>
                <w:sz w:val="26"/>
                <w:szCs w:val="26"/>
              </w:rPr>
              <w:t>0</w:t>
            </w:r>
            <w:r w:rsidR="00500CB5" w:rsidRPr="00BA5EA3">
              <w:rPr>
                <w:sz w:val="26"/>
                <w:szCs w:val="26"/>
              </w:rPr>
              <w:t>1</w:t>
            </w:r>
            <w:r w:rsidR="00B007BD" w:rsidRPr="00BA5EA3">
              <w:rPr>
                <w:sz w:val="26"/>
                <w:szCs w:val="26"/>
              </w:rPr>
              <w:t xml:space="preserve"> ngày</w:t>
            </w:r>
          </w:p>
        </w:tc>
      </w:tr>
      <w:tr w:rsidR="00BA5EA3" w:rsidRPr="00BA5EA3" w:rsidTr="005D0AB6">
        <w:tc>
          <w:tcPr>
            <w:tcW w:w="1277" w:type="dxa"/>
            <w:shd w:val="clear" w:color="auto" w:fill="auto"/>
          </w:tcPr>
          <w:p w:rsidR="00B007BD" w:rsidRPr="00BA5EA3" w:rsidRDefault="00B007BD" w:rsidP="00AF11D0">
            <w:pPr>
              <w:spacing w:line="240" w:lineRule="auto"/>
              <w:jc w:val="both"/>
              <w:rPr>
                <w:sz w:val="26"/>
                <w:szCs w:val="26"/>
              </w:rPr>
            </w:pPr>
            <w:r w:rsidRPr="00BA5EA3">
              <w:rPr>
                <w:sz w:val="26"/>
                <w:szCs w:val="26"/>
              </w:rPr>
              <w:t>Bước 5</w:t>
            </w:r>
          </w:p>
        </w:tc>
        <w:tc>
          <w:tcPr>
            <w:tcW w:w="2130" w:type="dxa"/>
            <w:shd w:val="clear" w:color="auto" w:fill="auto"/>
          </w:tcPr>
          <w:p w:rsidR="00B007BD" w:rsidRPr="00BA5EA3" w:rsidRDefault="00B007BD" w:rsidP="00AF11D0">
            <w:pPr>
              <w:spacing w:line="240" w:lineRule="auto"/>
              <w:jc w:val="both"/>
              <w:rPr>
                <w:sz w:val="26"/>
                <w:szCs w:val="26"/>
              </w:rPr>
            </w:pPr>
            <w:r w:rsidRPr="00BA5EA3">
              <w:rPr>
                <w:sz w:val="26"/>
                <w:szCs w:val="26"/>
              </w:rPr>
              <w:t>Lãnh đạo Sở</w:t>
            </w:r>
          </w:p>
        </w:tc>
        <w:tc>
          <w:tcPr>
            <w:tcW w:w="4990" w:type="dxa"/>
          </w:tcPr>
          <w:p w:rsidR="00B007BD" w:rsidRPr="00BA5EA3" w:rsidRDefault="00B007BD" w:rsidP="00B007BD">
            <w:pPr>
              <w:spacing w:line="240" w:lineRule="auto"/>
              <w:jc w:val="both"/>
              <w:rPr>
                <w:sz w:val="26"/>
                <w:szCs w:val="26"/>
              </w:rPr>
            </w:pPr>
            <w:r w:rsidRPr="00BA5EA3">
              <w:rPr>
                <w:sz w:val="26"/>
                <w:szCs w:val="26"/>
              </w:rPr>
              <w:t>Ký duyệt kết quả TTHC</w:t>
            </w:r>
            <w:r w:rsidRPr="00BA5EA3">
              <w:rPr>
                <w:i/>
                <w:sz w:val="26"/>
                <w:szCs w:val="26"/>
                <w:lang w:eastAsia="en-US"/>
              </w:rPr>
              <w:t xml:space="preserve"> (Thẻ</w:t>
            </w:r>
            <w:r w:rsidRPr="00BA5EA3">
              <w:rPr>
                <w:sz w:val="26"/>
                <w:szCs w:val="26"/>
                <w:lang w:eastAsia="en-US"/>
              </w:rPr>
              <w:t>).</w:t>
            </w:r>
          </w:p>
        </w:tc>
        <w:tc>
          <w:tcPr>
            <w:tcW w:w="1385" w:type="dxa"/>
            <w:vAlign w:val="center"/>
          </w:tcPr>
          <w:p w:rsidR="00B007BD" w:rsidRPr="00BA5EA3" w:rsidRDefault="005D0AB6" w:rsidP="000426FF">
            <w:pPr>
              <w:spacing w:line="240" w:lineRule="auto"/>
              <w:jc w:val="center"/>
              <w:rPr>
                <w:sz w:val="26"/>
                <w:szCs w:val="26"/>
              </w:rPr>
            </w:pPr>
            <w:r w:rsidRPr="00BA5EA3">
              <w:rPr>
                <w:sz w:val="26"/>
                <w:szCs w:val="26"/>
              </w:rPr>
              <w:t>0</w:t>
            </w:r>
            <w:r w:rsidR="00B007BD" w:rsidRPr="00BA5EA3">
              <w:rPr>
                <w:sz w:val="26"/>
                <w:szCs w:val="26"/>
              </w:rPr>
              <w:t>1 ngày</w:t>
            </w:r>
          </w:p>
        </w:tc>
      </w:tr>
      <w:tr w:rsidR="00BA5EA3" w:rsidRPr="00BA5EA3" w:rsidTr="005D0AB6">
        <w:tc>
          <w:tcPr>
            <w:tcW w:w="1277" w:type="dxa"/>
            <w:shd w:val="clear" w:color="auto" w:fill="auto"/>
          </w:tcPr>
          <w:p w:rsidR="00B007BD" w:rsidRPr="00BA5EA3" w:rsidRDefault="00B007BD" w:rsidP="00AF11D0">
            <w:pPr>
              <w:spacing w:line="240" w:lineRule="auto"/>
              <w:jc w:val="both"/>
              <w:rPr>
                <w:sz w:val="26"/>
                <w:szCs w:val="26"/>
              </w:rPr>
            </w:pPr>
            <w:r w:rsidRPr="00BA5EA3">
              <w:rPr>
                <w:sz w:val="26"/>
                <w:szCs w:val="26"/>
              </w:rPr>
              <w:t>Bước 6</w:t>
            </w:r>
          </w:p>
        </w:tc>
        <w:tc>
          <w:tcPr>
            <w:tcW w:w="2130" w:type="dxa"/>
            <w:shd w:val="clear" w:color="auto" w:fill="auto"/>
          </w:tcPr>
          <w:p w:rsidR="00B007BD" w:rsidRPr="00BA5EA3" w:rsidRDefault="00B007BD" w:rsidP="00AF11D0">
            <w:pPr>
              <w:spacing w:line="240" w:lineRule="auto"/>
              <w:jc w:val="both"/>
              <w:rPr>
                <w:sz w:val="26"/>
                <w:szCs w:val="26"/>
              </w:rPr>
            </w:pPr>
            <w:r w:rsidRPr="00BA5EA3">
              <w:rPr>
                <w:sz w:val="26"/>
                <w:szCs w:val="26"/>
              </w:rPr>
              <w:t>Công chức của Sở</w:t>
            </w:r>
          </w:p>
        </w:tc>
        <w:tc>
          <w:tcPr>
            <w:tcW w:w="4990" w:type="dxa"/>
          </w:tcPr>
          <w:p w:rsidR="003A217E" w:rsidRPr="00BA5EA3" w:rsidRDefault="003A217E" w:rsidP="003A217E">
            <w:pPr>
              <w:spacing w:line="240" w:lineRule="auto"/>
              <w:jc w:val="both"/>
              <w:rPr>
                <w:sz w:val="26"/>
                <w:szCs w:val="26"/>
              </w:rPr>
            </w:pPr>
            <w:r w:rsidRPr="00BA5EA3">
              <w:rPr>
                <w:sz w:val="26"/>
                <w:szCs w:val="26"/>
              </w:rPr>
              <w:t>- Vào sổ văn bản, phát hành văn bản.</w:t>
            </w:r>
          </w:p>
          <w:p w:rsidR="00B007BD" w:rsidRPr="00BA5EA3" w:rsidRDefault="003A217E" w:rsidP="003A217E">
            <w:pPr>
              <w:spacing w:line="240" w:lineRule="auto"/>
              <w:jc w:val="both"/>
              <w:rPr>
                <w:sz w:val="26"/>
                <w:szCs w:val="26"/>
              </w:rPr>
            </w:pPr>
            <w:r w:rsidRPr="00BA5EA3">
              <w:rPr>
                <w:sz w:val="26"/>
                <w:szCs w:val="26"/>
              </w:rPr>
              <w:t>- Chuyển kết quả cho Trung tâm HCC tỉnh.</w:t>
            </w:r>
          </w:p>
        </w:tc>
        <w:tc>
          <w:tcPr>
            <w:tcW w:w="1385" w:type="dxa"/>
            <w:vAlign w:val="center"/>
          </w:tcPr>
          <w:p w:rsidR="00B007BD" w:rsidRPr="00BA5EA3" w:rsidRDefault="00500CB5" w:rsidP="000426FF">
            <w:pPr>
              <w:spacing w:line="240" w:lineRule="auto"/>
              <w:jc w:val="center"/>
              <w:rPr>
                <w:sz w:val="26"/>
                <w:szCs w:val="26"/>
              </w:rPr>
            </w:pPr>
            <w:r w:rsidRPr="00BA5EA3">
              <w:rPr>
                <w:sz w:val="26"/>
                <w:szCs w:val="26"/>
              </w:rPr>
              <w:t>0.5</w:t>
            </w:r>
            <w:r w:rsidR="00B007BD" w:rsidRPr="00BA5EA3">
              <w:rPr>
                <w:sz w:val="26"/>
                <w:szCs w:val="26"/>
              </w:rPr>
              <w:t xml:space="preserve"> ngày</w:t>
            </w:r>
          </w:p>
        </w:tc>
      </w:tr>
      <w:tr w:rsidR="00BA5EA3" w:rsidRPr="00BA5EA3" w:rsidTr="005D0AB6">
        <w:tc>
          <w:tcPr>
            <w:tcW w:w="1277" w:type="dxa"/>
            <w:shd w:val="clear" w:color="auto" w:fill="auto"/>
          </w:tcPr>
          <w:p w:rsidR="00B007BD" w:rsidRPr="00BA5EA3" w:rsidRDefault="00B007BD" w:rsidP="00AF11D0">
            <w:pPr>
              <w:spacing w:line="240" w:lineRule="auto"/>
              <w:jc w:val="both"/>
              <w:rPr>
                <w:sz w:val="26"/>
                <w:szCs w:val="26"/>
              </w:rPr>
            </w:pPr>
            <w:r w:rsidRPr="00BA5EA3">
              <w:rPr>
                <w:sz w:val="26"/>
                <w:szCs w:val="26"/>
              </w:rPr>
              <w:t>Bước 7</w:t>
            </w:r>
          </w:p>
        </w:tc>
        <w:tc>
          <w:tcPr>
            <w:tcW w:w="2130" w:type="dxa"/>
            <w:shd w:val="clear" w:color="auto" w:fill="auto"/>
          </w:tcPr>
          <w:p w:rsidR="00B007BD" w:rsidRPr="00BA5EA3" w:rsidRDefault="00656527" w:rsidP="00AF11D0">
            <w:pPr>
              <w:spacing w:line="240" w:lineRule="auto"/>
              <w:jc w:val="both"/>
              <w:rPr>
                <w:sz w:val="26"/>
                <w:szCs w:val="26"/>
              </w:rPr>
            </w:pPr>
            <w:r w:rsidRPr="00BA5EA3">
              <w:rPr>
                <w:sz w:val="26"/>
                <w:szCs w:val="26"/>
              </w:rPr>
              <w:t>CCVC tại Trung tâm HCC tỉnh</w:t>
            </w:r>
            <w:r w:rsidR="00B007BD" w:rsidRPr="00BA5EA3">
              <w:rPr>
                <w:sz w:val="26"/>
                <w:szCs w:val="26"/>
              </w:rPr>
              <w:t xml:space="preserve"> tỉnh</w:t>
            </w:r>
          </w:p>
        </w:tc>
        <w:tc>
          <w:tcPr>
            <w:tcW w:w="4990" w:type="dxa"/>
          </w:tcPr>
          <w:p w:rsidR="00B007BD" w:rsidRPr="00BA5EA3" w:rsidRDefault="00B007BD" w:rsidP="00AF11D0">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B007BD" w:rsidRPr="00BA5EA3" w:rsidRDefault="00B007BD" w:rsidP="000426FF">
            <w:pPr>
              <w:spacing w:line="240" w:lineRule="auto"/>
              <w:jc w:val="center"/>
              <w:rPr>
                <w:sz w:val="26"/>
                <w:szCs w:val="26"/>
              </w:rPr>
            </w:pPr>
            <w:r w:rsidRPr="00BA5EA3">
              <w:rPr>
                <w:sz w:val="26"/>
                <w:szCs w:val="26"/>
              </w:rPr>
              <w:t>Giờ hành chính</w:t>
            </w:r>
          </w:p>
        </w:tc>
      </w:tr>
      <w:tr w:rsidR="00BA5EA3" w:rsidRPr="00BA5EA3" w:rsidTr="000426FF">
        <w:trPr>
          <w:trHeight w:val="425"/>
        </w:trPr>
        <w:tc>
          <w:tcPr>
            <w:tcW w:w="1277" w:type="dxa"/>
            <w:shd w:val="clear" w:color="auto" w:fill="auto"/>
          </w:tcPr>
          <w:p w:rsidR="00B007BD" w:rsidRPr="00BA5EA3" w:rsidRDefault="00B007BD" w:rsidP="00AF11D0">
            <w:pPr>
              <w:spacing w:line="240" w:lineRule="auto"/>
              <w:jc w:val="center"/>
              <w:rPr>
                <w:sz w:val="26"/>
                <w:szCs w:val="26"/>
              </w:rPr>
            </w:pPr>
          </w:p>
        </w:tc>
        <w:tc>
          <w:tcPr>
            <w:tcW w:w="7120" w:type="dxa"/>
            <w:gridSpan w:val="2"/>
            <w:shd w:val="clear" w:color="auto" w:fill="auto"/>
            <w:vAlign w:val="center"/>
          </w:tcPr>
          <w:p w:rsidR="00B007BD" w:rsidRPr="00BA5EA3" w:rsidRDefault="00B007BD" w:rsidP="00AF11D0">
            <w:pPr>
              <w:spacing w:line="240" w:lineRule="auto"/>
              <w:rPr>
                <w:b/>
                <w:sz w:val="26"/>
                <w:szCs w:val="26"/>
              </w:rPr>
            </w:pPr>
            <w:r w:rsidRPr="00BA5EA3">
              <w:rPr>
                <w:b/>
                <w:sz w:val="26"/>
                <w:szCs w:val="26"/>
              </w:rPr>
              <w:t>Tổng thời gian thực hiện TTHC:</w:t>
            </w:r>
          </w:p>
        </w:tc>
        <w:tc>
          <w:tcPr>
            <w:tcW w:w="1385" w:type="dxa"/>
            <w:vAlign w:val="center"/>
          </w:tcPr>
          <w:p w:rsidR="00B007BD" w:rsidRPr="00BA5EA3" w:rsidRDefault="00B007BD" w:rsidP="000426FF">
            <w:pPr>
              <w:spacing w:line="240" w:lineRule="auto"/>
              <w:jc w:val="center"/>
              <w:rPr>
                <w:b/>
                <w:sz w:val="26"/>
                <w:szCs w:val="26"/>
              </w:rPr>
            </w:pPr>
            <w:r w:rsidRPr="00BA5EA3">
              <w:rPr>
                <w:b/>
                <w:sz w:val="26"/>
                <w:szCs w:val="26"/>
              </w:rPr>
              <w:t>08 ngày</w:t>
            </w:r>
          </w:p>
        </w:tc>
      </w:tr>
    </w:tbl>
    <w:p w:rsidR="00B007BD" w:rsidRPr="00BA5EA3" w:rsidRDefault="00B007BD" w:rsidP="00D44D54">
      <w:pPr>
        <w:spacing w:line="240" w:lineRule="auto"/>
        <w:jc w:val="both"/>
        <w:rPr>
          <w:b/>
          <w:sz w:val="26"/>
          <w:szCs w:val="26"/>
          <w:lang w:val="nl-NL"/>
        </w:rPr>
      </w:pPr>
    </w:p>
    <w:p w:rsidR="009D0E94" w:rsidRPr="00BA5EA3" w:rsidRDefault="00881504" w:rsidP="009D0E94">
      <w:pPr>
        <w:spacing w:line="240" w:lineRule="auto"/>
        <w:rPr>
          <w:b/>
          <w:sz w:val="26"/>
          <w:szCs w:val="26"/>
          <w:lang w:val="nl-NL" w:eastAsia="en-US"/>
        </w:rPr>
      </w:pPr>
      <w:r>
        <w:rPr>
          <w:b/>
          <w:sz w:val="26"/>
          <w:szCs w:val="26"/>
          <w:lang w:val="nl-NL"/>
        </w:rPr>
        <w:t>2</w:t>
      </w:r>
      <w:r w:rsidR="00D01036" w:rsidRPr="00BA5EA3">
        <w:rPr>
          <w:b/>
          <w:sz w:val="26"/>
          <w:szCs w:val="26"/>
          <w:lang w:val="nl-NL"/>
        </w:rPr>
        <w:t xml:space="preserve">. </w:t>
      </w:r>
      <w:r w:rsidR="009D0E94" w:rsidRPr="00BA5EA3">
        <w:rPr>
          <w:b/>
          <w:sz w:val="26"/>
          <w:szCs w:val="26"/>
          <w:lang w:val="nl-NL" w:eastAsia="en-US"/>
        </w:rPr>
        <w:t>Thủ tục cấp thẻ hướng dẫn viên du lịch quốc tế</w:t>
      </w:r>
      <w:r w:rsidR="00FB4D68" w:rsidRPr="00BA5EA3">
        <w:rPr>
          <w:b/>
          <w:sz w:val="26"/>
          <w:szCs w:val="26"/>
          <w:lang w:val="nl-NL" w:eastAsia="en-US"/>
        </w:rPr>
        <w:t xml:space="preserve"> </w:t>
      </w:r>
      <w:r w:rsidR="00FB4D68" w:rsidRPr="00BA5EA3">
        <w:rPr>
          <w:i/>
          <w:sz w:val="26"/>
          <w:szCs w:val="26"/>
          <w:lang w:val="nl-NL" w:eastAsia="en-US"/>
        </w:rPr>
        <w:t>(mã số TTHC: 1.004628)</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FB4D68">
        <w:tc>
          <w:tcPr>
            <w:tcW w:w="1277" w:type="dxa"/>
            <w:shd w:val="clear" w:color="auto" w:fill="auto"/>
          </w:tcPr>
          <w:p w:rsidR="009D0E94" w:rsidRPr="00BA5EA3" w:rsidRDefault="009D0E94" w:rsidP="00FB4D68">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9D0E94" w:rsidRPr="00BA5EA3" w:rsidRDefault="009D0E94" w:rsidP="00AF11D0">
            <w:pPr>
              <w:spacing w:line="240" w:lineRule="auto"/>
              <w:jc w:val="both"/>
              <w:rPr>
                <w:b/>
                <w:sz w:val="26"/>
                <w:szCs w:val="26"/>
              </w:rPr>
            </w:pPr>
            <w:r w:rsidRPr="00BA5EA3">
              <w:rPr>
                <w:b/>
                <w:sz w:val="26"/>
                <w:szCs w:val="26"/>
              </w:rPr>
              <w:t xml:space="preserve">Chức danh, vị trí </w:t>
            </w:r>
          </w:p>
        </w:tc>
        <w:tc>
          <w:tcPr>
            <w:tcW w:w="4990" w:type="dxa"/>
          </w:tcPr>
          <w:p w:rsidR="009D0E94" w:rsidRPr="00BA5EA3" w:rsidRDefault="009D0E94" w:rsidP="00AF11D0">
            <w:pPr>
              <w:spacing w:line="240" w:lineRule="auto"/>
              <w:jc w:val="both"/>
              <w:rPr>
                <w:b/>
                <w:sz w:val="26"/>
                <w:szCs w:val="26"/>
              </w:rPr>
            </w:pPr>
            <w:r w:rsidRPr="00BA5EA3">
              <w:rPr>
                <w:b/>
                <w:sz w:val="26"/>
                <w:szCs w:val="26"/>
              </w:rPr>
              <w:t>Nội dung công việc</w:t>
            </w:r>
          </w:p>
        </w:tc>
        <w:tc>
          <w:tcPr>
            <w:tcW w:w="1385" w:type="dxa"/>
          </w:tcPr>
          <w:p w:rsidR="009D0E94" w:rsidRPr="00BA5EA3" w:rsidRDefault="009D0E94" w:rsidP="00AF11D0">
            <w:pPr>
              <w:spacing w:line="240" w:lineRule="auto"/>
              <w:jc w:val="both"/>
              <w:rPr>
                <w:b/>
                <w:sz w:val="26"/>
                <w:szCs w:val="26"/>
              </w:rPr>
            </w:pPr>
            <w:r w:rsidRPr="00BA5EA3">
              <w:rPr>
                <w:b/>
                <w:sz w:val="26"/>
                <w:szCs w:val="26"/>
              </w:rPr>
              <w:t>Thời gian thực hiện</w:t>
            </w:r>
          </w:p>
        </w:tc>
      </w:tr>
      <w:tr w:rsidR="00BA5EA3" w:rsidRPr="00BA5EA3" w:rsidTr="00FB4D68">
        <w:tc>
          <w:tcPr>
            <w:tcW w:w="1277" w:type="dxa"/>
            <w:vMerge w:val="restart"/>
            <w:shd w:val="clear" w:color="auto" w:fill="auto"/>
          </w:tcPr>
          <w:p w:rsidR="009D0E94" w:rsidRPr="00BA5EA3" w:rsidRDefault="009D0E94" w:rsidP="00AF11D0">
            <w:pPr>
              <w:spacing w:line="240" w:lineRule="auto"/>
              <w:jc w:val="both"/>
              <w:rPr>
                <w:sz w:val="26"/>
                <w:szCs w:val="26"/>
              </w:rPr>
            </w:pPr>
            <w:r w:rsidRPr="00BA5EA3">
              <w:rPr>
                <w:sz w:val="26"/>
                <w:szCs w:val="26"/>
              </w:rPr>
              <w:t>Bước 1</w:t>
            </w:r>
          </w:p>
        </w:tc>
        <w:tc>
          <w:tcPr>
            <w:tcW w:w="2130" w:type="dxa"/>
            <w:vMerge w:val="restart"/>
            <w:shd w:val="clear" w:color="auto" w:fill="auto"/>
          </w:tcPr>
          <w:p w:rsidR="009D0E94" w:rsidRPr="00BA5EA3" w:rsidRDefault="00656527" w:rsidP="00AF11D0">
            <w:pPr>
              <w:spacing w:line="240" w:lineRule="auto"/>
              <w:jc w:val="both"/>
              <w:rPr>
                <w:sz w:val="26"/>
                <w:szCs w:val="26"/>
              </w:rPr>
            </w:pPr>
            <w:r w:rsidRPr="00BA5EA3">
              <w:rPr>
                <w:sz w:val="26"/>
                <w:szCs w:val="26"/>
              </w:rPr>
              <w:t>CCVC tại Trung tâm HCC tỉnh</w:t>
            </w:r>
          </w:p>
          <w:p w:rsidR="009D0E94" w:rsidRPr="00BA5EA3" w:rsidRDefault="009D0E94" w:rsidP="00AF11D0">
            <w:pPr>
              <w:spacing w:line="240" w:lineRule="auto"/>
              <w:jc w:val="both"/>
              <w:rPr>
                <w:sz w:val="26"/>
                <w:szCs w:val="26"/>
              </w:rPr>
            </w:pPr>
          </w:p>
        </w:tc>
        <w:tc>
          <w:tcPr>
            <w:tcW w:w="4990" w:type="dxa"/>
          </w:tcPr>
          <w:p w:rsidR="009D0E94" w:rsidRPr="00BA5EA3" w:rsidRDefault="009D0E94" w:rsidP="00AF11D0">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9D0E94" w:rsidRPr="00BA5EA3" w:rsidRDefault="009D0E94" w:rsidP="000426FF">
            <w:pPr>
              <w:spacing w:line="240" w:lineRule="auto"/>
              <w:jc w:val="center"/>
              <w:rPr>
                <w:sz w:val="26"/>
                <w:szCs w:val="26"/>
              </w:rPr>
            </w:pPr>
            <w:r w:rsidRPr="00BA5EA3">
              <w:rPr>
                <w:sz w:val="26"/>
                <w:szCs w:val="26"/>
              </w:rPr>
              <w:t>Giờ hành chính</w:t>
            </w:r>
          </w:p>
        </w:tc>
      </w:tr>
      <w:tr w:rsidR="00BA5EA3" w:rsidRPr="00BA5EA3" w:rsidTr="00FB4D68">
        <w:tc>
          <w:tcPr>
            <w:tcW w:w="1277" w:type="dxa"/>
            <w:vMerge/>
            <w:shd w:val="clear" w:color="auto" w:fill="auto"/>
          </w:tcPr>
          <w:p w:rsidR="009D0E94" w:rsidRPr="00BA5EA3" w:rsidRDefault="009D0E94" w:rsidP="00AF11D0">
            <w:pPr>
              <w:spacing w:line="240" w:lineRule="auto"/>
              <w:jc w:val="both"/>
              <w:rPr>
                <w:sz w:val="26"/>
                <w:szCs w:val="26"/>
              </w:rPr>
            </w:pPr>
          </w:p>
        </w:tc>
        <w:tc>
          <w:tcPr>
            <w:tcW w:w="2130" w:type="dxa"/>
            <w:vMerge/>
            <w:shd w:val="clear" w:color="auto" w:fill="auto"/>
          </w:tcPr>
          <w:p w:rsidR="009D0E94" w:rsidRPr="00BA5EA3" w:rsidRDefault="009D0E94" w:rsidP="00AF11D0">
            <w:pPr>
              <w:spacing w:line="240" w:lineRule="auto"/>
              <w:jc w:val="both"/>
              <w:rPr>
                <w:sz w:val="26"/>
                <w:szCs w:val="26"/>
              </w:rPr>
            </w:pPr>
          </w:p>
        </w:tc>
        <w:tc>
          <w:tcPr>
            <w:tcW w:w="4990" w:type="dxa"/>
          </w:tcPr>
          <w:p w:rsidR="009D0E94" w:rsidRPr="00BA5EA3" w:rsidRDefault="009D0E94" w:rsidP="00AF11D0">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9D0E94" w:rsidRPr="00BA5EA3" w:rsidRDefault="009D0E94" w:rsidP="000426FF">
            <w:pPr>
              <w:spacing w:line="240" w:lineRule="auto"/>
              <w:jc w:val="center"/>
              <w:rPr>
                <w:sz w:val="26"/>
                <w:szCs w:val="26"/>
              </w:rPr>
            </w:pPr>
          </w:p>
        </w:tc>
      </w:tr>
      <w:tr w:rsidR="00BA5EA3" w:rsidRPr="00BA5EA3" w:rsidTr="00FB4D68">
        <w:tc>
          <w:tcPr>
            <w:tcW w:w="1277" w:type="dxa"/>
            <w:vMerge/>
            <w:shd w:val="clear" w:color="auto" w:fill="auto"/>
          </w:tcPr>
          <w:p w:rsidR="009D0E94" w:rsidRPr="00BA5EA3" w:rsidRDefault="009D0E94" w:rsidP="00AF11D0">
            <w:pPr>
              <w:spacing w:line="240" w:lineRule="auto"/>
              <w:jc w:val="both"/>
              <w:rPr>
                <w:sz w:val="26"/>
                <w:szCs w:val="26"/>
              </w:rPr>
            </w:pPr>
          </w:p>
        </w:tc>
        <w:tc>
          <w:tcPr>
            <w:tcW w:w="2130" w:type="dxa"/>
            <w:vMerge/>
            <w:shd w:val="clear" w:color="auto" w:fill="auto"/>
          </w:tcPr>
          <w:p w:rsidR="009D0E94" w:rsidRPr="00BA5EA3" w:rsidRDefault="009D0E94" w:rsidP="00AF11D0">
            <w:pPr>
              <w:spacing w:line="240" w:lineRule="auto"/>
              <w:jc w:val="both"/>
              <w:rPr>
                <w:sz w:val="26"/>
                <w:szCs w:val="26"/>
              </w:rPr>
            </w:pPr>
          </w:p>
        </w:tc>
        <w:tc>
          <w:tcPr>
            <w:tcW w:w="4990" w:type="dxa"/>
          </w:tcPr>
          <w:p w:rsidR="009D0E94" w:rsidRPr="00BA5EA3" w:rsidRDefault="009D0E94" w:rsidP="00AF11D0">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9D0E94" w:rsidRPr="00BA5EA3" w:rsidRDefault="009D0E94" w:rsidP="000426FF">
            <w:pPr>
              <w:spacing w:line="240" w:lineRule="auto"/>
              <w:jc w:val="center"/>
              <w:rPr>
                <w:sz w:val="26"/>
                <w:szCs w:val="26"/>
              </w:rPr>
            </w:pPr>
          </w:p>
        </w:tc>
      </w:tr>
      <w:tr w:rsidR="00BA5EA3" w:rsidRPr="00BA5EA3" w:rsidTr="00FB4D68">
        <w:tc>
          <w:tcPr>
            <w:tcW w:w="1277" w:type="dxa"/>
            <w:vMerge/>
            <w:shd w:val="clear" w:color="auto" w:fill="auto"/>
          </w:tcPr>
          <w:p w:rsidR="009D0E94" w:rsidRPr="00BA5EA3" w:rsidRDefault="009D0E94" w:rsidP="00AF11D0">
            <w:pPr>
              <w:spacing w:line="240" w:lineRule="auto"/>
              <w:jc w:val="both"/>
              <w:rPr>
                <w:sz w:val="26"/>
                <w:szCs w:val="26"/>
              </w:rPr>
            </w:pPr>
          </w:p>
        </w:tc>
        <w:tc>
          <w:tcPr>
            <w:tcW w:w="2130" w:type="dxa"/>
            <w:vMerge/>
            <w:shd w:val="clear" w:color="auto" w:fill="auto"/>
          </w:tcPr>
          <w:p w:rsidR="009D0E94" w:rsidRPr="00BA5EA3" w:rsidRDefault="009D0E94" w:rsidP="00AF11D0">
            <w:pPr>
              <w:spacing w:line="240" w:lineRule="auto"/>
              <w:jc w:val="both"/>
              <w:rPr>
                <w:sz w:val="26"/>
                <w:szCs w:val="26"/>
              </w:rPr>
            </w:pPr>
          </w:p>
        </w:tc>
        <w:tc>
          <w:tcPr>
            <w:tcW w:w="4990" w:type="dxa"/>
          </w:tcPr>
          <w:p w:rsidR="009D0E94" w:rsidRPr="00BA5EA3" w:rsidRDefault="009D0E94" w:rsidP="00AF11D0">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9D0E94" w:rsidRPr="00BA5EA3" w:rsidRDefault="009D0E94" w:rsidP="000426FF">
            <w:pPr>
              <w:spacing w:line="240" w:lineRule="auto"/>
              <w:jc w:val="center"/>
              <w:rPr>
                <w:sz w:val="26"/>
                <w:szCs w:val="26"/>
              </w:rPr>
            </w:pPr>
          </w:p>
        </w:tc>
      </w:tr>
      <w:tr w:rsidR="00BA5EA3" w:rsidRPr="00BA5EA3" w:rsidTr="00FB4D68">
        <w:tc>
          <w:tcPr>
            <w:tcW w:w="1277" w:type="dxa"/>
            <w:shd w:val="clear" w:color="auto" w:fill="auto"/>
          </w:tcPr>
          <w:p w:rsidR="009D0E94" w:rsidRPr="00BA5EA3" w:rsidRDefault="009D0E94" w:rsidP="00AF11D0">
            <w:pPr>
              <w:spacing w:line="240" w:lineRule="auto"/>
              <w:jc w:val="both"/>
              <w:rPr>
                <w:sz w:val="26"/>
                <w:szCs w:val="26"/>
              </w:rPr>
            </w:pPr>
            <w:r w:rsidRPr="00BA5EA3">
              <w:rPr>
                <w:sz w:val="26"/>
                <w:szCs w:val="26"/>
              </w:rPr>
              <w:t>Bước 2</w:t>
            </w:r>
          </w:p>
        </w:tc>
        <w:tc>
          <w:tcPr>
            <w:tcW w:w="2130" w:type="dxa"/>
            <w:shd w:val="clear" w:color="auto" w:fill="auto"/>
          </w:tcPr>
          <w:p w:rsidR="009D0E94" w:rsidRPr="00BA5EA3" w:rsidRDefault="00656527" w:rsidP="00AF11D0">
            <w:pPr>
              <w:spacing w:line="240" w:lineRule="auto"/>
              <w:jc w:val="both"/>
              <w:rPr>
                <w:sz w:val="26"/>
                <w:szCs w:val="26"/>
              </w:rPr>
            </w:pPr>
            <w:r w:rsidRPr="00BA5EA3">
              <w:rPr>
                <w:sz w:val="26"/>
                <w:szCs w:val="26"/>
              </w:rPr>
              <w:t>CCVC tại Trung tâm HCC tỉnh</w:t>
            </w:r>
            <w:r w:rsidR="009D0E94" w:rsidRPr="00BA5EA3">
              <w:rPr>
                <w:sz w:val="26"/>
                <w:szCs w:val="26"/>
              </w:rPr>
              <w:t xml:space="preserve"> tỉnh</w:t>
            </w:r>
          </w:p>
        </w:tc>
        <w:tc>
          <w:tcPr>
            <w:tcW w:w="4990" w:type="dxa"/>
          </w:tcPr>
          <w:p w:rsidR="009D0E94" w:rsidRPr="00BA5EA3" w:rsidRDefault="009D0E94" w:rsidP="00AF11D0">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w:t>
            </w:r>
            <w:r w:rsidRPr="00BA5EA3">
              <w:rPr>
                <w:sz w:val="26"/>
                <w:szCs w:val="26"/>
              </w:rPr>
              <w:t xml:space="preserve"> QLDL xử lý.</w:t>
            </w:r>
          </w:p>
        </w:tc>
        <w:tc>
          <w:tcPr>
            <w:tcW w:w="1385" w:type="dxa"/>
            <w:vAlign w:val="center"/>
          </w:tcPr>
          <w:p w:rsidR="009D0E94" w:rsidRPr="00BA5EA3" w:rsidRDefault="00343F22" w:rsidP="000426FF">
            <w:pPr>
              <w:spacing w:line="240" w:lineRule="auto"/>
              <w:jc w:val="center"/>
              <w:rPr>
                <w:sz w:val="26"/>
                <w:szCs w:val="26"/>
              </w:rPr>
            </w:pPr>
            <w:r w:rsidRPr="00BA5EA3">
              <w:rPr>
                <w:sz w:val="26"/>
                <w:szCs w:val="26"/>
              </w:rPr>
              <w:t>0.5</w:t>
            </w:r>
            <w:r w:rsidR="009D0E94" w:rsidRPr="00BA5EA3">
              <w:rPr>
                <w:sz w:val="26"/>
                <w:szCs w:val="26"/>
              </w:rPr>
              <w:t xml:space="preserve"> ngày</w:t>
            </w:r>
          </w:p>
        </w:tc>
      </w:tr>
      <w:tr w:rsidR="00BA5EA3" w:rsidRPr="00BA5EA3" w:rsidTr="00FB4D68">
        <w:tc>
          <w:tcPr>
            <w:tcW w:w="1277" w:type="dxa"/>
            <w:vMerge w:val="restart"/>
            <w:shd w:val="clear" w:color="auto" w:fill="auto"/>
          </w:tcPr>
          <w:p w:rsidR="009D0E94" w:rsidRPr="00BA5EA3" w:rsidRDefault="009D0E94" w:rsidP="00AF11D0">
            <w:pPr>
              <w:spacing w:line="240" w:lineRule="auto"/>
              <w:jc w:val="both"/>
              <w:rPr>
                <w:sz w:val="26"/>
                <w:szCs w:val="26"/>
              </w:rPr>
            </w:pPr>
            <w:r w:rsidRPr="00BA5EA3">
              <w:rPr>
                <w:sz w:val="26"/>
                <w:szCs w:val="26"/>
              </w:rPr>
              <w:t>Bước 3</w:t>
            </w:r>
          </w:p>
        </w:tc>
        <w:tc>
          <w:tcPr>
            <w:tcW w:w="2130" w:type="dxa"/>
            <w:vMerge w:val="restart"/>
            <w:shd w:val="clear" w:color="auto" w:fill="auto"/>
          </w:tcPr>
          <w:p w:rsidR="009D0E94" w:rsidRPr="00BA5EA3" w:rsidRDefault="009D0E94" w:rsidP="00AF11D0">
            <w:pPr>
              <w:spacing w:line="240" w:lineRule="auto"/>
              <w:jc w:val="both"/>
              <w:rPr>
                <w:sz w:val="26"/>
                <w:szCs w:val="26"/>
              </w:rPr>
            </w:pPr>
            <w:r w:rsidRPr="00BA5EA3">
              <w:rPr>
                <w:sz w:val="26"/>
                <w:szCs w:val="26"/>
              </w:rPr>
              <w:t>Công chức phụ trách của phòng QLDL</w:t>
            </w:r>
          </w:p>
        </w:tc>
        <w:tc>
          <w:tcPr>
            <w:tcW w:w="4990" w:type="dxa"/>
          </w:tcPr>
          <w:p w:rsidR="009D0E94" w:rsidRPr="00BA5EA3" w:rsidRDefault="009D0E94" w:rsidP="00AF11D0">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9D0E94" w:rsidRPr="00BA5EA3" w:rsidRDefault="00343F22" w:rsidP="000426FF">
            <w:pPr>
              <w:spacing w:line="240" w:lineRule="auto"/>
              <w:jc w:val="center"/>
              <w:rPr>
                <w:sz w:val="26"/>
                <w:szCs w:val="26"/>
              </w:rPr>
            </w:pPr>
            <w:r w:rsidRPr="00BA5EA3">
              <w:rPr>
                <w:sz w:val="26"/>
                <w:szCs w:val="26"/>
              </w:rPr>
              <w:t>11</w:t>
            </w:r>
            <w:r w:rsidR="009D0E94" w:rsidRPr="00BA5EA3">
              <w:rPr>
                <w:sz w:val="26"/>
                <w:szCs w:val="26"/>
              </w:rPr>
              <w:t xml:space="preserve"> ngày</w:t>
            </w:r>
          </w:p>
        </w:tc>
      </w:tr>
      <w:tr w:rsidR="00BA5EA3" w:rsidRPr="00BA5EA3" w:rsidTr="00FB4D68">
        <w:tc>
          <w:tcPr>
            <w:tcW w:w="1277" w:type="dxa"/>
            <w:vMerge/>
            <w:shd w:val="clear" w:color="auto" w:fill="auto"/>
          </w:tcPr>
          <w:p w:rsidR="009D0E94" w:rsidRPr="00BA5EA3" w:rsidRDefault="009D0E94" w:rsidP="00AF11D0">
            <w:pPr>
              <w:spacing w:line="240" w:lineRule="auto"/>
              <w:jc w:val="both"/>
              <w:rPr>
                <w:sz w:val="26"/>
                <w:szCs w:val="26"/>
              </w:rPr>
            </w:pPr>
          </w:p>
        </w:tc>
        <w:tc>
          <w:tcPr>
            <w:tcW w:w="2130" w:type="dxa"/>
            <w:vMerge/>
            <w:shd w:val="clear" w:color="auto" w:fill="auto"/>
          </w:tcPr>
          <w:p w:rsidR="009D0E94" w:rsidRPr="00BA5EA3" w:rsidRDefault="009D0E94" w:rsidP="00AF11D0">
            <w:pPr>
              <w:spacing w:line="240" w:lineRule="auto"/>
              <w:jc w:val="both"/>
              <w:rPr>
                <w:sz w:val="26"/>
                <w:szCs w:val="26"/>
              </w:rPr>
            </w:pPr>
          </w:p>
        </w:tc>
        <w:tc>
          <w:tcPr>
            <w:tcW w:w="4990" w:type="dxa"/>
          </w:tcPr>
          <w:p w:rsidR="009D0E94" w:rsidRPr="00BA5EA3" w:rsidRDefault="009D0E94" w:rsidP="00AF11D0">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9D0E94" w:rsidRPr="00BA5EA3" w:rsidRDefault="009D0E94" w:rsidP="000426FF">
            <w:pPr>
              <w:spacing w:line="240" w:lineRule="auto"/>
              <w:jc w:val="center"/>
              <w:rPr>
                <w:sz w:val="26"/>
                <w:szCs w:val="26"/>
              </w:rPr>
            </w:pPr>
          </w:p>
        </w:tc>
      </w:tr>
      <w:tr w:rsidR="00BA5EA3" w:rsidRPr="00BA5EA3" w:rsidTr="00FB4D68">
        <w:tc>
          <w:tcPr>
            <w:tcW w:w="1277" w:type="dxa"/>
            <w:vMerge/>
            <w:shd w:val="clear" w:color="auto" w:fill="auto"/>
          </w:tcPr>
          <w:p w:rsidR="009D0E94" w:rsidRPr="00BA5EA3" w:rsidRDefault="009D0E94" w:rsidP="00AF11D0">
            <w:pPr>
              <w:spacing w:line="240" w:lineRule="auto"/>
              <w:jc w:val="both"/>
              <w:rPr>
                <w:sz w:val="26"/>
                <w:szCs w:val="26"/>
              </w:rPr>
            </w:pPr>
          </w:p>
        </w:tc>
        <w:tc>
          <w:tcPr>
            <w:tcW w:w="2130" w:type="dxa"/>
            <w:vMerge/>
            <w:shd w:val="clear" w:color="auto" w:fill="auto"/>
          </w:tcPr>
          <w:p w:rsidR="009D0E94" w:rsidRPr="00BA5EA3" w:rsidRDefault="009D0E94" w:rsidP="00AF11D0">
            <w:pPr>
              <w:spacing w:line="240" w:lineRule="auto"/>
              <w:jc w:val="both"/>
              <w:rPr>
                <w:sz w:val="26"/>
                <w:szCs w:val="26"/>
              </w:rPr>
            </w:pPr>
          </w:p>
        </w:tc>
        <w:tc>
          <w:tcPr>
            <w:tcW w:w="4990" w:type="dxa"/>
          </w:tcPr>
          <w:p w:rsidR="009D0E94" w:rsidRPr="00BA5EA3" w:rsidRDefault="009D0E94" w:rsidP="00AF11D0">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w:t>
            </w:r>
            <w:r w:rsidR="00FB4D68" w:rsidRPr="00BA5EA3">
              <w:rPr>
                <w:sz w:val="26"/>
                <w:szCs w:val="26"/>
              </w:rPr>
              <w:t>u văn bản trả lời, nêu rõ lý do.</w:t>
            </w:r>
          </w:p>
        </w:tc>
        <w:tc>
          <w:tcPr>
            <w:tcW w:w="1385" w:type="dxa"/>
            <w:vMerge/>
            <w:vAlign w:val="center"/>
          </w:tcPr>
          <w:p w:rsidR="009D0E94" w:rsidRPr="00BA5EA3" w:rsidRDefault="009D0E94" w:rsidP="000426FF">
            <w:pPr>
              <w:spacing w:line="240" w:lineRule="auto"/>
              <w:jc w:val="center"/>
              <w:rPr>
                <w:sz w:val="26"/>
                <w:szCs w:val="26"/>
              </w:rPr>
            </w:pPr>
          </w:p>
        </w:tc>
      </w:tr>
      <w:tr w:rsidR="00BA5EA3" w:rsidRPr="00BA5EA3" w:rsidTr="00FB4D68">
        <w:tc>
          <w:tcPr>
            <w:tcW w:w="1277" w:type="dxa"/>
            <w:shd w:val="clear" w:color="auto" w:fill="auto"/>
          </w:tcPr>
          <w:p w:rsidR="009D0E94" w:rsidRPr="00BA5EA3" w:rsidRDefault="009D0E94" w:rsidP="00AF11D0">
            <w:pPr>
              <w:spacing w:line="240" w:lineRule="auto"/>
              <w:jc w:val="both"/>
              <w:rPr>
                <w:sz w:val="26"/>
                <w:szCs w:val="26"/>
              </w:rPr>
            </w:pPr>
            <w:r w:rsidRPr="00BA5EA3">
              <w:rPr>
                <w:sz w:val="26"/>
                <w:szCs w:val="26"/>
              </w:rPr>
              <w:t>Bước 4</w:t>
            </w:r>
          </w:p>
        </w:tc>
        <w:tc>
          <w:tcPr>
            <w:tcW w:w="2130" w:type="dxa"/>
            <w:shd w:val="clear" w:color="auto" w:fill="auto"/>
          </w:tcPr>
          <w:p w:rsidR="009D0E94" w:rsidRPr="00BA5EA3" w:rsidRDefault="009D0E94" w:rsidP="00AF11D0">
            <w:pPr>
              <w:spacing w:line="240" w:lineRule="auto"/>
              <w:jc w:val="both"/>
              <w:rPr>
                <w:sz w:val="26"/>
                <w:szCs w:val="26"/>
              </w:rPr>
            </w:pPr>
            <w:r w:rsidRPr="00BA5EA3">
              <w:rPr>
                <w:sz w:val="26"/>
                <w:szCs w:val="26"/>
              </w:rPr>
              <w:t>Lãnh đạo phòng QLDL</w:t>
            </w:r>
          </w:p>
        </w:tc>
        <w:tc>
          <w:tcPr>
            <w:tcW w:w="4990" w:type="dxa"/>
          </w:tcPr>
          <w:p w:rsidR="009D0E94" w:rsidRPr="00BA5EA3" w:rsidRDefault="009D0E94" w:rsidP="00AF11D0">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9D0E94" w:rsidRPr="00BA5EA3" w:rsidRDefault="00FB4D68" w:rsidP="000426FF">
            <w:pPr>
              <w:spacing w:line="240" w:lineRule="auto"/>
              <w:jc w:val="center"/>
              <w:rPr>
                <w:sz w:val="26"/>
                <w:szCs w:val="26"/>
              </w:rPr>
            </w:pPr>
            <w:r w:rsidRPr="00BA5EA3">
              <w:rPr>
                <w:sz w:val="26"/>
                <w:szCs w:val="26"/>
              </w:rPr>
              <w:t>0</w:t>
            </w:r>
            <w:r w:rsidR="00343F22" w:rsidRPr="00BA5EA3">
              <w:rPr>
                <w:sz w:val="26"/>
                <w:szCs w:val="26"/>
              </w:rPr>
              <w:t>1</w:t>
            </w:r>
            <w:r w:rsidR="009D0E94" w:rsidRPr="00BA5EA3">
              <w:rPr>
                <w:sz w:val="26"/>
                <w:szCs w:val="26"/>
              </w:rPr>
              <w:t xml:space="preserve"> ngày</w:t>
            </w:r>
          </w:p>
        </w:tc>
      </w:tr>
      <w:tr w:rsidR="00BA5EA3" w:rsidRPr="00BA5EA3" w:rsidTr="00FB4D68">
        <w:tc>
          <w:tcPr>
            <w:tcW w:w="1277" w:type="dxa"/>
            <w:shd w:val="clear" w:color="auto" w:fill="auto"/>
          </w:tcPr>
          <w:p w:rsidR="009D0E94" w:rsidRPr="00BA5EA3" w:rsidRDefault="009D0E94" w:rsidP="00AF11D0">
            <w:pPr>
              <w:spacing w:line="240" w:lineRule="auto"/>
              <w:jc w:val="both"/>
              <w:rPr>
                <w:sz w:val="26"/>
                <w:szCs w:val="26"/>
              </w:rPr>
            </w:pPr>
            <w:r w:rsidRPr="00BA5EA3">
              <w:rPr>
                <w:sz w:val="26"/>
                <w:szCs w:val="26"/>
              </w:rPr>
              <w:t>Bước 5</w:t>
            </w:r>
          </w:p>
        </w:tc>
        <w:tc>
          <w:tcPr>
            <w:tcW w:w="2130" w:type="dxa"/>
            <w:shd w:val="clear" w:color="auto" w:fill="auto"/>
          </w:tcPr>
          <w:p w:rsidR="009D0E94" w:rsidRPr="00BA5EA3" w:rsidRDefault="009D0E94" w:rsidP="00AF11D0">
            <w:pPr>
              <w:spacing w:line="240" w:lineRule="auto"/>
              <w:jc w:val="both"/>
              <w:rPr>
                <w:sz w:val="26"/>
                <w:szCs w:val="26"/>
              </w:rPr>
            </w:pPr>
            <w:r w:rsidRPr="00BA5EA3">
              <w:rPr>
                <w:sz w:val="26"/>
                <w:szCs w:val="26"/>
              </w:rPr>
              <w:t>Lãnh đạo Sở</w:t>
            </w:r>
          </w:p>
        </w:tc>
        <w:tc>
          <w:tcPr>
            <w:tcW w:w="4990" w:type="dxa"/>
          </w:tcPr>
          <w:p w:rsidR="009D0E94" w:rsidRPr="00BA5EA3" w:rsidRDefault="009D0E94" w:rsidP="00AF11D0">
            <w:pPr>
              <w:spacing w:line="240" w:lineRule="auto"/>
              <w:jc w:val="both"/>
              <w:rPr>
                <w:sz w:val="26"/>
                <w:szCs w:val="26"/>
              </w:rPr>
            </w:pPr>
            <w:r w:rsidRPr="00BA5EA3">
              <w:rPr>
                <w:sz w:val="26"/>
                <w:szCs w:val="26"/>
              </w:rPr>
              <w:t>Ký duyệt kết quả TTHC</w:t>
            </w:r>
            <w:r w:rsidRPr="00BA5EA3">
              <w:rPr>
                <w:i/>
                <w:sz w:val="26"/>
                <w:szCs w:val="26"/>
                <w:lang w:eastAsia="en-US"/>
              </w:rPr>
              <w:t xml:space="preserve"> (Thẻ</w:t>
            </w:r>
            <w:r w:rsidRPr="00BA5EA3">
              <w:rPr>
                <w:sz w:val="26"/>
                <w:szCs w:val="26"/>
                <w:lang w:eastAsia="en-US"/>
              </w:rPr>
              <w:t>).</w:t>
            </w:r>
          </w:p>
        </w:tc>
        <w:tc>
          <w:tcPr>
            <w:tcW w:w="1385" w:type="dxa"/>
            <w:vAlign w:val="center"/>
          </w:tcPr>
          <w:p w:rsidR="009D0E94" w:rsidRPr="00BA5EA3" w:rsidRDefault="00FB4D68" w:rsidP="000426FF">
            <w:pPr>
              <w:spacing w:line="240" w:lineRule="auto"/>
              <w:jc w:val="center"/>
              <w:rPr>
                <w:sz w:val="26"/>
                <w:szCs w:val="26"/>
              </w:rPr>
            </w:pPr>
            <w:r w:rsidRPr="00BA5EA3">
              <w:rPr>
                <w:sz w:val="26"/>
                <w:szCs w:val="26"/>
              </w:rPr>
              <w:t>0</w:t>
            </w:r>
            <w:r w:rsidR="009D0E94" w:rsidRPr="00BA5EA3">
              <w:rPr>
                <w:sz w:val="26"/>
                <w:szCs w:val="26"/>
              </w:rPr>
              <w:t>2 ngày</w:t>
            </w:r>
          </w:p>
        </w:tc>
      </w:tr>
      <w:tr w:rsidR="00BA5EA3" w:rsidRPr="00BA5EA3" w:rsidTr="00FB4D68">
        <w:tc>
          <w:tcPr>
            <w:tcW w:w="1277" w:type="dxa"/>
            <w:shd w:val="clear" w:color="auto" w:fill="auto"/>
          </w:tcPr>
          <w:p w:rsidR="009D0E94" w:rsidRPr="00BA5EA3" w:rsidRDefault="009D0E94" w:rsidP="00AF11D0">
            <w:pPr>
              <w:spacing w:line="240" w:lineRule="auto"/>
              <w:jc w:val="both"/>
              <w:rPr>
                <w:sz w:val="26"/>
                <w:szCs w:val="26"/>
              </w:rPr>
            </w:pPr>
            <w:r w:rsidRPr="00BA5EA3">
              <w:rPr>
                <w:sz w:val="26"/>
                <w:szCs w:val="26"/>
              </w:rPr>
              <w:t>Bước 6</w:t>
            </w:r>
          </w:p>
        </w:tc>
        <w:tc>
          <w:tcPr>
            <w:tcW w:w="2130" w:type="dxa"/>
            <w:shd w:val="clear" w:color="auto" w:fill="auto"/>
          </w:tcPr>
          <w:p w:rsidR="009D0E94" w:rsidRPr="00BA5EA3" w:rsidRDefault="009D0E94" w:rsidP="00AF11D0">
            <w:pPr>
              <w:spacing w:line="240" w:lineRule="auto"/>
              <w:jc w:val="both"/>
              <w:rPr>
                <w:sz w:val="26"/>
                <w:szCs w:val="26"/>
              </w:rPr>
            </w:pPr>
            <w:r w:rsidRPr="00BA5EA3">
              <w:rPr>
                <w:sz w:val="26"/>
                <w:szCs w:val="26"/>
              </w:rPr>
              <w:t>Công chức của Sở</w:t>
            </w:r>
          </w:p>
        </w:tc>
        <w:tc>
          <w:tcPr>
            <w:tcW w:w="4990" w:type="dxa"/>
          </w:tcPr>
          <w:p w:rsidR="00FB4D68" w:rsidRPr="00BA5EA3" w:rsidRDefault="00FB4D68" w:rsidP="00FB4D68">
            <w:pPr>
              <w:spacing w:line="240" w:lineRule="auto"/>
              <w:jc w:val="both"/>
              <w:rPr>
                <w:sz w:val="26"/>
                <w:szCs w:val="26"/>
              </w:rPr>
            </w:pPr>
            <w:r w:rsidRPr="00BA5EA3">
              <w:rPr>
                <w:sz w:val="26"/>
                <w:szCs w:val="26"/>
              </w:rPr>
              <w:t>- Vào sổ văn bản, phát hành văn bản.</w:t>
            </w:r>
          </w:p>
          <w:p w:rsidR="009D0E94" w:rsidRPr="00BA5EA3" w:rsidRDefault="00FB4D68" w:rsidP="00FB4D68">
            <w:pPr>
              <w:spacing w:line="240" w:lineRule="auto"/>
              <w:jc w:val="both"/>
              <w:rPr>
                <w:sz w:val="26"/>
                <w:szCs w:val="26"/>
              </w:rPr>
            </w:pPr>
            <w:r w:rsidRPr="00BA5EA3">
              <w:rPr>
                <w:sz w:val="26"/>
                <w:szCs w:val="26"/>
              </w:rPr>
              <w:t>- Chuyển kết quả cho Trung tâm HCC tỉnh.</w:t>
            </w:r>
          </w:p>
        </w:tc>
        <w:tc>
          <w:tcPr>
            <w:tcW w:w="1385" w:type="dxa"/>
            <w:vAlign w:val="center"/>
          </w:tcPr>
          <w:p w:rsidR="009D0E94" w:rsidRPr="00BA5EA3" w:rsidRDefault="00343F22" w:rsidP="000426FF">
            <w:pPr>
              <w:spacing w:line="240" w:lineRule="auto"/>
              <w:jc w:val="center"/>
              <w:rPr>
                <w:sz w:val="26"/>
                <w:szCs w:val="26"/>
              </w:rPr>
            </w:pPr>
            <w:r w:rsidRPr="00BA5EA3">
              <w:rPr>
                <w:sz w:val="26"/>
                <w:szCs w:val="26"/>
              </w:rPr>
              <w:t>0.5</w:t>
            </w:r>
            <w:r w:rsidR="009D0E94" w:rsidRPr="00BA5EA3">
              <w:rPr>
                <w:sz w:val="26"/>
                <w:szCs w:val="26"/>
              </w:rPr>
              <w:t xml:space="preserve"> ngày</w:t>
            </w:r>
          </w:p>
        </w:tc>
      </w:tr>
      <w:tr w:rsidR="00BA5EA3" w:rsidRPr="00BA5EA3" w:rsidTr="00FB4D68">
        <w:tc>
          <w:tcPr>
            <w:tcW w:w="1277" w:type="dxa"/>
            <w:shd w:val="clear" w:color="auto" w:fill="auto"/>
          </w:tcPr>
          <w:p w:rsidR="009D0E94" w:rsidRPr="00BA5EA3" w:rsidRDefault="009D0E94" w:rsidP="00AF11D0">
            <w:pPr>
              <w:spacing w:line="240" w:lineRule="auto"/>
              <w:jc w:val="both"/>
              <w:rPr>
                <w:sz w:val="26"/>
                <w:szCs w:val="26"/>
              </w:rPr>
            </w:pPr>
            <w:r w:rsidRPr="00BA5EA3">
              <w:rPr>
                <w:sz w:val="26"/>
                <w:szCs w:val="26"/>
              </w:rPr>
              <w:t>Bước 7</w:t>
            </w:r>
          </w:p>
        </w:tc>
        <w:tc>
          <w:tcPr>
            <w:tcW w:w="2130" w:type="dxa"/>
            <w:shd w:val="clear" w:color="auto" w:fill="auto"/>
          </w:tcPr>
          <w:p w:rsidR="009D0E94" w:rsidRPr="00BA5EA3" w:rsidRDefault="00656527" w:rsidP="00AF11D0">
            <w:pPr>
              <w:spacing w:line="240" w:lineRule="auto"/>
              <w:jc w:val="both"/>
              <w:rPr>
                <w:sz w:val="26"/>
                <w:szCs w:val="26"/>
              </w:rPr>
            </w:pPr>
            <w:r w:rsidRPr="00BA5EA3">
              <w:rPr>
                <w:sz w:val="26"/>
                <w:szCs w:val="26"/>
              </w:rPr>
              <w:t>CCVC tại Trung tâm HCC tỉnh</w:t>
            </w:r>
            <w:r w:rsidR="009D0E94" w:rsidRPr="00BA5EA3">
              <w:rPr>
                <w:sz w:val="26"/>
                <w:szCs w:val="26"/>
              </w:rPr>
              <w:t xml:space="preserve"> tỉnh</w:t>
            </w:r>
          </w:p>
        </w:tc>
        <w:tc>
          <w:tcPr>
            <w:tcW w:w="4990" w:type="dxa"/>
          </w:tcPr>
          <w:p w:rsidR="009D0E94" w:rsidRPr="00BA5EA3" w:rsidRDefault="009D0E94" w:rsidP="00AF11D0">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9D0E94" w:rsidRPr="00BA5EA3" w:rsidRDefault="009D0E94" w:rsidP="000426FF">
            <w:pPr>
              <w:spacing w:line="240" w:lineRule="auto"/>
              <w:jc w:val="center"/>
              <w:rPr>
                <w:sz w:val="26"/>
                <w:szCs w:val="26"/>
              </w:rPr>
            </w:pPr>
            <w:r w:rsidRPr="00BA5EA3">
              <w:rPr>
                <w:sz w:val="26"/>
                <w:szCs w:val="26"/>
              </w:rPr>
              <w:t>Giờ hành chính</w:t>
            </w:r>
          </w:p>
        </w:tc>
      </w:tr>
      <w:tr w:rsidR="00BA5EA3" w:rsidRPr="00BA5EA3" w:rsidTr="00FB4D68">
        <w:trPr>
          <w:trHeight w:val="409"/>
        </w:trPr>
        <w:tc>
          <w:tcPr>
            <w:tcW w:w="1277" w:type="dxa"/>
            <w:shd w:val="clear" w:color="auto" w:fill="auto"/>
          </w:tcPr>
          <w:p w:rsidR="009D0E94" w:rsidRPr="00BA5EA3" w:rsidRDefault="009D0E94" w:rsidP="00AF11D0">
            <w:pPr>
              <w:spacing w:line="240" w:lineRule="auto"/>
              <w:jc w:val="center"/>
              <w:rPr>
                <w:sz w:val="26"/>
                <w:szCs w:val="26"/>
              </w:rPr>
            </w:pPr>
          </w:p>
        </w:tc>
        <w:tc>
          <w:tcPr>
            <w:tcW w:w="7120" w:type="dxa"/>
            <w:gridSpan w:val="2"/>
            <w:shd w:val="clear" w:color="auto" w:fill="auto"/>
            <w:vAlign w:val="center"/>
          </w:tcPr>
          <w:p w:rsidR="009D0E94" w:rsidRPr="00BA5EA3" w:rsidRDefault="009D0E94" w:rsidP="00AF11D0">
            <w:pPr>
              <w:spacing w:line="240" w:lineRule="auto"/>
              <w:rPr>
                <w:b/>
                <w:sz w:val="26"/>
                <w:szCs w:val="26"/>
              </w:rPr>
            </w:pPr>
            <w:r w:rsidRPr="00BA5EA3">
              <w:rPr>
                <w:b/>
                <w:sz w:val="26"/>
                <w:szCs w:val="26"/>
              </w:rPr>
              <w:t>Tổng thời gian thực hiện TTHC:</w:t>
            </w:r>
          </w:p>
        </w:tc>
        <w:tc>
          <w:tcPr>
            <w:tcW w:w="1385" w:type="dxa"/>
            <w:vAlign w:val="center"/>
          </w:tcPr>
          <w:p w:rsidR="009D0E94" w:rsidRPr="00BA5EA3" w:rsidRDefault="009D0E94" w:rsidP="000426FF">
            <w:pPr>
              <w:spacing w:line="240" w:lineRule="auto"/>
              <w:jc w:val="center"/>
              <w:rPr>
                <w:b/>
                <w:sz w:val="26"/>
                <w:szCs w:val="26"/>
              </w:rPr>
            </w:pPr>
            <w:r w:rsidRPr="00BA5EA3">
              <w:rPr>
                <w:b/>
                <w:sz w:val="26"/>
                <w:szCs w:val="26"/>
              </w:rPr>
              <w:t>15 ngày</w:t>
            </w:r>
          </w:p>
        </w:tc>
      </w:tr>
    </w:tbl>
    <w:p w:rsidR="00D01036" w:rsidRPr="00BA5EA3" w:rsidRDefault="00D01036" w:rsidP="00D44D54">
      <w:pPr>
        <w:spacing w:line="240" w:lineRule="auto"/>
        <w:jc w:val="both"/>
        <w:rPr>
          <w:b/>
          <w:sz w:val="26"/>
          <w:szCs w:val="26"/>
          <w:lang w:val="nl-NL"/>
        </w:rPr>
      </w:pPr>
    </w:p>
    <w:p w:rsidR="0015378E" w:rsidRPr="00BA5EA3" w:rsidRDefault="00881504" w:rsidP="0015378E">
      <w:pPr>
        <w:spacing w:line="240" w:lineRule="auto"/>
        <w:rPr>
          <w:sz w:val="26"/>
          <w:szCs w:val="26"/>
          <w:lang w:val="nl-NL" w:eastAsia="en-US"/>
        </w:rPr>
      </w:pPr>
      <w:r>
        <w:rPr>
          <w:b/>
          <w:sz w:val="26"/>
          <w:szCs w:val="26"/>
          <w:lang w:val="nl-NL"/>
        </w:rPr>
        <w:t>3</w:t>
      </w:r>
      <w:r w:rsidR="0015378E" w:rsidRPr="00BA5EA3">
        <w:rPr>
          <w:b/>
          <w:sz w:val="26"/>
          <w:szCs w:val="26"/>
          <w:lang w:val="nl-NL"/>
        </w:rPr>
        <w:t xml:space="preserve">. </w:t>
      </w:r>
      <w:r w:rsidR="0015378E" w:rsidRPr="00BA5EA3">
        <w:rPr>
          <w:b/>
          <w:sz w:val="26"/>
          <w:szCs w:val="26"/>
          <w:lang w:val="nl-NL" w:eastAsia="en-US"/>
        </w:rPr>
        <w:t>Thủ tục cấp thẻ hướng dẫn viên du lịch nội địa</w:t>
      </w:r>
      <w:r w:rsidR="00FB4D68" w:rsidRPr="00BA5EA3">
        <w:rPr>
          <w:b/>
          <w:sz w:val="26"/>
          <w:szCs w:val="26"/>
          <w:lang w:val="nl-NL" w:eastAsia="en-US"/>
        </w:rPr>
        <w:t xml:space="preserve"> </w:t>
      </w:r>
      <w:r w:rsidR="00FB4D68" w:rsidRPr="00BA5EA3">
        <w:rPr>
          <w:i/>
          <w:sz w:val="26"/>
          <w:szCs w:val="26"/>
          <w:lang w:val="nl-NL" w:eastAsia="en-US"/>
        </w:rPr>
        <w:t>(mã số TTHC: 1.004623)</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FB4D68">
        <w:tc>
          <w:tcPr>
            <w:tcW w:w="1277" w:type="dxa"/>
            <w:shd w:val="clear" w:color="auto" w:fill="auto"/>
          </w:tcPr>
          <w:p w:rsidR="0015378E" w:rsidRPr="00BA5EA3" w:rsidRDefault="0015378E" w:rsidP="00FB4D68">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15378E" w:rsidRPr="00BA5EA3" w:rsidRDefault="0015378E" w:rsidP="00AF11D0">
            <w:pPr>
              <w:spacing w:line="240" w:lineRule="auto"/>
              <w:jc w:val="both"/>
              <w:rPr>
                <w:b/>
                <w:sz w:val="26"/>
                <w:szCs w:val="26"/>
              </w:rPr>
            </w:pPr>
            <w:r w:rsidRPr="00BA5EA3">
              <w:rPr>
                <w:b/>
                <w:sz w:val="26"/>
                <w:szCs w:val="26"/>
              </w:rPr>
              <w:t xml:space="preserve">Chức danh, vị trí </w:t>
            </w:r>
          </w:p>
        </w:tc>
        <w:tc>
          <w:tcPr>
            <w:tcW w:w="4990" w:type="dxa"/>
          </w:tcPr>
          <w:p w:rsidR="0015378E" w:rsidRPr="00BA5EA3" w:rsidRDefault="0015378E" w:rsidP="00AF11D0">
            <w:pPr>
              <w:spacing w:line="240" w:lineRule="auto"/>
              <w:jc w:val="both"/>
              <w:rPr>
                <w:b/>
                <w:sz w:val="26"/>
                <w:szCs w:val="26"/>
              </w:rPr>
            </w:pPr>
            <w:r w:rsidRPr="00BA5EA3">
              <w:rPr>
                <w:b/>
                <w:sz w:val="26"/>
                <w:szCs w:val="26"/>
              </w:rPr>
              <w:t>Nội dung công việc</w:t>
            </w:r>
          </w:p>
        </w:tc>
        <w:tc>
          <w:tcPr>
            <w:tcW w:w="1385" w:type="dxa"/>
          </w:tcPr>
          <w:p w:rsidR="0015378E" w:rsidRPr="00BA5EA3" w:rsidRDefault="0015378E" w:rsidP="00AF11D0">
            <w:pPr>
              <w:spacing w:line="240" w:lineRule="auto"/>
              <w:jc w:val="both"/>
              <w:rPr>
                <w:b/>
                <w:sz w:val="26"/>
                <w:szCs w:val="26"/>
              </w:rPr>
            </w:pPr>
            <w:r w:rsidRPr="00BA5EA3">
              <w:rPr>
                <w:b/>
                <w:sz w:val="26"/>
                <w:szCs w:val="26"/>
              </w:rPr>
              <w:t>Thời gian thực hiện</w:t>
            </w:r>
          </w:p>
        </w:tc>
      </w:tr>
      <w:tr w:rsidR="00BA5EA3" w:rsidRPr="00BA5EA3" w:rsidTr="00FB4D68">
        <w:tc>
          <w:tcPr>
            <w:tcW w:w="1277" w:type="dxa"/>
            <w:vMerge w:val="restart"/>
            <w:shd w:val="clear" w:color="auto" w:fill="auto"/>
          </w:tcPr>
          <w:p w:rsidR="0015378E" w:rsidRPr="00BA5EA3" w:rsidRDefault="0015378E" w:rsidP="00AF11D0">
            <w:pPr>
              <w:spacing w:line="240" w:lineRule="auto"/>
              <w:jc w:val="both"/>
              <w:rPr>
                <w:sz w:val="26"/>
                <w:szCs w:val="26"/>
              </w:rPr>
            </w:pPr>
            <w:r w:rsidRPr="00BA5EA3">
              <w:rPr>
                <w:sz w:val="26"/>
                <w:szCs w:val="26"/>
              </w:rPr>
              <w:t>Bước 1</w:t>
            </w:r>
          </w:p>
        </w:tc>
        <w:tc>
          <w:tcPr>
            <w:tcW w:w="2130" w:type="dxa"/>
            <w:vMerge w:val="restart"/>
            <w:shd w:val="clear" w:color="auto" w:fill="auto"/>
          </w:tcPr>
          <w:p w:rsidR="0015378E" w:rsidRPr="00BA5EA3" w:rsidRDefault="00656527" w:rsidP="00AF11D0">
            <w:pPr>
              <w:spacing w:line="240" w:lineRule="auto"/>
              <w:jc w:val="both"/>
              <w:rPr>
                <w:sz w:val="26"/>
                <w:szCs w:val="26"/>
              </w:rPr>
            </w:pPr>
            <w:r w:rsidRPr="00BA5EA3">
              <w:rPr>
                <w:sz w:val="26"/>
                <w:szCs w:val="26"/>
              </w:rPr>
              <w:t>CCVC tại Trung tâm HCC tỉnh</w:t>
            </w:r>
          </w:p>
          <w:p w:rsidR="0015378E" w:rsidRPr="00BA5EA3" w:rsidRDefault="0015378E" w:rsidP="00AF11D0">
            <w:pPr>
              <w:spacing w:line="240" w:lineRule="auto"/>
              <w:jc w:val="both"/>
              <w:rPr>
                <w:sz w:val="26"/>
                <w:szCs w:val="26"/>
              </w:rPr>
            </w:pPr>
          </w:p>
        </w:tc>
        <w:tc>
          <w:tcPr>
            <w:tcW w:w="4990" w:type="dxa"/>
          </w:tcPr>
          <w:p w:rsidR="0015378E" w:rsidRPr="00BA5EA3" w:rsidRDefault="0015378E" w:rsidP="00AF11D0">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15378E" w:rsidRPr="00BA5EA3" w:rsidRDefault="0015378E" w:rsidP="000426FF">
            <w:pPr>
              <w:spacing w:line="240" w:lineRule="auto"/>
              <w:jc w:val="center"/>
              <w:rPr>
                <w:sz w:val="26"/>
                <w:szCs w:val="26"/>
              </w:rPr>
            </w:pPr>
            <w:r w:rsidRPr="00BA5EA3">
              <w:rPr>
                <w:sz w:val="26"/>
                <w:szCs w:val="26"/>
              </w:rPr>
              <w:t>Giờ hành chính</w:t>
            </w:r>
          </w:p>
        </w:tc>
      </w:tr>
      <w:tr w:rsidR="00BA5EA3" w:rsidRPr="00BA5EA3" w:rsidTr="00FB4D68">
        <w:tc>
          <w:tcPr>
            <w:tcW w:w="1277" w:type="dxa"/>
            <w:vMerge/>
            <w:shd w:val="clear" w:color="auto" w:fill="auto"/>
          </w:tcPr>
          <w:p w:rsidR="0015378E" w:rsidRPr="00BA5EA3" w:rsidRDefault="0015378E" w:rsidP="00AF11D0">
            <w:pPr>
              <w:spacing w:line="240" w:lineRule="auto"/>
              <w:jc w:val="both"/>
              <w:rPr>
                <w:sz w:val="26"/>
                <w:szCs w:val="26"/>
              </w:rPr>
            </w:pPr>
          </w:p>
        </w:tc>
        <w:tc>
          <w:tcPr>
            <w:tcW w:w="2130" w:type="dxa"/>
            <w:vMerge/>
            <w:shd w:val="clear" w:color="auto" w:fill="auto"/>
          </w:tcPr>
          <w:p w:rsidR="0015378E" w:rsidRPr="00BA5EA3" w:rsidRDefault="0015378E" w:rsidP="00AF11D0">
            <w:pPr>
              <w:spacing w:line="240" w:lineRule="auto"/>
              <w:jc w:val="both"/>
              <w:rPr>
                <w:sz w:val="26"/>
                <w:szCs w:val="26"/>
              </w:rPr>
            </w:pPr>
          </w:p>
        </w:tc>
        <w:tc>
          <w:tcPr>
            <w:tcW w:w="4990" w:type="dxa"/>
          </w:tcPr>
          <w:p w:rsidR="0015378E" w:rsidRPr="00BA5EA3" w:rsidRDefault="0015378E" w:rsidP="00AF11D0">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15378E" w:rsidRPr="00BA5EA3" w:rsidRDefault="0015378E" w:rsidP="000426FF">
            <w:pPr>
              <w:spacing w:line="240" w:lineRule="auto"/>
              <w:jc w:val="center"/>
              <w:rPr>
                <w:sz w:val="26"/>
                <w:szCs w:val="26"/>
              </w:rPr>
            </w:pPr>
          </w:p>
        </w:tc>
      </w:tr>
      <w:tr w:rsidR="00BA5EA3" w:rsidRPr="00BA5EA3" w:rsidTr="00FB4D68">
        <w:tc>
          <w:tcPr>
            <w:tcW w:w="1277" w:type="dxa"/>
            <w:vMerge/>
            <w:shd w:val="clear" w:color="auto" w:fill="auto"/>
          </w:tcPr>
          <w:p w:rsidR="0015378E" w:rsidRPr="00BA5EA3" w:rsidRDefault="0015378E" w:rsidP="00AF11D0">
            <w:pPr>
              <w:spacing w:line="240" w:lineRule="auto"/>
              <w:jc w:val="both"/>
              <w:rPr>
                <w:sz w:val="26"/>
                <w:szCs w:val="26"/>
              </w:rPr>
            </w:pPr>
          </w:p>
        </w:tc>
        <w:tc>
          <w:tcPr>
            <w:tcW w:w="2130" w:type="dxa"/>
            <w:vMerge/>
            <w:shd w:val="clear" w:color="auto" w:fill="auto"/>
          </w:tcPr>
          <w:p w:rsidR="0015378E" w:rsidRPr="00BA5EA3" w:rsidRDefault="0015378E" w:rsidP="00AF11D0">
            <w:pPr>
              <w:spacing w:line="240" w:lineRule="auto"/>
              <w:jc w:val="both"/>
              <w:rPr>
                <w:sz w:val="26"/>
                <w:szCs w:val="26"/>
              </w:rPr>
            </w:pPr>
          </w:p>
        </w:tc>
        <w:tc>
          <w:tcPr>
            <w:tcW w:w="4990" w:type="dxa"/>
          </w:tcPr>
          <w:p w:rsidR="0015378E" w:rsidRPr="00BA5EA3" w:rsidRDefault="0015378E" w:rsidP="00AF11D0">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15378E" w:rsidRPr="00BA5EA3" w:rsidRDefault="0015378E" w:rsidP="000426FF">
            <w:pPr>
              <w:spacing w:line="240" w:lineRule="auto"/>
              <w:jc w:val="center"/>
              <w:rPr>
                <w:sz w:val="26"/>
                <w:szCs w:val="26"/>
              </w:rPr>
            </w:pPr>
          </w:p>
        </w:tc>
      </w:tr>
      <w:tr w:rsidR="00BA5EA3" w:rsidRPr="00BA5EA3" w:rsidTr="00FB4D68">
        <w:tc>
          <w:tcPr>
            <w:tcW w:w="1277" w:type="dxa"/>
            <w:vMerge/>
            <w:shd w:val="clear" w:color="auto" w:fill="auto"/>
          </w:tcPr>
          <w:p w:rsidR="0015378E" w:rsidRPr="00BA5EA3" w:rsidRDefault="0015378E" w:rsidP="00AF11D0">
            <w:pPr>
              <w:spacing w:line="240" w:lineRule="auto"/>
              <w:jc w:val="both"/>
              <w:rPr>
                <w:sz w:val="26"/>
                <w:szCs w:val="26"/>
              </w:rPr>
            </w:pPr>
          </w:p>
        </w:tc>
        <w:tc>
          <w:tcPr>
            <w:tcW w:w="2130" w:type="dxa"/>
            <w:vMerge/>
            <w:shd w:val="clear" w:color="auto" w:fill="auto"/>
          </w:tcPr>
          <w:p w:rsidR="0015378E" w:rsidRPr="00BA5EA3" w:rsidRDefault="0015378E" w:rsidP="00AF11D0">
            <w:pPr>
              <w:spacing w:line="240" w:lineRule="auto"/>
              <w:jc w:val="both"/>
              <w:rPr>
                <w:sz w:val="26"/>
                <w:szCs w:val="26"/>
              </w:rPr>
            </w:pPr>
          </w:p>
        </w:tc>
        <w:tc>
          <w:tcPr>
            <w:tcW w:w="4990" w:type="dxa"/>
          </w:tcPr>
          <w:p w:rsidR="0015378E" w:rsidRPr="00BA5EA3" w:rsidRDefault="0015378E" w:rsidP="00AF11D0">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15378E" w:rsidRPr="00BA5EA3" w:rsidRDefault="0015378E" w:rsidP="000426FF">
            <w:pPr>
              <w:spacing w:line="240" w:lineRule="auto"/>
              <w:jc w:val="center"/>
              <w:rPr>
                <w:sz w:val="26"/>
                <w:szCs w:val="26"/>
              </w:rPr>
            </w:pPr>
          </w:p>
        </w:tc>
      </w:tr>
      <w:tr w:rsidR="00BA5EA3" w:rsidRPr="00BA5EA3" w:rsidTr="00FB4D68">
        <w:tc>
          <w:tcPr>
            <w:tcW w:w="1277" w:type="dxa"/>
            <w:shd w:val="clear" w:color="auto" w:fill="auto"/>
          </w:tcPr>
          <w:p w:rsidR="0015378E" w:rsidRPr="00BA5EA3" w:rsidRDefault="0015378E" w:rsidP="00AF11D0">
            <w:pPr>
              <w:spacing w:line="240" w:lineRule="auto"/>
              <w:jc w:val="both"/>
              <w:rPr>
                <w:sz w:val="26"/>
                <w:szCs w:val="26"/>
              </w:rPr>
            </w:pPr>
            <w:r w:rsidRPr="00BA5EA3">
              <w:rPr>
                <w:sz w:val="26"/>
                <w:szCs w:val="26"/>
              </w:rPr>
              <w:t>Bước 2</w:t>
            </w:r>
          </w:p>
        </w:tc>
        <w:tc>
          <w:tcPr>
            <w:tcW w:w="2130" w:type="dxa"/>
            <w:shd w:val="clear" w:color="auto" w:fill="auto"/>
          </w:tcPr>
          <w:p w:rsidR="0015378E" w:rsidRPr="00BA5EA3" w:rsidRDefault="00656527" w:rsidP="00AF11D0">
            <w:pPr>
              <w:spacing w:line="240" w:lineRule="auto"/>
              <w:jc w:val="both"/>
              <w:rPr>
                <w:sz w:val="26"/>
                <w:szCs w:val="26"/>
              </w:rPr>
            </w:pPr>
            <w:r w:rsidRPr="00BA5EA3">
              <w:rPr>
                <w:sz w:val="26"/>
                <w:szCs w:val="26"/>
              </w:rPr>
              <w:t>CCVC tại Trung tâm HCC tỉnh</w:t>
            </w:r>
            <w:r w:rsidR="0015378E" w:rsidRPr="00BA5EA3">
              <w:rPr>
                <w:sz w:val="26"/>
                <w:szCs w:val="26"/>
              </w:rPr>
              <w:t xml:space="preserve"> tỉnh</w:t>
            </w:r>
          </w:p>
        </w:tc>
        <w:tc>
          <w:tcPr>
            <w:tcW w:w="4990" w:type="dxa"/>
          </w:tcPr>
          <w:p w:rsidR="0015378E" w:rsidRPr="00BA5EA3" w:rsidRDefault="0015378E" w:rsidP="00AF11D0">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w:t>
            </w:r>
            <w:r w:rsidRPr="00BA5EA3">
              <w:rPr>
                <w:sz w:val="26"/>
                <w:szCs w:val="26"/>
              </w:rPr>
              <w:t xml:space="preserve"> QLDL xử lý.</w:t>
            </w:r>
          </w:p>
        </w:tc>
        <w:tc>
          <w:tcPr>
            <w:tcW w:w="1385" w:type="dxa"/>
            <w:vAlign w:val="center"/>
          </w:tcPr>
          <w:p w:rsidR="0015378E" w:rsidRPr="00BA5EA3" w:rsidRDefault="0065324D" w:rsidP="000426FF">
            <w:pPr>
              <w:spacing w:line="240" w:lineRule="auto"/>
              <w:jc w:val="center"/>
              <w:rPr>
                <w:sz w:val="26"/>
                <w:szCs w:val="26"/>
              </w:rPr>
            </w:pPr>
            <w:r w:rsidRPr="00BA5EA3">
              <w:rPr>
                <w:sz w:val="26"/>
                <w:szCs w:val="26"/>
              </w:rPr>
              <w:t>0.5</w:t>
            </w:r>
            <w:r w:rsidR="0015378E" w:rsidRPr="00BA5EA3">
              <w:rPr>
                <w:sz w:val="26"/>
                <w:szCs w:val="26"/>
              </w:rPr>
              <w:t xml:space="preserve"> ngày</w:t>
            </w:r>
          </w:p>
        </w:tc>
      </w:tr>
      <w:tr w:rsidR="00BA5EA3" w:rsidRPr="00BA5EA3" w:rsidTr="00FB4D68">
        <w:tc>
          <w:tcPr>
            <w:tcW w:w="1277" w:type="dxa"/>
            <w:vMerge w:val="restart"/>
            <w:shd w:val="clear" w:color="auto" w:fill="auto"/>
          </w:tcPr>
          <w:p w:rsidR="0015378E" w:rsidRPr="00BA5EA3" w:rsidRDefault="0015378E" w:rsidP="00AF11D0">
            <w:pPr>
              <w:spacing w:line="240" w:lineRule="auto"/>
              <w:jc w:val="both"/>
              <w:rPr>
                <w:sz w:val="26"/>
                <w:szCs w:val="26"/>
              </w:rPr>
            </w:pPr>
            <w:r w:rsidRPr="00BA5EA3">
              <w:rPr>
                <w:sz w:val="26"/>
                <w:szCs w:val="26"/>
              </w:rPr>
              <w:t>Bước 3</w:t>
            </w:r>
          </w:p>
        </w:tc>
        <w:tc>
          <w:tcPr>
            <w:tcW w:w="2130" w:type="dxa"/>
            <w:vMerge w:val="restart"/>
            <w:shd w:val="clear" w:color="auto" w:fill="auto"/>
          </w:tcPr>
          <w:p w:rsidR="0015378E" w:rsidRPr="00BA5EA3" w:rsidRDefault="0015378E" w:rsidP="00AF11D0">
            <w:pPr>
              <w:spacing w:line="240" w:lineRule="auto"/>
              <w:jc w:val="both"/>
              <w:rPr>
                <w:sz w:val="26"/>
                <w:szCs w:val="26"/>
              </w:rPr>
            </w:pPr>
            <w:r w:rsidRPr="00BA5EA3">
              <w:rPr>
                <w:sz w:val="26"/>
                <w:szCs w:val="26"/>
              </w:rPr>
              <w:t>Công chức phụ trách của phòng QLDL</w:t>
            </w:r>
          </w:p>
        </w:tc>
        <w:tc>
          <w:tcPr>
            <w:tcW w:w="4990" w:type="dxa"/>
          </w:tcPr>
          <w:p w:rsidR="0015378E" w:rsidRPr="00BA5EA3" w:rsidRDefault="0015378E" w:rsidP="00AF11D0">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15378E" w:rsidRPr="00BA5EA3" w:rsidRDefault="0065324D" w:rsidP="000426FF">
            <w:pPr>
              <w:spacing w:line="240" w:lineRule="auto"/>
              <w:jc w:val="center"/>
              <w:rPr>
                <w:sz w:val="26"/>
                <w:szCs w:val="26"/>
              </w:rPr>
            </w:pPr>
            <w:r w:rsidRPr="00BA5EA3">
              <w:rPr>
                <w:sz w:val="26"/>
                <w:szCs w:val="26"/>
              </w:rPr>
              <w:t>11</w:t>
            </w:r>
            <w:r w:rsidR="0015378E" w:rsidRPr="00BA5EA3">
              <w:rPr>
                <w:sz w:val="26"/>
                <w:szCs w:val="26"/>
              </w:rPr>
              <w:t xml:space="preserve"> ngày</w:t>
            </w:r>
          </w:p>
        </w:tc>
      </w:tr>
      <w:tr w:rsidR="00BA5EA3" w:rsidRPr="00BA5EA3" w:rsidTr="00FB4D68">
        <w:tc>
          <w:tcPr>
            <w:tcW w:w="1277" w:type="dxa"/>
            <w:vMerge/>
            <w:shd w:val="clear" w:color="auto" w:fill="auto"/>
          </w:tcPr>
          <w:p w:rsidR="0015378E" w:rsidRPr="00BA5EA3" w:rsidRDefault="0015378E" w:rsidP="00AF11D0">
            <w:pPr>
              <w:spacing w:line="240" w:lineRule="auto"/>
              <w:jc w:val="both"/>
              <w:rPr>
                <w:sz w:val="26"/>
                <w:szCs w:val="26"/>
              </w:rPr>
            </w:pPr>
          </w:p>
        </w:tc>
        <w:tc>
          <w:tcPr>
            <w:tcW w:w="2130" w:type="dxa"/>
            <w:vMerge/>
            <w:shd w:val="clear" w:color="auto" w:fill="auto"/>
          </w:tcPr>
          <w:p w:rsidR="0015378E" w:rsidRPr="00BA5EA3" w:rsidRDefault="0015378E" w:rsidP="00AF11D0">
            <w:pPr>
              <w:spacing w:line="240" w:lineRule="auto"/>
              <w:jc w:val="both"/>
              <w:rPr>
                <w:sz w:val="26"/>
                <w:szCs w:val="26"/>
              </w:rPr>
            </w:pPr>
          </w:p>
        </w:tc>
        <w:tc>
          <w:tcPr>
            <w:tcW w:w="4990" w:type="dxa"/>
          </w:tcPr>
          <w:p w:rsidR="0015378E" w:rsidRPr="00BA5EA3" w:rsidRDefault="0015378E" w:rsidP="00AF11D0">
            <w:pPr>
              <w:spacing w:line="240" w:lineRule="auto"/>
              <w:jc w:val="both"/>
              <w:rPr>
                <w:sz w:val="26"/>
                <w:szCs w:val="26"/>
              </w:rPr>
            </w:pPr>
            <w:r w:rsidRPr="00BA5EA3">
              <w:rPr>
                <w:sz w:val="26"/>
                <w:szCs w:val="26"/>
              </w:rPr>
              <w:t xml:space="preserve">Trường hợp lấy ý kiến của cơ quan có liên quan (tham mưu văn bản gửi các cơ quan, </w:t>
            </w:r>
            <w:r w:rsidRPr="00BA5EA3">
              <w:rPr>
                <w:sz w:val="26"/>
                <w:szCs w:val="26"/>
              </w:rPr>
              <w:lastRenderedPageBreak/>
              <w:t>Tổng hợp ý kiến của các cơ quan, dự thảo văn bản xử lý hồ sơ).</w:t>
            </w:r>
          </w:p>
        </w:tc>
        <w:tc>
          <w:tcPr>
            <w:tcW w:w="1385" w:type="dxa"/>
            <w:vMerge/>
            <w:vAlign w:val="center"/>
          </w:tcPr>
          <w:p w:rsidR="0015378E" w:rsidRPr="00BA5EA3" w:rsidRDefault="0015378E" w:rsidP="000426FF">
            <w:pPr>
              <w:spacing w:line="240" w:lineRule="auto"/>
              <w:jc w:val="center"/>
              <w:rPr>
                <w:sz w:val="26"/>
                <w:szCs w:val="26"/>
              </w:rPr>
            </w:pPr>
          </w:p>
        </w:tc>
      </w:tr>
      <w:tr w:rsidR="00BA5EA3" w:rsidRPr="00BA5EA3" w:rsidTr="00FB4D68">
        <w:tc>
          <w:tcPr>
            <w:tcW w:w="1277" w:type="dxa"/>
            <w:vMerge/>
            <w:shd w:val="clear" w:color="auto" w:fill="auto"/>
          </w:tcPr>
          <w:p w:rsidR="0015378E" w:rsidRPr="00BA5EA3" w:rsidRDefault="0015378E" w:rsidP="00AF11D0">
            <w:pPr>
              <w:spacing w:line="240" w:lineRule="auto"/>
              <w:jc w:val="both"/>
              <w:rPr>
                <w:sz w:val="26"/>
                <w:szCs w:val="26"/>
              </w:rPr>
            </w:pPr>
          </w:p>
        </w:tc>
        <w:tc>
          <w:tcPr>
            <w:tcW w:w="2130" w:type="dxa"/>
            <w:vMerge/>
            <w:shd w:val="clear" w:color="auto" w:fill="auto"/>
          </w:tcPr>
          <w:p w:rsidR="0015378E" w:rsidRPr="00BA5EA3" w:rsidRDefault="0015378E" w:rsidP="00AF11D0">
            <w:pPr>
              <w:spacing w:line="240" w:lineRule="auto"/>
              <w:jc w:val="both"/>
              <w:rPr>
                <w:sz w:val="26"/>
                <w:szCs w:val="26"/>
              </w:rPr>
            </w:pPr>
          </w:p>
        </w:tc>
        <w:tc>
          <w:tcPr>
            <w:tcW w:w="4990" w:type="dxa"/>
          </w:tcPr>
          <w:p w:rsidR="0015378E" w:rsidRPr="00BA5EA3" w:rsidRDefault="0015378E" w:rsidP="00AF11D0">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15378E" w:rsidRPr="00BA5EA3" w:rsidRDefault="0015378E" w:rsidP="000426FF">
            <w:pPr>
              <w:spacing w:line="240" w:lineRule="auto"/>
              <w:jc w:val="center"/>
              <w:rPr>
                <w:sz w:val="26"/>
                <w:szCs w:val="26"/>
              </w:rPr>
            </w:pPr>
          </w:p>
        </w:tc>
      </w:tr>
      <w:tr w:rsidR="00BA5EA3" w:rsidRPr="00BA5EA3" w:rsidTr="00FB4D68">
        <w:tc>
          <w:tcPr>
            <w:tcW w:w="1277" w:type="dxa"/>
            <w:shd w:val="clear" w:color="auto" w:fill="auto"/>
          </w:tcPr>
          <w:p w:rsidR="0015378E" w:rsidRPr="00BA5EA3" w:rsidRDefault="0015378E" w:rsidP="00AF11D0">
            <w:pPr>
              <w:spacing w:line="240" w:lineRule="auto"/>
              <w:jc w:val="both"/>
              <w:rPr>
                <w:sz w:val="26"/>
                <w:szCs w:val="26"/>
              </w:rPr>
            </w:pPr>
            <w:r w:rsidRPr="00BA5EA3">
              <w:rPr>
                <w:sz w:val="26"/>
                <w:szCs w:val="26"/>
              </w:rPr>
              <w:t>Bước 4</w:t>
            </w:r>
          </w:p>
        </w:tc>
        <w:tc>
          <w:tcPr>
            <w:tcW w:w="2130" w:type="dxa"/>
            <w:shd w:val="clear" w:color="auto" w:fill="auto"/>
          </w:tcPr>
          <w:p w:rsidR="0015378E" w:rsidRPr="00BA5EA3" w:rsidRDefault="0015378E" w:rsidP="00AF11D0">
            <w:pPr>
              <w:spacing w:line="240" w:lineRule="auto"/>
              <w:jc w:val="both"/>
              <w:rPr>
                <w:sz w:val="26"/>
                <w:szCs w:val="26"/>
              </w:rPr>
            </w:pPr>
            <w:r w:rsidRPr="00BA5EA3">
              <w:rPr>
                <w:sz w:val="26"/>
                <w:szCs w:val="26"/>
              </w:rPr>
              <w:t>Lãnh đạo phòng QLDL</w:t>
            </w:r>
          </w:p>
        </w:tc>
        <w:tc>
          <w:tcPr>
            <w:tcW w:w="4990" w:type="dxa"/>
          </w:tcPr>
          <w:p w:rsidR="0015378E" w:rsidRPr="00BA5EA3" w:rsidRDefault="0015378E" w:rsidP="00AF11D0">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15378E" w:rsidRPr="00BA5EA3" w:rsidRDefault="00FB4D68" w:rsidP="000426FF">
            <w:pPr>
              <w:spacing w:line="240" w:lineRule="auto"/>
              <w:jc w:val="center"/>
              <w:rPr>
                <w:sz w:val="26"/>
                <w:szCs w:val="26"/>
              </w:rPr>
            </w:pPr>
            <w:r w:rsidRPr="00BA5EA3">
              <w:rPr>
                <w:sz w:val="26"/>
                <w:szCs w:val="26"/>
              </w:rPr>
              <w:t>0</w:t>
            </w:r>
            <w:r w:rsidR="0065324D" w:rsidRPr="00BA5EA3">
              <w:rPr>
                <w:sz w:val="26"/>
                <w:szCs w:val="26"/>
              </w:rPr>
              <w:t>1</w:t>
            </w:r>
            <w:r w:rsidR="0015378E" w:rsidRPr="00BA5EA3">
              <w:rPr>
                <w:sz w:val="26"/>
                <w:szCs w:val="26"/>
              </w:rPr>
              <w:t xml:space="preserve"> ngày</w:t>
            </w:r>
          </w:p>
        </w:tc>
      </w:tr>
      <w:tr w:rsidR="00BA5EA3" w:rsidRPr="00BA5EA3" w:rsidTr="00FB4D68">
        <w:tc>
          <w:tcPr>
            <w:tcW w:w="1277" w:type="dxa"/>
            <w:shd w:val="clear" w:color="auto" w:fill="auto"/>
          </w:tcPr>
          <w:p w:rsidR="0015378E" w:rsidRPr="00BA5EA3" w:rsidRDefault="0015378E" w:rsidP="00AF11D0">
            <w:pPr>
              <w:spacing w:line="240" w:lineRule="auto"/>
              <w:jc w:val="both"/>
              <w:rPr>
                <w:sz w:val="26"/>
                <w:szCs w:val="26"/>
              </w:rPr>
            </w:pPr>
            <w:r w:rsidRPr="00BA5EA3">
              <w:rPr>
                <w:sz w:val="26"/>
                <w:szCs w:val="26"/>
              </w:rPr>
              <w:t>Bước 5</w:t>
            </w:r>
          </w:p>
        </w:tc>
        <w:tc>
          <w:tcPr>
            <w:tcW w:w="2130" w:type="dxa"/>
            <w:shd w:val="clear" w:color="auto" w:fill="auto"/>
          </w:tcPr>
          <w:p w:rsidR="0015378E" w:rsidRPr="00BA5EA3" w:rsidRDefault="0015378E" w:rsidP="00AF11D0">
            <w:pPr>
              <w:spacing w:line="240" w:lineRule="auto"/>
              <w:jc w:val="both"/>
              <w:rPr>
                <w:sz w:val="26"/>
                <w:szCs w:val="26"/>
              </w:rPr>
            </w:pPr>
            <w:r w:rsidRPr="00BA5EA3">
              <w:rPr>
                <w:sz w:val="26"/>
                <w:szCs w:val="26"/>
              </w:rPr>
              <w:t>Lãnh đạo Sở</w:t>
            </w:r>
          </w:p>
        </w:tc>
        <w:tc>
          <w:tcPr>
            <w:tcW w:w="4990" w:type="dxa"/>
          </w:tcPr>
          <w:p w:rsidR="0015378E" w:rsidRPr="00BA5EA3" w:rsidRDefault="0015378E" w:rsidP="00AF11D0">
            <w:pPr>
              <w:spacing w:line="240" w:lineRule="auto"/>
              <w:jc w:val="both"/>
              <w:rPr>
                <w:sz w:val="26"/>
                <w:szCs w:val="26"/>
              </w:rPr>
            </w:pPr>
            <w:r w:rsidRPr="00BA5EA3">
              <w:rPr>
                <w:sz w:val="26"/>
                <w:szCs w:val="26"/>
              </w:rPr>
              <w:t>Ký duyệt kết quả TTHC</w:t>
            </w:r>
            <w:r w:rsidRPr="00BA5EA3">
              <w:rPr>
                <w:i/>
                <w:sz w:val="26"/>
                <w:szCs w:val="26"/>
                <w:lang w:eastAsia="en-US"/>
              </w:rPr>
              <w:t xml:space="preserve"> (Thẻ</w:t>
            </w:r>
            <w:r w:rsidRPr="00BA5EA3">
              <w:rPr>
                <w:sz w:val="26"/>
                <w:szCs w:val="26"/>
                <w:lang w:eastAsia="en-US"/>
              </w:rPr>
              <w:t>).</w:t>
            </w:r>
          </w:p>
        </w:tc>
        <w:tc>
          <w:tcPr>
            <w:tcW w:w="1385" w:type="dxa"/>
            <w:vAlign w:val="center"/>
          </w:tcPr>
          <w:p w:rsidR="0015378E" w:rsidRPr="00BA5EA3" w:rsidRDefault="00FB4D68" w:rsidP="000426FF">
            <w:pPr>
              <w:spacing w:line="240" w:lineRule="auto"/>
              <w:jc w:val="center"/>
              <w:rPr>
                <w:sz w:val="26"/>
                <w:szCs w:val="26"/>
              </w:rPr>
            </w:pPr>
            <w:r w:rsidRPr="00BA5EA3">
              <w:rPr>
                <w:sz w:val="26"/>
                <w:szCs w:val="26"/>
              </w:rPr>
              <w:t>0</w:t>
            </w:r>
            <w:r w:rsidR="00E60504" w:rsidRPr="00BA5EA3">
              <w:rPr>
                <w:sz w:val="26"/>
                <w:szCs w:val="26"/>
              </w:rPr>
              <w:t>2</w:t>
            </w:r>
            <w:r w:rsidR="0015378E" w:rsidRPr="00BA5EA3">
              <w:rPr>
                <w:sz w:val="26"/>
                <w:szCs w:val="26"/>
              </w:rPr>
              <w:t xml:space="preserve"> ngày</w:t>
            </w:r>
          </w:p>
        </w:tc>
      </w:tr>
      <w:tr w:rsidR="00BA5EA3" w:rsidRPr="00BA5EA3" w:rsidTr="00FB4D68">
        <w:tc>
          <w:tcPr>
            <w:tcW w:w="1277" w:type="dxa"/>
            <w:shd w:val="clear" w:color="auto" w:fill="auto"/>
          </w:tcPr>
          <w:p w:rsidR="0015378E" w:rsidRPr="00BA5EA3" w:rsidRDefault="0015378E" w:rsidP="00AF11D0">
            <w:pPr>
              <w:spacing w:line="240" w:lineRule="auto"/>
              <w:jc w:val="both"/>
              <w:rPr>
                <w:sz w:val="26"/>
                <w:szCs w:val="26"/>
              </w:rPr>
            </w:pPr>
            <w:r w:rsidRPr="00BA5EA3">
              <w:rPr>
                <w:sz w:val="26"/>
                <w:szCs w:val="26"/>
              </w:rPr>
              <w:t>Bước 6</w:t>
            </w:r>
          </w:p>
        </w:tc>
        <w:tc>
          <w:tcPr>
            <w:tcW w:w="2130" w:type="dxa"/>
            <w:shd w:val="clear" w:color="auto" w:fill="auto"/>
          </w:tcPr>
          <w:p w:rsidR="0015378E" w:rsidRPr="00BA5EA3" w:rsidRDefault="0015378E" w:rsidP="00AF11D0">
            <w:pPr>
              <w:spacing w:line="240" w:lineRule="auto"/>
              <w:jc w:val="both"/>
              <w:rPr>
                <w:sz w:val="26"/>
                <w:szCs w:val="26"/>
              </w:rPr>
            </w:pPr>
            <w:r w:rsidRPr="00BA5EA3">
              <w:rPr>
                <w:sz w:val="26"/>
                <w:szCs w:val="26"/>
              </w:rPr>
              <w:t>Công chức của Sở</w:t>
            </w:r>
          </w:p>
        </w:tc>
        <w:tc>
          <w:tcPr>
            <w:tcW w:w="4990" w:type="dxa"/>
          </w:tcPr>
          <w:p w:rsidR="00FB4D68" w:rsidRPr="00BA5EA3" w:rsidRDefault="00FB4D68" w:rsidP="00FB4D68">
            <w:pPr>
              <w:spacing w:line="240" w:lineRule="auto"/>
              <w:jc w:val="both"/>
              <w:rPr>
                <w:sz w:val="26"/>
                <w:szCs w:val="26"/>
              </w:rPr>
            </w:pPr>
            <w:r w:rsidRPr="00BA5EA3">
              <w:rPr>
                <w:sz w:val="26"/>
                <w:szCs w:val="26"/>
              </w:rPr>
              <w:t>- Vào sổ văn bản, phát hành văn bản.</w:t>
            </w:r>
          </w:p>
          <w:p w:rsidR="0015378E" w:rsidRPr="00BA5EA3" w:rsidRDefault="00FB4D68" w:rsidP="00FB4D68">
            <w:pPr>
              <w:spacing w:line="240" w:lineRule="auto"/>
              <w:jc w:val="both"/>
              <w:rPr>
                <w:sz w:val="26"/>
                <w:szCs w:val="26"/>
              </w:rPr>
            </w:pPr>
            <w:r w:rsidRPr="00BA5EA3">
              <w:rPr>
                <w:sz w:val="26"/>
                <w:szCs w:val="26"/>
              </w:rPr>
              <w:t>- Chuyển kết quả cho Trung tâm HCC tỉnh.</w:t>
            </w:r>
          </w:p>
        </w:tc>
        <w:tc>
          <w:tcPr>
            <w:tcW w:w="1385" w:type="dxa"/>
            <w:vAlign w:val="center"/>
          </w:tcPr>
          <w:p w:rsidR="0015378E" w:rsidRPr="00BA5EA3" w:rsidRDefault="0065324D" w:rsidP="000426FF">
            <w:pPr>
              <w:spacing w:line="240" w:lineRule="auto"/>
              <w:jc w:val="center"/>
              <w:rPr>
                <w:sz w:val="26"/>
                <w:szCs w:val="26"/>
              </w:rPr>
            </w:pPr>
            <w:r w:rsidRPr="00BA5EA3">
              <w:rPr>
                <w:sz w:val="26"/>
                <w:szCs w:val="26"/>
              </w:rPr>
              <w:t>0.5</w:t>
            </w:r>
            <w:r w:rsidR="0015378E" w:rsidRPr="00BA5EA3">
              <w:rPr>
                <w:sz w:val="26"/>
                <w:szCs w:val="26"/>
              </w:rPr>
              <w:t xml:space="preserve"> ngày</w:t>
            </w:r>
          </w:p>
        </w:tc>
      </w:tr>
      <w:tr w:rsidR="00BA5EA3" w:rsidRPr="00BA5EA3" w:rsidTr="00FB4D68">
        <w:tc>
          <w:tcPr>
            <w:tcW w:w="1277" w:type="dxa"/>
            <w:shd w:val="clear" w:color="auto" w:fill="auto"/>
          </w:tcPr>
          <w:p w:rsidR="0015378E" w:rsidRPr="00BA5EA3" w:rsidRDefault="0015378E" w:rsidP="00AF11D0">
            <w:pPr>
              <w:spacing w:line="240" w:lineRule="auto"/>
              <w:jc w:val="both"/>
              <w:rPr>
                <w:sz w:val="26"/>
                <w:szCs w:val="26"/>
              </w:rPr>
            </w:pPr>
            <w:r w:rsidRPr="00BA5EA3">
              <w:rPr>
                <w:sz w:val="26"/>
                <w:szCs w:val="26"/>
              </w:rPr>
              <w:t>Bước 7</w:t>
            </w:r>
          </w:p>
        </w:tc>
        <w:tc>
          <w:tcPr>
            <w:tcW w:w="2130" w:type="dxa"/>
            <w:shd w:val="clear" w:color="auto" w:fill="auto"/>
          </w:tcPr>
          <w:p w:rsidR="0015378E" w:rsidRPr="00BA5EA3" w:rsidRDefault="00656527" w:rsidP="00AF11D0">
            <w:pPr>
              <w:spacing w:line="240" w:lineRule="auto"/>
              <w:jc w:val="both"/>
              <w:rPr>
                <w:sz w:val="26"/>
                <w:szCs w:val="26"/>
              </w:rPr>
            </w:pPr>
            <w:r w:rsidRPr="00BA5EA3">
              <w:rPr>
                <w:sz w:val="26"/>
                <w:szCs w:val="26"/>
              </w:rPr>
              <w:t>CCVC tại Trung tâm HCC tỉnh</w:t>
            </w:r>
            <w:r w:rsidR="0015378E" w:rsidRPr="00BA5EA3">
              <w:rPr>
                <w:sz w:val="26"/>
                <w:szCs w:val="26"/>
              </w:rPr>
              <w:t xml:space="preserve"> tỉnh</w:t>
            </w:r>
          </w:p>
        </w:tc>
        <w:tc>
          <w:tcPr>
            <w:tcW w:w="4990" w:type="dxa"/>
          </w:tcPr>
          <w:p w:rsidR="0015378E" w:rsidRPr="00BA5EA3" w:rsidRDefault="0015378E" w:rsidP="00AF11D0">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15378E" w:rsidRPr="00BA5EA3" w:rsidRDefault="0015378E" w:rsidP="000426FF">
            <w:pPr>
              <w:spacing w:line="240" w:lineRule="auto"/>
              <w:jc w:val="center"/>
              <w:rPr>
                <w:sz w:val="26"/>
                <w:szCs w:val="26"/>
              </w:rPr>
            </w:pPr>
            <w:r w:rsidRPr="00BA5EA3">
              <w:rPr>
                <w:sz w:val="26"/>
                <w:szCs w:val="26"/>
              </w:rPr>
              <w:t>Giờ hành chính</w:t>
            </w:r>
          </w:p>
        </w:tc>
      </w:tr>
      <w:tr w:rsidR="00BA5EA3" w:rsidRPr="00BA5EA3" w:rsidTr="00FB4D68">
        <w:trPr>
          <w:trHeight w:val="399"/>
        </w:trPr>
        <w:tc>
          <w:tcPr>
            <w:tcW w:w="1277" w:type="dxa"/>
            <w:shd w:val="clear" w:color="auto" w:fill="auto"/>
          </w:tcPr>
          <w:p w:rsidR="0015378E" w:rsidRPr="00BA5EA3" w:rsidRDefault="0015378E" w:rsidP="00AF11D0">
            <w:pPr>
              <w:spacing w:line="240" w:lineRule="auto"/>
              <w:jc w:val="center"/>
              <w:rPr>
                <w:sz w:val="26"/>
                <w:szCs w:val="26"/>
              </w:rPr>
            </w:pPr>
          </w:p>
        </w:tc>
        <w:tc>
          <w:tcPr>
            <w:tcW w:w="7120" w:type="dxa"/>
            <w:gridSpan w:val="2"/>
            <w:shd w:val="clear" w:color="auto" w:fill="auto"/>
            <w:vAlign w:val="center"/>
          </w:tcPr>
          <w:p w:rsidR="0015378E" w:rsidRPr="00BA5EA3" w:rsidRDefault="0015378E" w:rsidP="00AF11D0">
            <w:pPr>
              <w:spacing w:line="240" w:lineRule="auto"/>
              <w:rPr>
                <w:b/>
                <w:sz w:val="26"/>
                <w:szCs w:val="26"/>
              </w:rPr>
            </w:pPr>
            <w:r w:rsidRPr="00BA5EA3">
              <w:rPr>
                <w:b/>
                <w:sz w:val="26"/>
                <w:szCs w:val="26"/>
              </w:rPr>
              <w:t>Tổng thời gian thực hiện TTHC:</w:t>
            </w:r>
          </w:p>
        </w:tc>
        <w:tc>
          <w:tcPr>
            <w:tcW w:w="1385" w:type="dxa"/>
            <w:vAlign w:val="center"/>
          </w:tcPr>
          <w:p w:rsidR="0015378E" w:rsidRPr="00BA5EA3" w:rsidRDefault="0015378E" w:rsidP="000426FF">
            <w:pPr>
              <w:spacing w:line="240" w:lineRule="auto"/>
              <w:jc w:val="center"/>
              <w:rPr>
                <w:b/>
                <w:sz w:val="26"/>
                <w:szCs w:val="26"/>
              </w:rPr>
            </w:pPr>
            <w:r w:rsidRPr="00BA5EA3">
              <w:rPr>
                <w:b/>
                <w:sz w:val="26"/>
                <w:szCs w:val="26"/>
              </w:rPr>
              <w:t>1</w:t>
            </w:r>
            <w:r w:rsidR="00E60504" w:rsidRPr="00BA5EA3">
              <w:rPr>
                <w:b/>
                <w:sz w:val="26"/>
                <w:szCs w:val="26"/>
              </w:rPr>
              <w:t>5</w:t>
            </w:r>
            <w:r w:rsidRPr="00BA5EA3">
              <w:rPr>
                <w:b/>
                <w:sz w:val="26"/>
                <w:szCs w:val="26"/>
              </w:rPr>
              <w:t xml:space="preserve"> ngày</w:t>
            </w:r>
          </w:p>
        </w:tc>
      </w:tr>
    </w:tbl>
    <w:p w:rsidR="0015378E" w:rsidRPr="00BA5EA3" w:rsidRDefault="0015378E" w:rsidP="00D44D54">
      <w:pPr>
        <w:spacing w:line="240" w:lineRule="auto"/>
        <w:jc w:val="both"/>
        <w:rPr>
          <w:b/>
          <w:sz w:val="26"/>
          <w:szCs w:val="26"/>
          <w:lang w:val="nl-NL"/>
        </w:rPr>
      </w:pPr>
    </w:p>
    <w:p w:rsidR="00E60504" w:rsidRPr="00BA5EA3" w:rsidRDefault="00881504" w:rsidP="00E60504">
      <w:pPr>
        <w:spacing w:line="240" w:lineRule="auto"/>
        <w:rPr>
          <w:b/>
          <w:sz w:val="26"/>
          <w:szCs w:val="26"/>
          <w:lang w:val="nl-NL" w:eastAsia="en-US"/>
        </w:rPr>
      </w:pPr>
      <w:r>
        <w:rPr>
          <w:b/>
          <w:sz w:val="26"/>
          <w:szCs w:val="26"/>
          <w:lang w:val="nl-NL"/>
        </w:rPr>
        <w:t>4</w:t>
      </w:r>
      <w:r w:rsidR="00E60504" w:rsidRPr="00BA5EA3">
        <w:rPr>
          <w:b/>
          <w:sz w:val="26"/>
          <w:szCs w:val="26"/>
          <w:lang w:val="nl-NL"/>
        </w:rPr>
        <w:t xml:space="preserve">. </w:t>
      </w:r>
      <w:r w:rsidR="00E60504" w:rsidRPr="00BA5EA3">
        <w:rPr>
          <w:b/>
          <w:sz w:val="26"/>
          <w:szCs w:val="26"/>
          <w:lang w:val="nl-NL" w:eastAsia="en-US"/>
        </w:rPr>
        <w:t>Thủ tục cấp đổi thẻ hướng dẫn viên du lịch quốc tế, thẻ hướng dẫn viên du lịch nội địa</w:t>
      </w:r>
      <w:r w:rsidR="00FB4D68" w:rsidRPr="00BA5EA3">
        <w:rPr>
          <w:b/>
          <w:sz w:val="26"/>
          <w:szCs w:val="26"/>
          <w:lang w:val="nl-NL" w:eastAsia="en-US"/>
        </w:rPr>
        <w:t xml:space="preserve"> </w:t>
      </w:r>
      <w:r w:rsidR="00FB4D68" w:rsidRPr="00BA5EA3">
        <w:rPr>
          <w:i/>
          <w:sz w:val="26"/>
          <w:szCs w:val="26"/>
          <w:lang w:val="nl-NL" w:eastAsia="en-US"/>
        </w:rPr>
        <w:t>(mã số TTHC: 1.001432)</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FB4D68">
        <w:tc>
          <w:tcPr>
            <w:tcW w:w="1277" w:type="dxa"/>
            <w:shd w:val="clear" w:color="auto" w:fill="auto"/>
          </w:tcPr>
          <w:p w:rsidR="00E60504" w:rsidRPr="00BA5EA3" w:rsidRDefault="00B73340" w:rsidP="00B73340">
            <w:pPr>
              <w:spacing w:line="240" w:lineRule="auto"/>
              <w:ind w:right="34"/>
              <w:jc w:val="both"/>
              <w:rPr>
                <w:b/>
                <w:sz w:val="26"/>
                <w:szCs w:val="26"/>
              </w:rPr>
            </w:pPr>
            <w:r w:rsidRPr="00BA5EA3">
              <w:rPr>
                <w:b/>
                <w:sz w:val="26"/>
                <w:szCs w:val="26"/>
              </w:rPr>
              <w:t>Trình</w:t>
            </w:r>
            <w:r w:rsidR="00E60504" w:rsidRPr="00BA5EA3">
              <w:rPr>
                <w:b/>
                <w:sz w:val="26"/>
                <w:szCs w:val="26"/>
              </w:rPr>
              <w:t xml:space="preserve"> tự      công việc</w:t>
            </w:r>
          </w:p>
        </w:tc>
        <w:tc>
          <w:tcPr>
            <w:tcW w:w="2130" w:type="dxa"/>
            <w:shd w:val="clear" w:color="auto" w:fill="auto"/>
          </w:tcPr>
          <w:p w:rsidR="00E60504" w:rsidRPr="00BA5EA3" w:rsidRDefault="00E60504" w:rsidP="00AF11D0">
            <w:pPr>
              <w:spacing w:line="240" w:lineRule="auto"/>
              <w:jc w:val="both"/>
              <w:rPr>
                <w:b/>
                <w:sz w:val="26"/>
                <w:szCs w:val="26"/>
              </w:rPr>
            </w:pPr>
            <w:r w:rsidRPr="00BA5EA3">
              <w:rPr>
                <w:b/>
                <w:sz w:val="26"/>
                <w:szCs w:val="26"/>
              </w:rPr>
              <w:t xml:space="preserve">Chức danh, vị trí </w:t>
            </w:r>
          </w:p>
        </w:tc>
        <w:tc>
          <w:tcPr>
            <w:tcW w:w="4990" w:type="dxa"/>
          </w:tcPr>
          <w:p w:rsidR="00E60504" w:rsidRPr="00BA5EA3" w:rsidRDefault="00E60504" w:rsidP="00AF11D0">
            <w:pPr>
              <w:spacing w:line="240" w:lineRule="auto"/>
              <w:jc w:val="both"/>
              <w:rPr>
                <w:b/>
                <w:sz w:val="26"/>
                <w:szCs w:val="26"/>
              </w:rPr>
            </w:pPr>
            <w:r w:rsidRPr="00BA5EA3">
              <w:rPr>
                <w:b/>
                <w:sz w:val="26"/>
                <w:szCs w:val="26"/>
              </w:rPr>
              <w:t>Nội dung công việc</w:t>
            </w:r>
          </w:p>
        </w:tc>
        <w:tc>
          <w:tcPr>
            <w:tcW w:w="1385" w:type="dxa"/>
          </w:tcPr>
          <w:p w:rsidR="00E60504" w:rsidRPr="00BA5EA3" w:rsidRDefault="00E60504" w:rsidP="00AF11D0">
            <w:pPr>
              <w:spacing w:line="240" w:lineRule="auto"/>
              <w:jc w:val="both"/>
              <w:rPr>
                <w:b/>
                <w:sz w:val="26"/>
                <w:szCs w:val="26"/>
              </w:rPr>
            </w:pPr>
            <w:r w:rsidRPr="00BA5EA3">
              <w:rPr>
                <w:b/>
                <w:sz w:val="26"/>
                <w:szCs w:val="26"/>
              </w:rPr>
              <w:t>Thời gian thực hiện</w:t>
            </w:r>
          </w:p>
        </w:tc>
      </w:tr>
      <w:tr w:rsidR="00BA5EA3" w:rsidRPr="00BA5EA3" w:rsidTr="00FB4D68">
        <w:tc>
          <w:tcPr>
            <w:tcW w:w="1277" w:type="dxa"/>
            <w:vMerge w:val="restart"/>
            <w:shd w:val="clear" w:color="auto" w:fill="auto"/>
          </w:tcPr>
          <w:p w:rsidR="00E60504" w:rsidRPr="00BA5EA3" w:rsidRDefault="00E60504" w:rsidP="00AF11D0">
            <w:pPr>
              <w:spacing w:line="240" w:lineRule="auto"/>
              <w:jc w:val="both"/>
              <w:rPr>
                <w:sz w:val="26"/>
                <w:szCs w:val="26"/>
              </w:rPr>
            </w:pPr>
            <w:r w:rsidRPr="00BA5EA3">
              <w:rPr>
                <w:sz w:val="26"/>
                <w:szCs w:val="26"/>
              </w:rPr>
              <w:t>Bước 1</w:t>
            </w:r>
          </w:p>
        </w:tc>
        <w:tc>
          <w:tcPr>
            <w:tcW w:w="2130" w:type="dxa"/>
            <w:vMerge w:val="restart"/>
            <w:shd w:val="clear" w:color="auto" w:fill="auto"/>
          </w:tcPr>
          <w:p w:rsidR="00E60504" w:rsidRPr="00BA5EA3" w:rsidRDefault="00656527" w:rsidP="00AF11D0">
            <w:pPr>
              <w:spacing w:line="240" w:lineRule="auto"/>
              <w:jc w:val="both"/>
              <w:rPr>
                <w:sz w:val="26"/>
                <w:szCs w:val="26"/>
              </w:rPr>
            </w:pPr>
            <w:r w:rsidRPr="00BA5EA3">
              <w:rPr>
                <w:sz w:val="26"/>
                <w:szCs w:val="26"/>
              </w:rPr>
              <w:t>CCVC tại Trung tâm HCC tỉnh</w:t>
            </w:r>
          </w:p>
          <w:p w:rsidR="00E60504" w:rsidRPr="00BA5EA3" w:rsidRDefault="00E60504" w:rsidP="00AF11D0">
            <w:pPr>
              <w:spacing w:line="240" w:lineRule="auto"/>
              <w:jc w:val="both"/>
              <w:rPr>
                <w:sz w:val="26"/>
                <w:szCs w:val="26"/>
              </w:rPr>
            </w:pPr>
          </w:p>
        </w:tc>
        <w:tc>
          <w:tcPr>
            <w:tcW w:w="4990" w:type="dxa"/>
          </w:tcPr>
          <w:p w:rsidR="00E60504" w:rsidRPr="00BA5EA3" w:rsidRDefault="00E60504" w:rsidP="00AF11D0">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E60504" w:rsidRPr="00BA5EA3" w:rsidRDefault="00E60504" w:rsidP="000426FF">
            <w:pPr>
              <w:spacing w:line="240" w:lineRule="auto"/>
              <w:jc w:val="center"/>
              <w:rPr>
                <w:sz w:val="26"/>
                <w:szCs w:val="26"/>
              </w:rPr>
            </w:pPr>
            <w:r w:rsidRPr="00BA5EA3">
              <w:rPr>
                <w:sz w:val="26"/>
                <w:szCs w:val="26"/>
              </w:rPr>
              <w:t>Giờ hành chính</w:t>
            </w:r>
          </w:p>
        </w:tc>
      </w:tr>
      <w:tr w:rsidR="00BA5EA3" w:rsidRPr="00BA5EA3" w:rsidTr="00FB4D68">
        <w:tc>
          <w:tcPr>
            <w:tcW w:w="1277" w:type="dxa"/>
            <w:vMerge/>
            <w:shd w:val="clear" w:color="auto" w:fill="auto"/>
          </w:tcPr>
          <w:p w:rsidR="00E60504" w:rsidRPr="00BA5EA3" w:rsidRDefault="00E60504" w:rsidP="00AF11D0">
            <w:pPr>
              <w:spacing w:line="240" w:lineRule="auto"/>
              <w:jc w:val="both"/>
              <w:rPr>
                <w:sz w:val="26"/>
                <w:szCs w:val="26"/>
              </w:rPr>
            </w:pPr>
          </w:p>
        </w:tc>
        <w:tc>
          <w:tcPr>
            <w:tcW w:w="2130" w:type="dxa"/>
            <w:vMerge/>
            <w:shd w:val="clear" w:color="auto" w:fill="auto"/>
          </w:tcPr>
          <w:p w:rsidR="00E60504" w:rsidRPr="00BA5EA3" w:rsidRDefault="00E60504" w:rsidP="00AF11D0">
            <w:pPr>
              <w:spacing w:line="240" w:lineRule="auto"/>
              <w:jc w:val="both"/>
              <w:rPr>
                <w:sz w:val="26"/>
                <w:szCs w:val="26"/>
              </w:rPr>
            </w:pPr>
          </w:p>
        </w:tc>
        <w:tc>
          <w:tcPr>
            <w:tcW w:w="4990" w:type="dxa"/>
          </w:tcPr>
          <w:p w:rsidR="00E60504" w:rsidRPr="00BA5EA3" w:rsidRDefault="00E60504" w:rsidP="00AF11D0">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E60504" w:rsidRPr="00BA5EA3" w:rsidRDefault="00E60504" w:rsidP="000426FF">
            <w:pPr>
              <w:spacing w:line="240" w:lineRule="auto"/>
              <w:jc w:val="center"/>
              <w:rPr>
                <w:sz w:val="26"/>
                <w:szCs w:val="26"/>
              </w:rPr>
            </w:pPr>
          </w:p>
        </w:tc>
      </w:tr>
      <w:tr w:rsidR="00BA5EA3" w:rsidRPr="00BA5EA3" w:rsidTr="00FB4D68">
        <w:tc>
          <w:tcPr>
            <w:tcW w:w="1277" w:type="dxa"/>
            <w:vMerge/>
            <w:shd w:val="clear" w:color="auto" w:fill="auto"/>
          </w:tcPr>
          <w:p w:rsidR="00E60504" w:rsidRPr="00BA5EA3" w:rsidRDefault="00E60504" w:rsidP="00AF11D0">
            <w:pPr>
              <w:spacing w:line="240" w:lineRule="auto"/>
              <w:jc w:val="both"/>
              <w:rPr>
                <w:sz w:val="26"/>
                <w:szCs w:val="26"/>
              </w:rPr>
            </w:pPr>
          </w:p>
        </w:tc>
        <w:tc>
          <w:tcPr>
            <w:tcW w:w="2130" w:type="dxa"/>
            <w:vMerge/>
            <w:shd w:val="clear" w:color="auto" w:fill="auto"/>
          </w:tcPr>
          <w:p w:rsidR="00E60504" w:rsidRPr="00BA5EA3" w:rsidRDefault="00E60504" w:rsidP="00AF11D0">
            <w:pPr>
              <w:spacing w:line="240" w:lineRule="auto"/>
              <w:jc w:val="both"/>
              <w:rPr>
                <w:sz w:val="26"/>
                <w:szCs w:val="26"/>
              </w:rPr>
            </w:pPr>
          </w:p>
        </w:tc>
        <w:tc>
          <w:tcPr>
            <w:tcW w:w="4990" w:type="dxa"/>
          </w:tcPr>
          <w:p w:rsidR="00E60504" w:rsidRPr="00BA5EA3" w:rsidRDefault="00E60504" w:rsidP="00AF11D0">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E60504" w:rsidRPr="00BA5EA3" w:rsidRDefault="00E60504" w:rsidP="000426FF">
            <w:pPr>
              <w:spacing w:line="240" w:lineRule="auto"/>
              <w:jc w:val="center"/>
              <w:rPr>
                <w:sz w:val="26"/>
                <w:szCs w:val="26"/>
              </w:rPr>
            </w:pPr>
          </w:p>
        </w:tc>
      </w:tr>
      <w:tr w:rsidR="00BA5EA3" w:rsidRPr="00BA5EA3" w:rsidTr="00FB4D68">
        <w:tc>
          <w:tcPr>
            <w:tcW w:w="1277" w:type="dxa"/>
            <w:vMerge/>
            <w:shd w:val="clear" w:color="auto" w:fill="auto"/>
          </w:tcPr>
          <w:p w:rsidR="00E60504" w:rsidRPr="00BA5EA3" w:rsidRDefault="00E60504" w:rsidP="00AF11D0">
            <w:pPr>
              <w:spacing w:line="240" w:lineRule="auto"/>
              <w:jc w:val="both"/>
              <w:rPr>
                <w:sz w:val="26"/>
                <w:szCs w:val="26"/>
              </w:rPr>
            </w:pPr>
          </w:p>
        </w:tc>
        <w:tc>
          <w:tcPr>
            <w:tcW w:w="2130" w:type="dxa"/>
            <w:vMerge/>
            <w:shd w:val="clear" w:color="auto" w:fill="auto"/>
          </w:tcPr>
          <w:p w:rsidR="00E60504" w:rsidRPr="00BA5EA3" w:rsidRDefault="00E60504" w:rsidP="00AF11D0">
            <w:pPr>
              <w:spacing w:line="240" w:lineRule="auto"/>
              <w:jc w:val="both"/>
              <w:rPr>
                <w:sz w:val="26"/>
                <w:szCs w:val="26"/>
              </w:rPr>
            </w:pPr>
          </w:p>
        </w:tc>
        <w:tc>
          <w:tcPr>
            <w:tcW w:w="4990" w:type="dxa"/>
          </w:tcPr>
          <w:p w:rsidR="00E60504" w:rsidRPr="00BA5EA3" w:rsidRDefault="00E60504" w:rsidP="00AF11D0">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E60504" w:rsidRPr="00BA5EA3" w:rsidRDefault="00E60504" w:rsidP="000426FF">
            <w:pPr>
              <w:spacing w:line="240" w:lineRule="auto"/>
              <w:jc w:val="center"/>
              <w:rPr>
                <w:sz w:val="26"/>
                <w:szCs w:val="26"/>
              </w:rPr>
            </w:pPr>
          </w:p>
        </w:tc>
      </w:tr>
      <w:tr w:rsidR="00BA5EA3" w:rsidRPr="00BA5EA3" w:rsidTr="00FB4D68">
        <w:tc>
          <w:tcPr>
            <w:tcW w:w="1277" w:type="dxa"/>
            <w:shd w:val="clear" w:color="auto" w:fill="auto"/>
          </w:tcPr>
          <w:p w:rsidR="00E60504" w:rsidRPr="00BA5EA3" w:rsidRDefault="00E60504" w:rsidP="00AF11D0">
            <w:pPr>
              <w:spacing w:line="240" w:lineRule="auto"/>
              <w:jc w:val="both"/>
              <w:rPr>
                <w:sz w:val="26"/>
                <w:szCs w:val="26"/>
              </w:rPr>
            </w:pPr>
            <w:r w:rsidRPr="00BA5EA3">
              <w:rPr>
                <w:sz w:val="26"/>
                <w:szCs w:val="26"/>
              </w:rPr>
              <w:t>Bước 2</w:t>
            </w:r>
          </w:p>
        </w:tc>
        <w:tc>
          <w:tcPr>
            <w:tcW w:w="2130" w:type="dxa"/>
            <w:shd w:val="clear" w:color="auto" w:fill="auto"/>
          </w:tcPr>
          <w:p w:rsidR="00E60504" w:rsidRPr="00BA5EA3" w:rsidRDefault="00656527" w:rsidP="00AF11D0">
            <w:pPr>
              <w:spacing w:line="240" w:lineRule="auto"/>
              <w:jc w:val="both"/>
              <w:rPr>
                <w:sz w:val="26"/>
                <w:szCs w:val="26"/>
              </w:rPr>
            </w:pPr>
            <w:r w:rsidRPr="00BA5EA3">
              <w:rPr>
                <w:sz w:val="26"/>
                <w:szCs w:val="26"/>
              </w:rPr>
              <w:t>CCVC tại Trung tâm HCC tỉnh</w:t>
            </w:r>
            <w:r w:rsidR="00E60504" w:rsidRPr="00BA5EA3">
              <w:rPr>
                <w:sz w:val="26"/>
                <w:szCs w:val="26"/>
              </w:rPr>
              <w:t xml:space="preserve"> tỉnh</w:t>
            </w:r>
          </w:p>
        </w:tc>
        <w:tc>
          <w:tcPr>
            <w:tcW w:w="4990" w:type="dxa"/>
          </w:tcPr>
          <w:p w:rsidR="00E60504" w:rsidRPr="00BA5EA3" w:rsidRDefault="00E60504" w:rsidP="00AF11D0">
            <w:pPr>
              <w:spacing w:line="240" w:lineRule="auto"/>
              <w:jc w:val="both"/>
              <w:rPr>
                <w:sz w:val="26"/>
                <w:szCs w:val="26"/>
              </w:rPr>
            </w:pPr>
            <w:r w:rsidRPr="00BA5EA3">
              <w:rPr>
                <w:sz w:val="26"/>
                <w:szCs w:val="26"/>
              </w:rPr>
              <w:t xml:space="preserve">Chuyển hồ sơ </w:t>
            </w:r>
            <w:r w:rsidR="00656527" w:rsidRPr="00BA5EA3">
              <w:rPr>
                <w:sz w:val="26"/>
                <w:szCs w:val="26"/>
              </w:rPr>
              <w:t>cho Sở VHTT&amp;DL (phòng</w:t>
            </w:r>
            <w:r w:rsidRPr="00BA5EA3">
              <w:rPr>
                <w:sz w:val="26"/>
                <w:szCs w:val="26"/>
              </w:rPr>
              <w:t xml:space="preserve"> QLDL xử lý.</w:t>
            </w:r>
          </w:p>
        </w:tc>
        <w:tc>
          <w:tcPr>
            <w:tcW w:w="1385" w:type="dxa"/>
            <w:vAlign w:val="center"/>
          </w:tcPr>
          <w:p w:rsidR="00E60504" w:rsidRPr="00BA5EA3" w:rsidRDefault="00E60504" w:rsidP="000426FF">
            <w:pPr>
              <w:spacing w:line="240" w:lineRule="auto"/>
              <w:jc w:val="center"/>
              <w:rPr>
                <w:sz w:val="26"/>
                <w:szCs w:val="26"/>
              </w:rPr>
            </w:pPr>
            <w:r w:rsidRPr="00BA5EA3">
              <w:rPr>
                <w:sz w:val="26"/>
                <w:szCs w:val="26"/>
              </w:rPr>
              <w:t>0.5 ngày</w:t>
            </w:r>
          </w:p>
        </w:tc>
      </w:tr>
      <w:tr w:rsidR="00BA5EA3" w:rsidRPr="00BA5EA3" w:rsidTr="00FB4D68">
        <w:tc>
          <w:tcPr>
            <w:tcW w:w="1277" w:type="dxa"/>
            <w:vMerge w:val="restart"/>
            <w:shd w:val="clear" w:color="auto" w:fill="auto"/>
          </w:tcPr>
          <w:p w:rsidR="00E60504" w:rsidRPr="00BA5EA3" w:rsidRDefault="00E60504" w:rsidP="00AF11D0">
            <w:pPr>
              <w:spacing w:line="240" w:lineRule="auto"/>
              <w:jc w:val="both"/>
              <w:rPr>
                <w:sz w:val="26"/>
                <w:szCs w:val="26"/>
              </w:rPr>
            </w:pPr>
            <w:r w:rsidRPr="00BA5EA3">
              <w:rPr>
                <w:sz w:val="26"/>
                <w:szCs w:val="26"/>
              </w:rPr>
              <w:t>Bước 3</w:t>
            </w:r>
          </w:p>
        </w:tc>
        <w:tc>
          <w:tcPr>
            <w:tcW w:w="2130" w:type="dxa"/>
            <w:vMerge w:val="restart"/>
            <w:shd w:val="clear" w:color="auto" w:fill="auto"/>
          </w:tcPr>
          <w:p w:rsidR="00E60504" w:rsidRPr="00BA5EA3" w:rsidRDefault="00E60504" w:rsidP="00AF11D0">
            <w:pPr>
              <w:spacing w:line="240" w:lineRule="auto"/>
              <w:jc w:val="both"/>
              <w:rPr>
                <w:sz w:val="26"/>
                <w:szCs w:val="26"/>
              </w:rPr>
            </w:pPr>
            <w:r w:rsidRPr="00BA5EA3">
              <w:rPr>
                <w:sz w:val="26"/>
                <w:szCs w:val="26"/>
              </w:rPr>
              <w:t>Công chức phụ trách của phòng QLDL</w:t>
            </w:r>
          </w:p>
        </w:tc>
        <w:tc>
          <w:tcPr>
            <w:tcW w:w="4990" w:type="dxa"/>
          </w:tcPr>
          <w:p w:rsidR="00E60504" w:rsidRPr="00BA5EA3" w:rsidRDefault="00E60504" w:rsidP="00AF11D0">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E60504" w:rsidRPr="00BA5EA3" w:rsidRDefault="00B73340" w:rsidP="000426FF">
            <w:pPr>
              <w:spacing w:line="240" w:lineRule="auto"/>
              <w:jc w:val="center"/>
              <w:rPr>
                <w:sz w:val="26"/>
                <w:szCs w:val="26"/>
              </w:rPr>
            </w:pPr>
            <w:r w:rsidRPr="00BA5EA3">
              <w:rPr>
                <w:sz w:val="26"/>
                <w:szCs w:val="26"/>
              </w:rPr>
              <w:t>0</w:t>
            </w:r>
            <w:r w:rsidR="00D6491B" w:rsidRPr="00BA5EA3">
              <w:rPr>
                <w:sz w:val="26"/>
                <w:szCs w:val="26"/>
              </w:rPr>
              <w:t>6</w:t>
            </w:r>
            <w:r w:rsidR="00E60504" w:rsidRPr="00BA5EA3">
              <w:rPr>
                <w:sz w:val="26"/>
                <w:szCs w:val="26"/>
              </w:rPr>
              <w:t xml:space="preserve"> ngày</w:t>
            </w:r>
          </w:p>
        </w:tc>
      </w:tr>
      <w:tr w:rsidR="00BA5EA3" w:rsidRPr="00BA5EA3" w:rsidTr="00FB4D68">
        <w:tc>
          <w:tcPr>
            <w:tcW w:w="1277" w:type="dxa"/>
            <w:vMerge/>
            <w:shd w:val="clear" w:color="auto" w:fill="auto"/>
          </w:tcPr>
          <w:p w:rsidR="00E60504" w:rsidRPr="00BA5EA3" w:rsidRDefault="00E60504" w:rsidP="00AF11D0">
            <w:pPr>
              <w:spacing w:line="240" w:lineRule="auto"/>
              <w:jc w:val="both"/>
              <w:rPr>
                <w:sz w:val="26"/>
                <w:szCs w:val="26"/>
              </w:rPr>
            </w:pPr>
          </w:p>
        </w:tc>
        <w:tc>
          <w:tcPr>
            <w:tcW w:w="2130" w:type="dxa"/>
            <w:vMerge/>
            <w:shd w:val="clear" w:color="auto" w:fill="auto"/>
          </w:tcPr>
          <w:p w:rsidR="00E60504" w:rsidRPr="00BA5EA3" w:rsidRDefault="00E60504" w:rsidP="00AF11D0">
            <w:pPr>
              <w:spacing w:line="240" w:lineRule="auto"/>
              <w:jc w:val="both"/>
              <w:rPr>
                <w:sz w:val="26"/>
                <w:szCs w:val="26"/>
              </w:rPr>
            </w:pPr>
          </w:p>
        </w:tc>
        <w:tc>
          <w:tcPr>
            <w:tcW w:w="4990" w:type="dxa"/>
          </w:tcPr>
          <w:p w:rsidR="00E60504" w:rsidRPr="00BA5EA3" w:rsidRDefault="00E60504" w:rsidP="00AF11D0">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E60504" w:rsidRPr="00BA5EA3" w:rsidRDefault="00E60504" w:rsidP="000426FF">
            <w:pPr>
              <w:spacing w:line="240" w:lineRule="auto"/>
              <w:jc w:val="center"/>
              <w:rPr>
                <w:sz w:val="26"/>
                <w:szCs w:val="26"/>
              </w:rPr>
            </w:pPr>
          </w:p>
        </w:tc>
      </w:tr>
      <w:tr w:rsidR="00BA5EA3" w:rsidRPr="00BA5EA3" w:rsidTr="00FB4D68">
        <w:tc>
          <w:tcPr>
            <w:tcW w:w="1277" w:type="dxa"/>
            <w:vMerge/>
            <w:shd w:val="clear" w:color="auto" w:fill="auto"/>
          </w:tcPr>
          <w:p w:rsidR="00E60504" w:rsidRPr="00BA5EA3" w:rsidRDefault="00E60504" w:rsidP="00AF11D0">
            <w:pPr>
              <w:spacing w:line="240" w:lineRule="auto"/>
              <w:jc w:val="both"/>
              <w:rPr>
                <w:sz w:val="26"/>
                <w:szCs w:val="26"/>
              </w:rPr>
            </w:pPr>
          </w:p>
        </w:tc>
        <w:tc>
          <w:tcPr>
            <w:tcW w:w="2130" w:type="dxa"/>
            <w:vMerge/>
            <w:shd w:val="clear" w:color="auto" w:fill="auto"/>
          </w:tcPr>
          <w:p w:rsidR="00E60504" w:rsidRPr="00BA5EA3" w:rsidRDefault="00E60504" w:rsidP="00AF11D0">
            <w:pPr>
              <w:spacing w:line="240" w:lineRule="auto"/>
              <w:jc w:val="both"/>
              <w:rPr>
                <w:sz w:val="26"/>
                <w:szCs w:val="26"/>
              </w:rPr>
            </w:pPr>
          </w:p>
        </w:tc>
        <w:tc>
          <w:tcPr>
            <w:tcW w:w="4990" w:type="dxa"/>
          </w:tcPr>
          <w:p w:rsidR="00E60504" w:rsidRPr="00BA5EA3" w:rsidRDefault="00E60504" w:rsidP="00AF11D0">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r w:rsidR="00FB4D68" w:rsidRPr="00BA5EA3">
              <w:rPr>
                <w:sz w:val="26"/>
                <w:szCs w:val="26"/>
              </w:rPr>
              <w:t>.</w:t>
            </w:r>
          </w:p>
        </w:tc>
        <w:tc>
          <w:tcPr>
            <w:tcW w:w="1385" w:type="dxa"/>
            <w:vMerge/>
            <w:vAlign w:val="center"/>
          </w:tcPr>
          <w:p w:rsidR="00E60504" w:rsidRPr="00BA5EA3" w:rsidRDefault="00E60504" w:rsidP="000426FF">
            <w:pPr>
              <w:spacing w:line="240" w:lineRule="auto"/>
              <w:jc w:val="center"/>
              <w:rPr>
                <w:sz w:val="26"/>
                <w:szCs w:val="26"/>
              </w:rPr>
            </w:pPr>
          </w:p>
        </w:tc>
      </w:tr>
      <w:tr w:rsidR="00BA5EA3" w:rsidRPr="00BA5EA3" w:rsidTr="00FB4D68">
        <w:tc>
          <w:tcPr>
            <w:tcW w:w="1277" w:type="dxa"/>
            <w:shd w:val="clear" w:color="auto" w:fill="auto"/>
          </w:tcPr>
          <w:p w:rsidR="00E60504" w:rsidRPr="00BA5EA3" w:rsidRDefault="00E60504" w:rsidP="00AF11D0">
            <w:pPr>
              <w:spacing w:line="240" w:lineRule="auto"/>
              <w:jc w:val="both"/>
              <w:rPr>
                <w:sz w:val="26"/>
                <w:szCs w:val="26"/>
              </w:rPr>
            </w:pPr>
            <w:r w:rsidRPr="00BA5EA3">
              <w:rPr>
                <w:sz w:val="26"/>
                <w:szCs w:val="26"/>
              </w:rPr>
              <w:t>Bước 4</w:t>
            </w:r>
          </w:p>
        </w:tc>
        <w:tc>
          <w:tcPr>
            <w:tcW w:w="2130" w:type="dxa"/>
            <w:shd w:val="clear" w:color="auto" w:fill="auto"/>
          </w:tcPr>
          <w:p w:rsidR="00E60504" w:rsidRPr="00BA5EA3" w:rsidRDefault="00E60504" w:rsidP="00AF11D0">
            <w:pPr>
              <w:spacing w:line="240" w:lineRule="auto"/>
              <w:jc w:val="both"/>
              <w:rPr>
                <w:sz w:val="26"/>
                <w:szCs w:val="26"/>
              </w:rPr>
            </w:pPr>
            <w:r w:rsidRPr="00BA5EA3">
              <w:rPr>
                <w:sz w:val="26"/>
                <w:szCs w:val="26"/>
              </w:rPr>
              <w:t>Lãnh đạo phòng QLDL</w:t>
            </w:r>
          </w:p>
        </w:tc>
        <w:tc>
          <w:tcPr>
            <w:tcW w:w="4990" w:type="dxa"/>
          </w:tcPr>
          <w:p w:rsidR="00E60504" w:rsidRPr="00BA5EA3" w:rsidRDefault="00E60504" w:rsidP="00AF11D0">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E60504" w:rsidRPr="00BA5EA3" w:rsidRDefault="00B73340" w:rsidP="000426FF">
            <w:pPr>
              <w:spacing w:line="240" w:lineRule="auto"/>
              <w:jc w:val="center"/>
              <w:rPr>
                <w:sz w:val="26"/>
                <w:szCs w:val="26"/>
              </w:rPr>
            </w:pPr>
            <w:r w:rsidRPr="00BA5EA3">
              <w:rPr>
                <w:sz w:val="26"/>
                <w:szCs w:val="26"/>
              </w:rPr>
              <w:t>0</w:t>
            </w:r>
            <w:r w:rsidR="00E60504" w:rsidRPr="00BA5EA3">
              <w:rPr>
                <w:sz w:val="26"/>
                <w:szCs w:val="26"/>
              </w:rPr>
              <w:t>1 ngày</w:t>
            </w:r>
          </w:p>
        </w:tc>
      </w:tr>
      <w:tr w:rsidR="00BA5EA3" w:rsidRPr="00BA5EA3" w:rsidTr="00FB4D68">
        <w:tc>
          <w:tcPr>
            <w:tcW w:w="1277" w:type="dxa"/>
            <w:shd w:val="clear" w:color="auto" w:fill="auto"/>
          </w:tcPr>
          <w:p w:rsidR="00E60504" w:rsidRPr="00BA5EA3" w:rsidRDefault="00E60504" w:rsidP="00AF11D0">
            <w:pPr>
              <w:spacing w:line="240" w:lineRule="auto"/>
              <w:jc w:val="both"/>
              <w:rPr>
                <w:sz w:val="26"/>
                <w:szCs w:val="26"/>
              </w:rPr>
            </w:pPr>
            <w:r w:rsidRPr="00BA5EA3">
              <w:rPr>
                <w:sz w:val="26"/>
                <w:szCs w:val="26"/>
              </w:rPr>
              <w:t>Bước 5</w:t>
            </w:r>
          </w:p>
        </w:tc>
        <w:tc>
          <w:tcPr>
            <w:tcW w:w="2130" w:type="dxa"/>
            <w:shd w:val="clear" w:color="auto" w:fill="auto"/>
          </w:tcPr>
          <w:p w:rsidR="00E60504" w:rsidRPr="00BA5EA3" w:rsidRDefault="00E60504" w:rsidP="00AF11D0">
            <w:pPr>
              <w:spacing w:line="240" w:lineRule="auto"/>
              <w:jc w:val="both"/>
              <w:rPr>
                <w:sz w:val="26"/>
                <w:szCs w:val="26"/>
              </w:rPr>
            </w:pPr>
            <w:r w:rsidRPr="00BA5EA3">
              <w:rPr>
                <w:sz w:val="26"/>
                <w:szCs w:val="26"/>
              </w:rPr>
              <w:t>Lãnh đạo Sở</w:t>
            </w:r>
          </w:p>
        </w:tc>
        <w:tc>
          <w:tcPr>
            <w:tcW w:w="4990" w:type="dxa"/>
          </w:tcPr>
          <w:p w:rsidR="00E60504" w:rsidRPr="00BA5EA3" w:rsidRDefault="00E60504" w:rsidP="00AF11D0">
            <w:pPr>
              <w:spacing w:line="240" w:lineRule="auto"/>
              <w:jc w:val="both"/>
              <w:rPr>
                <w:sz w:val="26"/>
                <w:szCs w:val="26"/>
              </w:rPr>
            </w:pPr>
            <w:r w:rsidRPr="00BA5EA3">
              <w:rPr>
                <w:sz w:val="26"/>
                <w:szCs w:val="26"/>
              </w:rPr>
              <w:t>Ký duyệt kết quả TTHC</w:t>
            </w:r>
            <w:r w:rsidRPr="00BA5EA3">
              <w:rPr>
                <w:i/>
                <w:sz w:val="26"/>
                <w:szCs w:val="26"/>
                <w:lang w:eastAsia="en-US"/>
              </w:rPr>
              <w:t xml:space="preserve"> (Thẻ</w:t>
            </w:r>
            <w:r w:rsidRPr="00BA5EA3">
              <w:rPr>
                <w:sz w:val="26"/>
                <w:szCs w:val="26"/>
                <w:lang w:eastAsia="en-US"/>
              </w:rPr>
              <w:t>).</w:t>
            </w:r>
          </w:p>
        </w:tc>
        <w:tc>
          <w:tcPr>
            <w:tcW w:w="1385" w:type="dxa"/>
            <w:vAlign w:val="center"/>
          </w:tcPr>
          <w:p w:rsidR="00E60504" w:rsidRPr="00BA5EA3" w:rsidRDefault="00B73340" w:rsidP="000426FF">
            <w:pPr>
              <w:spacing w:line="240" w:lineRule="auto"/>
              <w:jc w:val="center"/>
              <w:rPr>
                <w:sz w:val="26"/>
                <w:szCs w:val="26"/>
              </w:rPr>
            </w:pPr>
            <w:r w:rsidRPr="00BA5EA3">
              <w:rPr>
                <w:sz w:val="26"/>
                <w:szCs w:val="26"/>
              </w:rPr>
              <w:t>0</w:t>
            </w:r>
            <w:r w:rsidR="00D6491B" w:rsidRPr="00BA5EA3">
              <w:rPr>
                <w:sz w:val="26"/>
                <w:szCs w:val="26"/>
              </w:rPr>
              <w:t>2</w:t>
            </w:r>
            <w:r w:rsidR="00E60504" w:rsidRPr="00BA5EA3">
              <w:rPr>
                <w:sz w:val="26"/>
                <w:szCs w:val="26"/>
              </w:rPr>
              <w:t xml:space="preserve"> ngày</w:t>
            </w:r>
          </w:p>
        </w:tc>
      </w:tr>
      <w:tr w:rsidR="00BA5EA3" w:rsidRPr="00BA5EA3" w:rsidTr="00FB4D68">
        <w:tc>
          <w:tcPr>
            <w:tcW w:w="1277" w:type="dxa"/>
            <w:shd w:val="clear" w:color="auto" w:fill="auto"/>
          </w:tcPr>
          <w:p w:rsidR="00E60504" w:rsidRPr="00BA5EA3" w:rsidRDefault="00E60504" w:rsidP="00AF11D0">
            <w:pPr>
              <w:spacing w:line="240" w:lineRule="auto"/>
              <w:jc w:val="both"/>
              <w:rPr>
                <w:sz w:val="26"/>
                <w:szCs w:val="26"/>
              </w:rPr>
            </w:pPr>
            <w:r w:rsidRPr="00BA5EA3">
              <w:rPr>
                <w:sz w:val="26"/>
                <w:szCs w:val="26"/>
              </w:rPr>
              <w:t>Bước 6</w:t>
            </w:r>
          </w:p>
        </w:tc>
        <w:tc>
          <w:tcPr>
            <w:tcW w:w="2130" w:type="dxa"/>
            <w:shd w:val="clear" w:color="auto" w:fill="auto"/>
          </w:tcPr>
          <w:p w:rsidR="00E60504" w:rsidRPr="00BA5EA3" w:rsidRDefault="00E60504" w:rsidP="00AF11D0">
            <w:pPr>
              <w:spacing w:line="240" w:lineRule="auto"/>
              <w:jc w:val="both"/>
              <w:rPr>
                <w:sz w:val="26"/>
                <w:szCs w:val="26"/>
              </w:rPr>
            </w:pPr>
            <w:r w:rsidRPr="00BA5EA3">
              <w:rPr>
                <w:sz w:val="26"/>
                <w:szCs w:val="26"/>
              </w:rPr>
              <w:t>Công chức của Sở</w:t>
            </w:r>
          </w:p>
        </w:tc>
        <w:tc>
          <w:tcPr>
            <w:tcW w:w="4990" w:type="dxa"/>
          </w:tcPr>
          <w:p w:rsidR="00FB4D68" w:rsidRPr="00BA5EA3" w:rsidRDefault="00FB4D68" w:rsidP="00FB4D68">
            <w:pPr>
              <w:spacing w:line="240" w:lineRule="auto"/>
              <w:jc w:val="both"/>
              <w:rPr>
                <w:sz w:val="26"/>
                <w:szCs w:val="26"/>
              </w:rPr>
            </w:pPr>
            <w:r w:rsidRPr="00BA5EA3">
              <w:rPr>
                <w:sz w:val="26"/>
                <w:szCs w:val="26"/>
              </w:rPr>
              <w:t>- Vào sổ văn bản, phát hành văn bản.</w:t>
            </w:r>
          </w:p>
          <w:p w:rsidR="00E60504" w:rsidRPr="00BA5EA3" w:rsidRDefault="00FB4D68" w:rsidP="00FB4D68">
            <w:pPr>
              <w:spacing w:line="240" w:lineRule="auto"/>
              <w:jc w:val="both"/>
              <w:rPr>
                <w:sz w:val="26"/>
                <w:szCs w:val="26"/>
              </w:rPr>
            </w:pPr>
            <w:r w:rsidRPr="00BA5EA3">
              <w:rPr>
                <w:sz w:val="26"/>
                <w:szCs w:val="26"/>
              </w:rPr>
              <w:t>- Chuyển kết quả cho Trung tâm HCC tỉnh.</w:t>
            </w:r>
          </w:p>
        </w:tc>
        <w:tc>
          <w:tcPr>
            <w:tcW w:w="1385" w:type="dxa"/>
            <w:vAlign w:val="center"/>
          </w:tcPr>
          <w:p w:rsidR="00E60504" w:rsidRPr="00BA5EA3" w:rsidRDefault="00D6491B" w:rsidP="000426FF">
            <w:pPr>
              <w:spacing w:line="240" w:lineRule="auto"/>
              <w:jc w:val="center"/>
              <w:rPr>
                <w:sz w:val="26"/>
                <w:szCs w:val="26"/>
              </w:rPr>
            </w:pPr>
            <w:r w:rsidRPr="00BA5EA3">
              <w:rPr>
                <w:sz w:val="26"/>
                <w:szCs w:val="26"/>
              </w:rPr>
              <w:t>0.5</w:t>
            </w:r>
            <w:r w:rsidR="00E60504" w:rsidRPr="00BA5EA3">
              <w:rPr>
                <w:sz w:val="26"/>
                <w:szCs w:val="26"/>
              </w:rPr>
              <w:t xml:space="preserve"> ngày</w:t>
            </w:r>
          </w:p>
        </w:tc>
      </w:tr>
      <w:tr w:rsidR="00BA5EA3" w:rsidRPr="00BA5EA3" w:rsidTr="00FB4D68">
        <w:tc>
          <w:tcPr>
            <w:tcW w:w="1277" w:type="dxa"/>
            <w:shd w:val="clear" w:color="auto" w:fill="auto"/>
          </w:tcPr>
          <w:p w:rsidR="00E60504" w:rsidRPr="00BA5EA3" w:rsidRDefault="00E60504" w:rsidP="00AF11D0">
            <w:pPr>
              <w:spacing w:line="240" w:lineRule="auto"/>
              <w:jc w:val="both"/>
              <w:rPr>
                <w:sz w:val="26"/>
                <w:szCs w:val="26"/>
              </w:rPr>
            </w:pPr>
            <w:r w:rsidRPr="00BA5EA3">
              <w:rPr>
                <w:sz w:val="26"/>
                <w:szCs w:val="26"/>
              </w:rPr>
              <w:t>Bước 7</w:t>
            </w:r>
          </w:p>
        </w:tc>
        <w:tc>
          <w:tcPr>
            <w:tcW w:w="2130" w:type="dxa"/>
            <w:shd w:val="clear" w:color="auto" w:fill="auto"/>
          </w:tcPr>
          <w:p w:rsidR="00E60504" w:rsidRPr="00BA5EA3" w:rsidRDefault="00656527" w:rsidP="00AF11D0">
            <w:pPr>
              <w:spacing w:line="240" w:lineRule="auto"/>
              <w:jc w:val="both"/>
              <w:rPr>
                <w:sz w:val="26"/>
                <w:szCs w:val="26"/>
              </w:rPr>
            </w:pPr>
            <w:r w:rsidRPr="00BA5EA3">
              <w:rPr>
                <w:sz w:val="26"/>
                <w:szCs w:val="26"/>
              </w:rPr>
              <w:t>CCVC tại Trung tâm HCC tỉnh</w:t>
            </w:r>
            <w:r w:rsidR="00E60504" w:rsidRPr="00BA5EA3">
              <w:rPr>
                <w:sz w:val="26"/>
                <w:szCs w:val="26"/>
              </w:rPr>
              <w:t xml:space="preserve"> tỉnh</w:t>
            </w:r>
          </w:p>
        </w:tc>
        <w:tc>
          <w:tcPr>
            <w:tcW w:w="4990" w:type="dxa"/>
          </w:tcPr>
          <w:p w:rsidR="00E60504" w:rsidRPr="00BA5EA3" w:rsidRDefault="00E60504" w:rsidP="00AF11D0">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E60504" w:rsidRPr="00BA5EA3" w:rsidRDefault="00E60504" w:rsidP="000426FF">
            <w:pPr>
              <w:spacing w:line="240" w:lineRule="auto"/>
              <w:jc w:val="center"/>
              <w:rPr>
                <w:sz w:val="26"/>
                <w:szCs w:val="26"/>
              </w:rPr>
            </w:pPr>
            <w:r w:rsidRPr="00BA5EA3">
              <w:rPr>
                <w:sz w:val="26"/>
                <w:szCs w:val="26"/>
              </w:rPr>
              <w:t>Giờ hành chính</w:t>
            </w:r>
          </w:p>
        </w:tc>
      </w:tr>
      <w:tr w:rsidR="00BA5EA3" w:rsidRPr="00BA5EA3" w:rsidTr="00B73340">
        <w:trPr>
          <w:trHeight w:val="405"/>
        </w:trPr>
        <w:tc>
          <w:tcPr>
            <w:tcW w:w="1277" w:type="dxa"/>
            <w:shd w:val="clear" w:color="auto" w:fill="auto"/>
          </w:tcPr>
          <w:p w:rsidR="00E60504" w:rsidRPr="00BA5EA3" w:rsidRDefault="00E60504" w:rsidP="00AF11D0">
            <w:pPr>
              <w:spacing w:line="240" w:lineRule="auto"/>
              <w:jc w:val="center"/>
              <w:rPr>
                <w:sz w:val="26"/>
                <w:szCs w:val="26"/>
              </w:rPr>
            </w:pPr>
          </w:p>
        </w:tc>
        <w:tc>
          <w:tcPr>
            <w:tcW w:w="7120" w:type="dxa"/>
            <w:gridSpan w:val="2"/>
            <w:shd w:val="clear" w:color="auto" w:fill="auto"/>
            <w:vAlign w:val="center"/>
          </w:tcPr>
          <w:p w:rsidR="00E60504" w:rsidRPr="00BA5EA3" w:rsidRDefault="00E60504" w:rsidP="00AF11D0">
            <w:pPr>
              <w:spacing w:line="240" w:lineRule="auto"/>
              <w:rPr>
                <w:b/>
                <w:sz w:val="26"/>
                <w:szCs w:val="26"/>
              </w:rPr>
            </w:pPr>
            <w:r w:rsidRPr="00BA5EA3">
              <w:rPr>
                <w:b/>
                <w:sz w:val="26"/>
                <w:szCs w:val="26"/>
              </w:rPr>
              <w:t>Tổng thời gian thực hiện TTHC:</w:t>
            </w:r>
          </w:p>
        </w:tc>
        <w:tc>
          <w:tcPr>
            <w:tcW w:w="1385" w:type="dxa"/>
            <w:vAlign w:val="center"/>
          </w:tcPr>
          <w:p w:rsidR="00E60504" w:rsidRPr="00BA5EA3" w:rsidRDefault="00E60504" w:rsidP="000426FF">
            <w:pPr>
              <w:spacing w:line="240" w:lineRule="auto"/>
              <w:jc w:val="center"/>
              <w:rPr>
                <w:b/>
                <w:sz w:val="26"/>
                <w:szCs w:val="26"/>
              </w:rPr>
            </w:pPr>
            <w:r w:rsidRPr="00BA5EA3">
              <w:rPr>
                <w:b/>
                <w:sz w:val="26"/>
                <w:szCs w:val="26"/>
              </w:rPr>
              <w:t>10 ngày</w:t>
            </w:r>
          </w:p>
        </w:tc>
      </w:tr>
    </w:tbl>
    <w:p w:rsidR="00E85FE8" w:rsidRPr="00BA5EA3" w:rsidRDefault="00881504" w:rsidP="00E85FE8">
      <w:pPr>
        <w:spacing w:line="240" w:lineRule="auto"/>
        <w:rPr>
          <w:b/>
          <w:sz w:val="26"/>
          <w:szCs w:val="26"/>
          <w:lang w:val="nl-NL" w:eastAsia="en-US"/>
        </w:rPr>
      </w:pPr>
      <w:r>
        <w:rPr>
          <w:b/>
          <w:sz w:val="26"/>
          <w:szCs w:val="26"/>
          <w:lang w:val="nl-NL"/>
        </w:rPr>
        <w:lastRenderedPageBreak/>
        <w:t>5</w:t>
      </w:r>
      <w:r w:rsidR="00E85FE8" w:rsidRPr="00BA5EA3">
        <w:rPr>
          <w:b/>
          <w:sz w:val="26"/>
          <w:szCs w:val="26"/>
          <w:lang w:val="nl-NL"/>
        </w:rPr>
        <w:t xml:space="preserve">. </w:t>
      </w:r>
      <w:r w:rsidR="00E85FE8" w:rsidRPr="00BA5EA3">
        <w:rPr>
          <w:b/>
          <w:sz w:val="26"/>
          <w:szCs w:val="26"/>
          <w:lang w:val="sv-SE" w:eastAsia="en-US"/>
        </w:rPr>
        <w:t>Thủ tục cấp lại thẻ hướng dẫn viên du lịch</w:t>
      </w:r>
      <w:r w:rsidR="00B73340" w:rsidRPr="00BA5EA3">
        <w:rPr>
          <w:b/>
          <w:sz w:val="26"/>
          <w:szCs w:val="26"/>
          <w:lang w:val="sv-SE" w:eastAsia="en-US"/>
        </w:rPr>
        <w:t xml:space="preserve"> </w:t>
      </w:r>
      <w:r w:rsidR="00B73340" w:rsidRPr="00BA5EA3">
        <w:rPr>
          <w:i/>
          <w:sz w:val="26"/>
          <w:szCs w:val="26"/>
          <w:lang w:val="sv-SE" w:eastAsia="en-US"/>
        </w:rPr>
        <w:t>(mã số TTHC: 1.004614)</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30"/>
        <w:gridCol w:w="4990"/>
        <w:gridCol w:w="1385"/>
      </w:tblGrid>
      <w:tr w:rsidR="00BA5EA3" w:rsidRPr="00BA5EA3" w:rsidTr="00EE3BA1">
        <w:tc>
          <w:tcPr>
            <w:tcW w:w="1277" w:type="dxa"/>
            <w:shd w:val="clear" w:color="auto" w:fill="auto"/>
          </w:tcPr>
          <w:p w:rsidR="00B73340" w:rsidRPr="00BA5EA3" w:rsidRDefault="00B73340" w:rsidP="00B73340">
            <w:pPr>
              <w:spacing w:line="240" w:lineRule="auto"/>
              <w:ind w:right="34"/>
              <w:jc w:val="both"/>
              <w:rPr>
                <w:b/>
                <w:sz w:val="26"/>
                <w:szCs w:val="26"/>
              </w:rPr>
            </w:pPr>
            <w:r w:rsidRPr="00BA5EA3">
              <w:rPr>
                <w:b/>
                <w:sz w:val="26"/>
                <w:szCs w:val="26"/>
              </w:rPr>
              <w:t>Trình tự      công việc</w:t>
            </w:r>
          </w:p>
        </w:tc>
        <w:tc>
          <w:tcPr>
            <w:tcW w:w="2130" w:type="dxa"/>
            <w:shd w:val="clear" w:color="auto" w:fill="auto"/>
          </w:tcPr>
          <w:p w:rsidR="00B73340" w:rsidRPr="00BA5EA3" w:rsidRDefault="00B73340" w:rsidP="00EE3BA1">
            <w:pPr>
              <w:spacing w:line="240" w:lineRule="auto"/>
              <w:jc w:val="both"/>
              <w:rPr>
                <w:b/>
                <w:sz w:val="26"/>
                <w:szCs w:val="26"/>
              </w:rPr>
            </w:pPr>
            <w:r w:rsidRPr="00BA5EA3">
              <w:rPr>
                <w:b/>
                <w:sz w:val="26"/>
                <w:szCs w:val="26"/>
              </w:rPr>
              <w:t xml:space="preserve">Chức danh, vị trí </w:t>
            </w:r>
          </w:p>
        </w:tc>
        <w:tc>
          <w:tcPr>
            <w:tcW w:w="4990" w:type="dxa"/>
          </w:tcPr>
          <w:p w:rsidR="00B73340" w:rsidRPr="00BA5EA3" w:rsidRDefault="00B73340" w:rsidP="00EE3BA1">
            <w:pPr>
              <w:spacing w:line="240" w:lineRule="auto"/>
              <w:jc w:val="both"/>
              <w:rPr>
                <w:b/>
                <w:sz w:val="26"/>
                <w:szCs w:val="26"/>
              </w:rPr>
            </w:pPr>
            <w:r w:rsidRPr="00BA5EA3">
              <w:rPr>
                <w:b/>
                <w:sz w:val="26"/>
                <w:szCs w:val="26"/>
              </w:rPr>
              <w:t>Nội dung công việc</w:t>
            </w:r>
          </w:p>
        </w:tc>
        <w:tc>
          <w:tcPr>
            <w:tcW w:w="1385" w:type="dxa"/>
          </w:tcPr>
          <w:p w:rsidR="00B73340" w:rsidRPr="00BA5EA3" w:rsidRDefault="00B73340" w:rsidP="00EE3BA1">
            <w:pPr>
              <w:spacing w:line="240" w:lineRule="auto"/>
              <w:jc w:val="both"/>
              <w:rPr>
                <w:b/>
                <w:sz w:val="26"/>
                <w:szCs w:val="26"/>
              </w:rPr>
            </w:pPr>
            <w:r w:rsidRPr="00BA5EA3">
              <w:rPr>
                <w:b/>
                <w:sz w:val="26"/>
                <w:szCs w:val="26"/>
              </w:rPr>
              <w:t>Thời gian thực hiện</w:t>
            </w:r>
          </w:p>
        </w:tc>
      </w:tr>
      <w:tr w:rsidR="00BA5EA3" w:rsidRPr="00BA5EA3" w:rsidTr="00EE3BA1">
        <w:tc>
          <w:tcPr>
            <w:tcW w:w="1277" w:type="dxa"/>
            <w:vMerge w:val="restart"/>
            <w:shd w:val="clear" w:color="auto" w:fill="auto"/>
          </w:tcPr>
          <w:p w:rsidR="00B73340" w:rsidRPr="00BA5EA3" w:rsidRDefault="00B73340" w:rsidP="00EE3BA1">
            <w:pPr>
              <w:spacing w:line="240" w:lineRule="auto"/>
              <w:jc w:val="both"/>
              <w:rPr>
                <w:sz w:val="26"/>
                <w:szCs w:val="26"/>
              </w:rPr>
            </w:pPr>
            <w:r w:rsidRPr="00BA5EA3">
              <w:rPr>
                <w:sz w:val="26"/>
                <w:szCs w:val="26"/>
              </w:rPr>
              <w:t>Bước 1</w:t>
            </w:r>
          </w:p>
        </w:tc>
        <w:tc>
          <w:tcPr>
            <w:tcW w:w="2130" w:type="dxa"/>
            <w:vMerge w:val="restart"/>
            <w:shd w:val="clear" w:color="auto" w:fill="auto"/>
          </w:tcPr>
          <w:p w:rsidR="00B73340" w:rsidRPr="00BA5EA3" w:rsidRDefault="00B73340" w:rsidP="00EE3BA1">
            <w:pPr>
              <w:spacing w:line="240" w:lineRule="auto"/>
              <w:jc w:val="both"/>
              <w:rPr>
                <w:sz w:val="26"/>
                <w:szCs w:val="26"/>
              </w:rPr>
            </w:pPr>
            <w:r w:rsidRPr="00BA5EA3">
              <w:rPr>
                <w:sz w:val="26"/>
                <w:szCs w:val="26"/>
              </w:rPr>
              <w:t>CCVC tại Trung tâm HCC tỉnh</w:t>
            </w:r>
          </w:p>
          <w:p w:rsidR="00B73340" w:rsidRPr="00BA5EA3" w:rsidRDefault="00B73340" w:rsidP="00EE3BA1">
            <w:pPr>
              <w:spacing w:line="240" w:lineRule="auto"/>
              <w:jc w:val="both"/>
              <w:rPr>
                <w:sz w:val="26"/>
                <w:szCs w:val="26"/>
              </w:rPr>
            </w:pPr>
          </w:p>
        </w:tc>
        <w:tc>
          <w:tcPr>
            <w:tcW w:w="4990" w:type="dxa"/>
          </w:tcPr>
          <w:p w:rsidR="00B73340" w:rsidRPr="00BA5EA3" w:rsidRDefault="00B73340" w:rsidP="00EE3BA1">
            <w:pPr>
              <w:spacing w:line="240" w:lineRule="auto"/>
              <w:jc w:val="both"/>
              <w:rPr>
                <w:sz w:val="26"/>
                <w:szCs w:val="26"/>
              </w:rPr>
            </w:pPr>
            <w:r w:rsidRPr="00BA5EA3">
              <w:rPr>
                <w:sz w:val="26"/>
                <w:szCs w:val="26"/>
              </w:rPr>
              <w:t>Hướng dẫn, kiểm tra và tiếp nhận hồ sơ.</w:t>
            </w:r>
          </w:p>
        </w:tc>
        <w:tc>
          <w:tcPr>
            <w:tcW w:w="1385" w:type="dxa"/>
            <w:vMerge w:val="restart"/>
            <w:vAlign w:val="center"/>
          </w:tcPr>
          <w:p w:rsidR="00B73340" w:rsidRPr="00BA5EA3" w:rsidRDefault="00B73340" w:rsidP="000426FF">
            <w:pPr>
              <w:spacing w:line="240" w:lineRule="auto"/>
              <w:jc w:val="center"/>
              <w:rPr>
                <w:sz w:val="26"/>
                <w:szCs w:val="26"/>
              </w:rPr>
            </w:pPr>
            <w:r w:rsidRPr="00BA5EA3">
              <w:rPr>
                <w:sz w:val="26"/>
                <w:szCs w:val="26"/>
              </w:rPr>
              <w:t>Giờ hành chính</w:t>
            </w:r>
          </w:p>
        </w:tc>
      </w:tr>
      <w:tr w:rsidR="00BA5EA3" w:rsidRPr="00BA5EA3" w:rsidTr="00EE3BA1">
        <w:tc>
          <w:tcPr>
            <w:tcW w:w="1277" w:type="dxa"/>
            <w:vMerge/>
            <w:shd w:val="clear" w:color="auto" w:fill="auto"/>
          </w:tcPr>
          <w:p w:rsidR="00B73340" w:rsidRPr="00BA5EA3" w:rsidRDefault="00B73340" w:rsidP="00EE3BA1">
            <w:pPr>
              <w:spacing w:line="240" w:lineRule="auto"/>
              <w:jc w:val="both"/>
              <w:rPr>
                <w:sz w:val="26"/>
                <w:szCs w:val="26"/>
              </w:rPr>
            </w:pPr>
          </w:p>
        </w:tc>
        <w:tc>
          <w:tcPr>
            <w:tcW w:w="2130" w:type="dxa"/>
            <w:vMerge/>
            <w:shd w:val="clear" w:color="auto" w:fill="auto"/>
          </w:tcPr>
          <w:p w:rsidR="00B73340" w:rsidRPr="00BA5EA3" w:rsidRDefault="00B73340" w:rsidP="00EE3BA1">
            <w:pPr>
              <w:spacing w:line="240" w:lineRule="auto"/>
              <w:jc w:val="both"/>
              <w:rPr>
                <w:sz w:val="26"/>
                <w:szCs w:val="26"/>
              </w:rPr>
            </w:pPr>
          </w:p>
        </w:tc>
        <w:tc>
          <w:tcPr>
            <w:tcW w:w="4990" w:type="dxa"/>
          </w:tcPr>
          <w:p w:rsidR="00B73340" w:rsidRPr="00BA5EA3" w:rsidRDefault="00B73340" w:rsidP="00EE3BA1">
            <w:pPr>
              <w:spacing w:line="240" w:lineRule="auto"/>
              <w:jc w:val="both"/>
              <w:rPr>
                <w:sz w:val="26"/>
                <w:szCs w:val="26"/>
              </w:rPr>
            </w:pPr>
            <w:r w:rsidRPr="00BA5EA3">
              <w:rPr>
                <w:sz w:val="26"/>
                <w:szCs w:val="26"/>
              </w:rPr>
              <w:t xml:space="preserve">Trường hợp hồ sơ đầy đủ, chính xác theo quy định, </w:t>
            </w:r>
            <w:r w:rsidR="00BA5EA3">
              <w:rPr>
                <w:sz w:val="26"/>
                <w:szCs w:val="26"/>
              </w:rPr>
              <w:t>CCVC tại Trung tâm HCC tỉnh</w:t>
            </w:r>
            <w:r w:rsidRPr="00BA5EA3">
              <w:rPr>
                <w:sz w:val="26"/>
                <w:szCs w:val="26"/>
              </w:rPr>
              <w:t xml:space="preserve"> lập giấy tiếp nhận và hẹn ngày trả kết quả.</w:t>
            </w:r>
          </w:p>
        </w:tc>
        <w:tc>
          <w:tcPr>
            <w:tcW w:w="1385" w:type="dxa"/>
            <w:vMerge/>
            <w:vAlign w:val="center"/>
          </w:tcPr>
          <w:p w:rsidR="00B73340" w:rsidRPr="00BA5EA3" w:rsidRDefault="00B73340" w:rsidP="000426FF">
            <w:pPr>
              <w:spacing w:line="240" w:lineRule="auto"/>
              <w:jc w:val="center"/>
              <w:rPr>
                <w:sz w:val="26"/>
                <w:szCs w:val="26"/>
              </w:rPr>
            </w:pPr>
          </w:p>
        </w:tc>
      </w:tr>
      <w:tr w:rsidR="00BA5EA3" w:rsidRPr="00BA5EA3" w:rsidTr="00EE3BA1">
        <w:tc>
          <w:tcPr>
            <w:tcW w:w="1277" w:type="dxa"/>
            <w:vMerge/>
            <w:shd w:val="clear" w:color="auto" w:fill="auto"/>
          </w:tcPr>
          <w:p w:rsidR="00B73340" w:rsidRPr="00BA5EA3" w:rsidRDefault="00B73340" w:rsidP="00EE3BA1">
            <w:pPr>
              <w:spacing w:line="240" w:lineRule="auto"/>
              <w:jc w:val="both"/>
              <w:rPr>
                <w:sz w:val="26"/>
                <w:szCs w:val="26"/>
              </w:rPr>
            </w:pPr>
          </w:p>
        </w:tc>
        <w:tc>
          <w:tcPr>
            <w:tcW w:w="2130" w:type="dxa"/>
            <w:vMerge/>
            <w:shd w:val="clear" w:color="auto" w:fill="auto"/>
          </w:tcPr>
          <w:p w:rsidR="00B73340" w:rsidRPr="00BA5EA3" w:rsidRDefault="00B73340" w:rsidP="00EE3BA1">
            <w:pPr>
              <w:spacing w:line="240" w:lineRule="auto"/>
              <w:jc w:val="both"/>
              <w:rPr>
                <w:sz w:val="26"/>
                <w:szCs w:val="26"/>
              </w:rPr>
            </w:pPr>
          </w:p>
        </w:tc>
        <w:tc>
          <w:tcPr>
            <w:tcW w:w="4990" w:type="dxa"/>
          </w:tcPr>
          <w:p w:rsidR="00B73340" w:rsidRPr="00BA5EA3" w:rsidRDefault="00B73340" w:rsidP="00EE3BA1">
            <w:pPr>
              <w:spacing w:line="240" w:lineRule="auto"/>
              <w:jc w:val="both"/>
              <w:rPr>
                <w:sz w:val="26"/>
                <w:szCs w:val="26"/>
              </w:rPr>
            </w:pPr>
            <w:r w:rsidRPr="00BA5EA3">
              <w:rPr>
                <w:sz w:val="26"/>
                <w:szCs w:val="26"/>
              </w:rPr>
              <w:t xml:space="preserve">Trường hợp hồ sơ chưa đầy đủ, chưa chính xác theo quy định, </w:t>
            </w:r>
            <w:r w:rsidR="00BA5EA3">
              <w:rPr>
                <w:sz w:val="26"/>
                <w:szCs w:val="26"/>
              </w:rPr>
              <w:t>CCVC tại Trung tâm HCC tỉnh</w:t>
            </w:r>
            <w:r w:rsidRPr="00BA5EA3">
              <w:rPr>
                <w:sz w:val="26"/>
                <w:szCs w:val="26"/>
              </w:rPr>
              <w:t xml:space="preserve"> hướng dẫn bổ sung, hoàn thiện hồ sơ.</w:t>
            </w:r>
          </w:p>
        </w:tc>
        <w:tc>
          <w:tcPr>
            <w:tcW w:w="1385" w:type="dxa"/>
            <w:vMerge/>
            <w:vAlign w:val="center"/>
          </w:tcPr>
          <w:p w:rsidR="00B73340" w:rsidRPr="00BA5EA3" w:rsidRDefault="00B73340" w:rsidP="000426FF">
            <w:pPr>
              <w:spacing w:line="240" w:lineRule="auto"/>
              <w:jc w:val="center"/>
              <w:rPr>
                <w:sz w:val="26"/>
                <w:szCs w:val="26"/>
              </w:rPr>
            </w:pPr>
          </w:p>
        </w:tc>
      </w:tr>
      <w:tr w:rsidR="00BA5EA3" w:rsidRPr="00BA5EA3" w:rsidTr="00EE3BA1">
        <w:tc>
          <w:tcPr>
            <w:tcW w:w="1277" w:type="dxa"/>
            <w:vMerge/>
            <w:shd w:val="clear" w:color="auto" w:fill="auto"/>
          </w:tcPr>
          <w:p w:rsidR="00B73340" w:rsidRPr="00BA5EA3" w:rsidRDefault="00B73340" w:rsidP="00EE3BA1">
            <w:pPr>
              <w:spacing w:line="240" w:lineRule="auto"/>
              <w:jc w:val="both"/>
              <w:rPr>
                <w:sz w:val="26"/>
                <w:szCs w:val="26"/>
              </w:rPr>
            </w:pPr>
          </w:p>
        </w:tc>
        <w:tc>
          <w:tcPr>
            <w:tcW w:w="2130" w:type="dxa"/>
            <w:vMerge/>
            <w:shd w:val="clear" w:color="auto" w:fill="auto"/>
          </w:tcPr>
          <w:p w:rsidR="00B73340" w:rsidRPr="00BA5EA3" w:rsidRDefault="00B73340" w:rsidP="00EE3BA1">
            <w:pPr>
              <w:spacing w:line="240" w:lineRule="auto"/>
              <w:jc w:val="both"/>
              <w:rPr>
                <w:sz w:val="26"/>
                <w:szCs w:val="26"/>
              </w:rPr>
            </w:pPr>
          </w:p>
        </w:tc>
        <w:tc>
          <w:tcPr>
            <w:tcW w:w="4990" w:type="dxa"/>
          </w:tcPr>
          <w:p w:rsidR="00B73340" w:rsidRPr="00BA5EA3" w:rsidRDefault="00B73340" w:rsidP="00EE3BA1">
            <w:pPr>
              <w:spacing w:line="240" w:lineRule="auto"/>
              <w:jc w:val="both"/>
              <w:rPr>
                <w:sz w:val="26"/>
                <w:szCs w:val="26"/>
              </w:rPr>
            </w:pPr>
            <w:r w:rsidRPr="00BA5EA3">
              <w:rPr>
                <w:sz w:val="26"/>
                <w:szCs w:val="26"/>
              </w:rPr>
              <w:t xml:space="preserve">Trường hợp từ chối nhận hồ sơ, </w:t>
            </w:r>
            <w:r w:rsidR="00BA5EA3">
              <w:rPr>
                <w:sz w:val="26"/>
                <w:szCs w:val="26"/>
              </w:rPr>
              <w:t>CCVC tại Trung tâm HCC tỉnh</w:t>
            </w:r>
            <w:r w:rsidRPr="00BA5EA3">
              <w:rPr>
                <w:sz w:val="26"/>
                <w:szCs w:val="26"/>
              </w:rPr>
              <w:t xml:space="preserve"> phải nêu rõ lý do.</w:t>
            </w:r>
          </w:p>
        </w:tc>
        <w:tc>
          <w:tcPr>
            <w:tcW w:w="1385" w:type="dxa"/>
            <w:vMerge/>
            <w:vAlign w:val="center"/>
          </w:tcPr>
          <w:p w:rsidR="00B73340" w:rsidRPr="00BA5EA3" w:rsidRDefault="00B73340" w:rsidP="000426FF">
            <w:pPr>
              <w:spacing w:line="240" w:lineRule="auto"/>
              <w:jc w:val="center"/>
              <w:rPr>
                <w:sz w:val="26"/>
                <w:szCs w:val="26"/>
              </w:rPr>
            </w:pPr>
          </w:p>
        </w:tc>
      </w:tr>
      <w:tr w:rsidR="00BA5EA3" w:rsidRPr="00BA5EA3" w:rsidTr="00EE3BA1">
        <w:tc>
          <w:tcPr>
            <w:tcW w:w="1277" w:type="dxa"/>
            <w:shd w:val="clear" w:color="auto" w:fill="auto"/>
          </w:tcPr>
          <w:p w:rsidR="00B73340" w:rsidRPr="00BA5EA3" w:rsidRDefault="00B73340" w:rsidP="00EE3BA1">
            <w:pPr>
              <w:spacing w:line="240" w:lineRule="auto"/>
              <w:jc w:val="both"/>
              <w:rPr>
                <w:sz w:val="26"/>
                <w:szCs w:val="26"/>
              </w:rPr>
            </w:pPr>
            <w:r w:rsidRPr="00BA5EA3">
              <w:rPr>
                <w:sz w:val="26"/>
                <w:szCs w:val="26"/>
              </w:rPr>
              <w:t>Bước 2</w:t>
            </w:r>
          </w:p>
        </w:tc>
        <w:tc>
          <w:tcPr>
            <w:tcW w:w="2130" w:type="dxa"/>
            <w:shd w:val="clear" w:color="auto" w:fill="auto"/>
          </w:tcPr>
          <w:p w:rsidR="00B73340" w:rsidRPr="00BA5EA3" w:rsidRDefault="00B73340" w:rsidP="00EE3BA1">
            <w:pPr>
              <w:spacing w:line="240" w:lineRule="auto"/>
              <w:jc w:val="both"/>
              <w:rPr>
                <w:sz w:val="26"/>
                <w:szCs w:val="26"/>
              </w:rPr>
            </w:pPr>
            <w:r w:rsidRPr="00BA5EA3">
              <w:rPr>
                <w:sz w:val="26"/>
                <w:szCs w:val="26"/>
              </w:rPr>
              <w:t>CCVC tại Trung tâm HCC tỉnh tỉnh</w:t>
            </w:r>
          </w:p>
        </w:tc>
        <w:tc>
          <w:tcPr>
            <w:tcW w:w="4990" w:type="dxa"/>
          </w:tcPr>
          <w:p w:rsidR="00B73340" w:rsidRPr="00BA5EA3" w:rsidRDefault="00B73340" w:rsidP="00EE3BA1">
            <w:pPr>
              <w:spacing w:line="240" w:lineRule="auto"/>
              <w:jc w:val="both"/>
              <w:rPr>
                <w:sz w:val="26"/>
                <w:szCs w:val="26"/>
              </w:rPr>
            </w:pPr>
            <w:r w:rsidRPr="00BA5EA3">
              <w:rPr>
                <w:sz w:val="26"/>
                <w:szCs w:val="26"/>
              </w:rPr>
              <w:t>Chuyển hồ sơ cho Sở VHTT&amp;DL (phòng QLDL xử lý.</w:t>
            </w:r>
          </w:p>
        </w:tc>
        <w:tc>
          <w:tcPr>
            <w:tcW w:w="1385" w:type="dxa"/>
            <w:vAlign w:val="center"/>
          </w:tcPr>
          <w:p w:rsidR="00B73340" w:rsidRPr="00BA5EA3" w:rsidRDefault="00B73340" w:rsidP="000426FF">
            <w:pPr>
              <w:spacing w:line="240" w:lineRule="auto"/>
              <w:jc w:val="center"/>
              <w:rPr>
                <w:sz w:val="26"/>
                <w:szCs w:val="26"/>
              </w:rPr>
            </w:pPr>
            <w:r w:rsidRPr="00BA5EA3">
              <w:rPr>
                <w:sz w:val="26"/>
                <w:szCs w:val="26"/>
              </w:rPr>
              <w:t>0.5 ngày</w:t>
            </w:r>
          </w:p>
        </w:tc>
      </w:tr>
      <w:tr w:rsidR="00BA5EA3" w:rsidRPr="00BA5EA3" w:rsidTr="00EE3BA1">
        <w:tc>
          <w:tcPr>
            <w:tcW w:w="1277" w:type="dxa"/>
            <w:vMerge w:val="restart"/>
            <w:shd w:val="clear" w:color="auto" w:fill="auto"/>
          </w:tcPr>
          <w:p w:rsidR="00B73340" w:rsidRPr="00BA5EA3" w:rsidRDefault="00B73340" w:rsidP="00EE3BA1">
            <w:pPr>
              <w:spacing w:line="240" w:lineRule="auto"/>
              <w:jc w:val="both"/>
              <w:rPr>
                <w:sz w:val="26"/>
                <w:szCs w:val="26"/>
              </w:rPr>
            </w:pPr>
            <w:r w:rsidRPr="00BA5EA3">
              <w:rPr>
                <w:sz w:val="26"/>
                <w:szCs w:val="26"/>
              </w:rPr>
              <w:t>Bước 3</w:t>
            </w:r>
          </w:p>
        </w:tc>
        <w:tc>
          <w:tcPr>
            <w:tcW w:w="2130" w:type="dxa"/>
            <w:vMerge w:val="restart"/>
            <w:shd w:val="clear" w:color="auto" w:fill="auto"/>
          </w:tcPr>
          <w:p w:rsidR="00B73340" w:rsidRPr="00BA5EA3" w:rsidRDefault="00B73340" w:rsidP="00EE3BA1">
            <w:pPr>
              <w:spacing w:line="240" w:lineRule="auto"/>
              <w:jc w:val="both"/>
              <w:rPr>
                <w:sz w:val="26"/>
                <w:szCs w:val="26"/>
              </w:rPr>
            </w:pPr>
            <w:r w:rsidRPr="00BA5EA3">
              <w:rPr>
                <w:sz w:val="26"/>
                <w:szCs w:val="26"/>
              </w:rPr>
              <w:t>Công chức phụ trách của phòng QLDL</w:t>
            </w:r>
          </w:p>
        </w:tc>
        <w:tc>
          <w:tcPr>
            <w:tcW w:w="4990" w:type="dxa"/>
          </w:tcPr>
          <w:p w:rsidR="00B73340" w:rsidRPr="00BA5EA3" w:rsidRDefault="00B73340" w:rsidP="00EE3BA1">
            <w:pPr>
              <w:spacing w:line="240" w:lineRule="auto"/>
              <w:jc w:val="both"/>
              <w:rPr>
                <w:sz w:val="26"/>
                <w:szCs w:val="26"/>
              </w:rPr>
            </w:pPr>
            <w:r w:rsidRPr="00BA5EA3">
              <w:rPr>
                <w:sz w:val="26"/>
                <w:szCs w:val="26"/>
              </w:rPr>
              <w:t>Xem xét, thẩm định, xử lý hồ sơ, dự thảo văn bản xử lý hồ sơ.</w:t>
            </w:r>
          </w:p>
        </w:tc>
        <w:tc>
          <w:tcPr>
            <w:tcW w:w="1385" w:type="dxa"/>
            <w:vMerge w:val="restart"/>
            <w:vAlign w:val="center"/>
          </w:tcPr>
          <w:p w:rsidR="00B73340" w:rsidRPr="00BA5EA3" w:rsidRDefault="00B73340" w:rsidP="000426FF">
            <w:pPr>
              <w:spacing w:line="240" w:lineRule="auto"/>
              <w:jc w:val="center"/>
              <w:rPr>
                <w:sz w:val="26"/>
                <w:szCs w:val="26"/>
              </w:rPr>
            </w:pPr>
            <w:r w:rsidRPr="00BA5EA3">
              <w:rPr>
                <w:sz w:val="26"/>
                <w:szCs w:val="26"/>
              </w:rPr>
              <w:t>06 ngày</w:t>
            </w:r>
          </w:p>
        </w:tc>
      </w:tr>
      <w:tr w:rsidR="00BA5EA3" w:rsidRPr="00BA5EA3" w:rsidTr="00EE3BA1">
        <w:tc>
          <w:tcPr>
            <w:tcW w:w="1277" w:type="dxa"/>
            <w:vMerge/>
            <w:shd w:val="clear" w:color="auto" w:fill="auto"/>
          </w:tcPr>
          <w:p w:rsidR="00B73340" w:rsidRPr="00BA5EA3" w:rsidRDefault="00B73340" w:rsidP="00EE3BA1">
            <w:pPr>
              <w:spacing w:line="240" w:lineRule="auto"/>
              <w:jc w:val="both"/>
              <w:rPr>
                <w:sz w:val="26"/>
                <w:szCs w:val="26"/>
              </w:rPr>
            </w:pPr>
          </w:p>
        </w:tc>
        <w:tc>
          <w:tcPr>
            <w:tcW w:w="2130" w:type="dxa"/>
            <w:vMerge/>
            <w:shd w:val="clear" w:color="auto" w:fill="auto"/>
          </w:tcPr>
          <w:p w:rsidR="00B73340" w:rsidRPr="00BA5EA3" w:rsidRDefault="00B73340" w:rsidP="00EE3BA1">
            <w:pPr>
              <w:spacing w:line="240" w:lineRule="auto"/>
              <w:jc w:val="both"/>
              <w:rPr>
                <w:sz w:val="26"/>
                <w:szCs w:val="26"/>
              </w:rPr>
            </w:pPr>
          </w:p>
        </w:tc>
        <w:tc>
          <w:tcPr>
            <w:tcW w:w="4990" w:type="dxa"/>
          </w:tcPr>
          <w:p w:rsidR="00B73340" w:rsidRPr="00BA5EA3" w:rsidRDefault="00B73340" w:rsidP="00EE3BA1">
            <w:pPr>
              <w:spacing w:line="240" w:lineRule="auto"/>
              <w:jc w:val="both"/>
              <w:rPr>
                <w:sz w:val="26"/>
                <w:szCs w:val="26"/>
              </w:rPr>
            </w:pPr>
            <w:r w:rsidRPr="00BA5EA3">
              <w:rPr>
                <w:sz w:val="26"/>
                <w:szCs w:val="26"/>
              </w:rPr>
              <w:t>Trường hợp lấy ý kiến của cơ quan có liên quan (tham mưu văn bản gửi các cơ quan, Tổng hợp ý kiến của các cơ quan, dự thảo văn bản xử lý hồ sơ).</w:t>
            </w:r>
          </w:p>
        </w:tc>
        <w:tc>
          <w:tcPr>
            <w:tcW w:w="1385" w:type="dxa"/>
            <w:vMerge/>
            <w:vAlign w:val="center"/>
          </w:tcPr>
          <w:p w:rsidR="00B73340" w:rsidRPr="00BA5EA3" w:rsidRDefault="00B73340" w:rsidP="000426FF">
            <w:pPr>
              <w:spacing w:line="240" w:lineRule="auto"/>
              <w:jc w:val="center"/>
              <w:rPr>
                <w:sz w:val="26"/>
                <w:szCs w:val="26"/>
              </w:rPr>
            </w:pPr>
          </w:p>
        </w:tc>
      </w:tr>
      <w:tr w:rsidR="00BA5EA3" w:rsidRPr="00BA5EA3" w:rsidTr="00EE3BA1">
        <w:tc>
          <w:tcPr>
            <w:tcW w:w="1277" w:type="dxa"/>
            <w:vMerge/>
            <w:shd w:val="clear" w:color="auto" w:fill="auto"/>
          </w:tcPr>
          <w:p w:rsidR="00B73340" w:rsidRPr="00BA5EA3" w:rsidRDefault="00B73340" w:rsidP="00EE3BA1">
            <w:pPr>
              <w:spacing w:line="240" w:lineRule="auto"/>
              <w:jc w:val="both"/>
              <w:rPr>
                <w:sz w:val="26"/>
                <w:szCs w:val="26"/>
              </w:rPr>
            </w:pPr>
          </w:p>
        </w:tc>
        <w:tc>
          <w:tcPr>
            <w:tcW w:w="2130" w:type="dxa"/>
            <w:vMerge/>
            <w:shd w:val="clear" w:color="auto" w:fill="auto"/>
          </w:tcPr>
          <w:p w:rsidR="00B73340" w:rsidRPr="00BA5EA3" w:rsidRDefault="00B73340" w:rsidP="00EE3BA1">
            <w:pPr>
              <w:spacing w:line="240" w:lineRule="auto"/>
              <w:jc w:val="both"/>
              <w:rPr>
                <w:sz w:val="26"/>
                <w:szCs w:val="26"/>
              </w:rPr>
            </w:pPr>
          </w:p>
        </w:tc>
        <w:tc>
          <w:tcPr>
            <w:tcW w:w="4990" w:type="dxa"/>
          </w:tcPr>
          <w:p w:rsidR="00B73340" w:rsidRPr="00BA5EA3" w:rsidRDefault="00B73340" w:rsidP="00EE3BA1">
            <w:pPr>
              <w:spacing w:line="240" w:lineRule="auto"/>
              <w:jc w:val="both"/>
              <w:rPr>
                <w:sz w:val="26"/>
                <w:szCs w:val="26"/>
              </w:rPr>
            </w:pPr>
            <w:r w:rsidRPr="00BA5EA3">
              <w:rPr>
                <w:sz w:val="26"/>
                <w:szCs w:val="26"/>
              </w:rPr>
              <w:t>Trường hợp hồ sơ chưa đạt yêu cầu thì trả hồ sơ lại cho Bộ phận một cửa để trả cho người dân bổ sung, hoàn thiện hồ sơ đồng thời tham mưu văn bản trả lời, nêu rõ lý do.</w:t>
            </w:r>
          </w:p>
        </w:tc>
        <w:tc>
          <w:tcPr>
            <w:tcW w:w="1385" w:type="dxa"/>
            <w:vMerge/>
            <w:vAlign w:val="center"/>
          </w:tcPr>
          <w:p w:rsidR="00B73340" w:rsidRPr="00BA5EA3" w:rsidRDefault="00B73340" w:rsidP="000426FF">
            <w:pPr>
              <w:spacing w:line="240" w:lineRule="auto"/>
              <w:jc w:val="center"/>
              <w:rPr>
                <w:sz w:val="26"/>
                <w:szCs w:val="26"/>
              </w:rPr>
            </w:pPr>
          </w:p>
        </w:tc>
      </w:tr>
      <w:tr w:rsidR="00BA5EA3" w:rsidRPr="00BA5EA3" w:rsidTr="00EE3BA1">
        <w:tc>
          <w:tcPr>
            <w:tcW w:w="1277" w:type="dxa"/>
            <w:shd w:val="clear" w:color="auto" w:fill="auto"/>
          </w:tcPr>
          <w:p w:rsidR="00B73340" w:rsidRPr="00BA5EA3" w:rsidRDefault="00B73340" w:rsidP="00EE3BA1">
            <w:pPr>
              <w:spacing w:line="240" w:lineRule="auto"/>
              <w:jc w:val="both"/>
              <w:rPr>
                <w:sz w:val="26"/>
                <w:szCs w:val="26"/>
              </w:rPr>
            </w:pPr>
            <w:r w:rsidRPr="00BA5EA3">
              <w:rPr>
                <w:sz w:val="26"/>
                <w:szCs w:val="26"/>
              </w:rPr>
              <w:t>Bước 4</w:t>
            </w:r>
          </w:p>
        </w:tc>
        <w:tc>
          <w:tcPr>
            <w:tcW w:w="2130" w:type="dxa"/>
            <w:shd w:val="clear" w:color="auto" w:fill="auto"/>
          </w:tcPr>
          <w:p w:rsidR="00B73340" w:rsidRPr="00BA5EA3" w:rsidRDefault="00B73340" w:rsidP="00EE3BA1">
            <w:pPr>
              <w:spacing w:line="240" w:lineRule="auto"/>
              <w:jc w:val="both"/>
              <w:rPr>
                <w:sz w:val="26"/>
                <w:szCs w:val="26"/>
              </w:rPr>
            </w:pPr>
            <w:r w:rsidRPr="00BA5EA3">
              <w:rPr>
                <w:sz w:val="26"/>
                <w:szCs w:val="26"/>
              </w:rPr>
              <w:t>Lãnh đạo phòng QLDL</w:t>
            </w:r>
          </w:p>
        </w:tc>
        <w:tc>
          <w:tcPr>
            <w:tcW w:w="4990" w:type="dxa"/>
          </w:tcPr>
          <w:p w:rsidR="00B73340" w:rsidRPr="00BA5EA3" w:rsidRDefault="00B73340" w:rsidP="00EE3BA1">
            <w:pPr>
              <w:spacing w:line="240" w:lineRule="auto"/>
              <w:jc w:val="both"/>
              <w:rPr>
                <w:sz w:val="26"/>
                <w:szCs w:val="26"/>
              </w:rPr>
            </w:pPr>
            <w:r w:rsidRPr="00BA5EA3">
              <w:rPr>
                <w:sz w:val="26"/>
                <w:szCs w:val="26"/>
              </w:rPr>
              <w:t>Xem xét, thông qua dự thảo văn bản xử lý hồ sơ.</w:t>
            </w:r>
          </w:p>
        </w:tc>
        <w:tc>
          <w:tcPr>
            <w:tcW w:w="1385" w:type="dxa"/>
            <w:vAlign w:val="center"/>
          </w:tcPr>
          <w:p w:rsidR="00B73340" w:rsidRPr="00BA5EA3" w:rsidRDefault="00B73340" w:rsidP="000426FF">
            <w:pPr>
              <w:spacing w:line="240" w:lineRule="auto"/>
              <w:jc w:val="center"/>
              <w:rPr>
                <w:sz w:val="26"/>
                <w:szCs w:val="26"/>
              </w:rPr>
            </w:pPr>
            <w:r w:rsidRPr="00BA5EA3">
              <w:rPr>
                <w:sz w:val="26"/>
                <w:szCs w:val="26"/>
              </w:rPr>
              <w:t>01 ngày</w:t>
            </w:r>
          </w:p>
        </w:tc>
      </w:tr>
      <w:tr w:rsidR="00BA5EA3" w:rsidRPr="00BA5EA3" w:rsidTr="00EE3BA1">
        <w:tc>
          <w:tcPr>
            <w:tcW w:w="1277" w:type="dxa"/>
            <w:shd w:val="clear" w:color="auto" w:fill="auto"/>
          </w:tcPr>
          <w:p w:rsidR="00B73340" w:rsidRPr="00BA5EA3" w:rsidRDefault="00B73340" w:rsidP="00EE3BA1">
            <w:pPr>
              <w:spacing w:line="240" w:lineRule="auto"/>
              <w:jc w:val="both"/>
              <w:rPr>
                <w:sz w:val="26"/>
                <w:szCs w:val="26"/>
              </w:rPr>
            </w:pPr>
            <w:r w:rsidRPr="00BA5EA3">
              <w:rPr>
                <w:sz w:val="26"/>
                <w:szCs w:val="26"/>
              </w:rPr>
              <w:t>Bước 5</w:t>
            </w:r>
          </w:p>
        </w:tc>
        <w:tc>
          <w:tcPr>
            <w:tcW w:w="2130" w:type="dxa"/>
            <w:shd w:val="clear" w:color="auto" w:fill="auto"/>
          </w:tcPr>
          <w:p w:rsidR="00B73340" w:rsidRPr="00BA5EA3" w:rsidRDefault="00B73340" w:rsidP="00EE3BA1">
            <w:pPr>
              <w:spacing w:line="240" w:lineRule="auto"/>
              <w:jc w:val="both"/>
              <w:rPr>
                <w:sz w:val="26"/>
                <w:szCs w:val="26"/>
              </w:rPr>
            </w:pPr>
            <w:r w:rsidRPr="00BA5EA3">
              <w:rPr>
                <w:sz w:val="26"/>
                <w:szCs w:val="26"/>
              </w:rPr>
              <w:t>Lãnh đạo Sở</w:t>
            </w:r>
          </w:p>
        </w:tc>
        <w:tc>
          <w:tcPr>
            <w:tcW w:w="4990" w:type="dxa"/>
          </w:tcPr>
          <w:p w:rsidR="00B73340" w:rsidRPr="00BA5EA3" w:rsidRDefault="00B73340" w:rsidP="00EE3BA1">
            <w:pPr>
              <w:spacing w:line="240" w:lineRule="auto"/>
              <w:jc w:val="both"/>
              <w:rPr>
                <w:sz w:val="26"/>
                <w:szCs w:val="26"/>
              </w:rPr>
            </w:pPr>
            <w:r w:rsidRPr="00BA5EA3">
              <w:rPr>
                <w:sz w:val="26"/>
                <w:szCs w:val="26"/>
              </w:rPr>
              <w:t>Ký duyệt kết quả TTHC</w:t>
            </w:r>
            <w:r w:rsidRPr="00BA5EA3">
              <w:rPr>
                <w:i/>
                <w:sz w:val="26"/>
                <w:szCs w:val="26"/>
                <w:lang w:eastAsia="en-US"/>
              </w:rPr>
              <w:t xml:space="preserve"> (Thẻ</w:t>
            </w:r>
            <w:r w:rsidRPr="00BA5EA3">
              <w:rPr>
                <w:sz w:val="26"/>
                <w:szCs w:val="26"/>
                <w:lang w:eastAsia="en-US"/>
              </w:rPr>
              <w:t>).</w:t>
            </w:r>
          </w:p>
        </w:tc>
        <w:tc>
          <w:tcPr>
            <w:tcW w:w="1385" w:type="dxa"/>
            <w:vAlign w:val="center"/>
          </w:tcPr>
          <w:p w:rsidR="00B73340" w:rsidRPr="00BA5EA3" w:rsidRDefault="00B73340" w:rsidP="000426FF">
            <w:pPr>
              <w:spacing w:line="240" w:lineRule="auto"/>
              <w:jc w:val="center"/>
              <w:rPr>
                <w:sz w:val="26"/>
                <w:szCs w:val="26"/>
              </w:rPr>
            </w:pPr>
            <w:r w:rsidRPr="00BA5EA3">
              <w:rPr>
                <w:sz w:val="26"/>
                <w:szCs w:val="26"/>
              </w:rPr>
              <w:t>02 ngày</w:t>
            </w:r>
          </w:p>
        </w:tc>
      </w:tr>
      <w:tr w:rsidR="00BA5EA3" w:rsidRPr="00BA5EA3" w:rsidTr="00EE3BA1">
        <w:tc>
          <w:tcPr>
            <w:tcW w:w="1277" w:type="dxa"/>
            <w:shd w:val="clear" w:color="auto" w:fill="auto"/>
          </w:tcPr>
          <w:p w:rsidR="00B73340" w:rsidRPr="00BA5EA3" w:rsidRDefault="00B73340" w:rsidP="00EE3BA1">
            <w:pPr>
              <w:spacing w:line="240" w:lineRule="auto"/>
              <w:jc w:val="both"/>
              <w:rPr>
                <w:sz w:val="26"/>
                <w:szCs w:val="26"/>
              </w:rPr>
            </w:pPr>
            <w:r w:rsidRPr="00BA5EA3">
              <w:rPr>
                <w:sz w:val="26"/>
                <w:szCs w:val="26"/>
              </w:rPr>
              <w:t>Bước 6</w:t>
            </w:r>
          </w:p>
        </w:tc>
        <w:tc>
          <w:tcPr>
            <w:tcW w:w="2130" w:type="dxa"/>
            <w:shd w:val="clear" w:color="auto" w:fill="auto"/>
          </w:tcPr>
          <w:p w:rsidR="00B73340" w:rsidRPr="00BA5EA3" w:rsidRDefault="00B73340" w:rsidP="00EE3BA1">
            <w:pPr>
              <w:spacing w:line="240" w:lineRule="auto"/>
              <w:jc w:val="both"/>
              <w:rPr>
                <w:sz w:val="26"/>
                <w:szCs w:val="26"/>
              </w:rPr>
            </w:pPr>
            <w:r w:rsidRPr="00BA5EA3">
              <w:rPr>
                <w:sz w:val="26"/>
                <w:szCs w:val="26"/>
              </w:rPr>
              <w:t>Công chức của Sở</w:t>
            </w:r>
          </w:p>
        </w:tc>
        <w:tc>
          <w:tcPr>
            <w:tcW w:w="4990" w:type="dxa"/>
          </w:tcPr>
          <w:p w:rsidR="00B73340" w:rsidRPr="00BA5EA3" w:rsidRDefault="00B73340" w:rsidP="00EE3BA1">
            <w:pPr>
              <w:spacing w:line="240" w:lineRule="auto"/>
              <w:jc w:val="both"/>
              <w:rPr>
                <w:sz w:val="26"/>
                <w:szCs w:val="26"/>
              </w:rPr>
            </w:pPr>
            <w:r w:rsidRPr="00BA5EA3">
              <w:rPr>
                <w:sz w:val="26"/>
                <w:szCs w:val="26"/>
              </w:rPr>
              <w:t>- Vào sổ văn bản, phát hành văn bản.</w:t>
            </w:r>
          </w:p>
          <w:p w:rsidR="00B73340" w:rsidRPr="00BA5EA3" w:rsidRDefault="00B73340" w:rsidP="00EE3BA1">
            <w:pPr>
              <w:spacing w:line="240" w:lineRule="auto"/>
              <w:jc w:val="both"/>
              <w:rPr>
                <w:sz w:val="26"/>
                <w:szCs w:val="26"/>
              </w:rPr>
            </w:pPr>
            <w:r w:rsidRPr="00BA5EA3">
              <w:rPr>
                <w:sz w:val="26"/>
                <w:szCs w:val="26"/>
              </w:rPr>
              <w:t>- Chuyển kết quả cho Trung tâm HCC tỉnh.</w:t>
            </w:r>
          </w:p>
        </w:tc>
        <w:tc>
          <w:tcPr>
            <w:tcW w:w="1385" w:type="dxa"/>
            <w:vAlign w:val="center"/>
          </w:tcPr>
          <w:p w:rsidR="00B73340" w:rsidRPr="00BA5EA3" w:rsidRDefault="00B73340" w:rsidP="000426FF">
            <w:pPr>
              <w:spacing w:line="240" w:lineRule="auto"/>
              <w:jc w:val="center"/>
              <w:rPr>
                <w:sz w:val="26"/>
                <w:szCs w:val="26"/>
              </w:rPr>
            </w:pPr>
            <w:r w:rsidRPr="00BA5EA3">
              <w:rPr>
                <w:sz w:val="26"/>
                <w:szCs w:val="26"/>
              </w:rPr>
              <w:t>0.5 ngày</w:t>
            </w:r>
          </w:p>
        </w:tc>
      </w:tr>
      <w:tr w:rsidR="00BA5EA3" w:rsidRPr="00BA5EA3" w:rsidTr="00EE3BA1">
        <w:tc>
          <w:tcPr>
            <w:tcW w:w="1277" w:type="dxa"/>
            <w:shd w:val="clear" w:color="auto" w:fill="auto"/>
          </w:tcPr>
          <w:p w:rsidR="00B73340" w:rsidRPr="00BA5EA3" w:rsidRDefault="00B73340" w:rsidP="00EE3BA1">
            <w:pPr>
              <w:spacing w:line="240" w:lineRule="auto"/>
              <w:jc w:val="both"/>
              <w:rPr>
                <w:sz w:val="26"/>
                <w:szCs w:val="26"/>
              </w:rPr>
            </w:pPr>
            <w:r w:rsidRPr="00BA5EA3">
              <w:rPr>
                <w:sz w:val="26"/>
                <w:szCs w:val="26"/>
              </w:rPr>
              <w:t>Bước 7</w:t>
            </w:r>
          </w:p>
        </w:tc>
        <w:tc>
          <w:tcPr>
            <w:tcW w:w="2130" w:type="dxa"/>
            <w:shd w:val="clear" w:color="auto" w:fill="auto"/>
          </w:tcPr>
          <w:p w:rsidR="00B73340" w:rsidRPr="00BA5EA3" w:rsidRDefault="00B73340" w:rsidP="00EE3BA1">
            <w:pPr>
              <w:spacing w:line="240" w:lineRule="auto"/>
              <w:jc w:val="both"/>
              <w:rPr>
                <w:sz w:val="26"/>
                <w:szCs w:val="26"/>
              </w:rPr>
            </w:pPr>
            <w:r w:rsidRPr="00BA5EA3">
              <w:rPr>
                <w:sz w:val="26"/>
                <w:szCs w:val="26"/>
              </w:rPr>
              <w:t>CCVC tại Trung tâm HCC tỉnh tỉnh</w:t>
            </w:r>
          </w:p>
        </w:tc>
        <w:tc>
          <w:tcPr>
            <w:tcW w:w="4990" w:type="dxa"/>
          </w:tcPr>
          <w:p w:rsidR="00B73340" w:rsidRPr="00BA5EA3" w:rsidRDefault="00B73340" w:rsidP="00EE3BA1">
            <w:pPr>
              <w:spacing w:line="240" w:lineRule="auto"/>
              <w:jc w:val="both"/>
              <w:rPr>
                <w:sz w:val="26"/>
                <w:szCs w:val="26"/>
              </w:rPr>
            </w:pPr>
            <w:r w:rsidRPr="00BA5EA3">
              <w:rPr>
                <w:sz w:val="26"/>
                <w:szCs w:val="26"/>
              </w:rPr>
              <w:t xml:space="preserve">Trả kết quả TTHC và thu phí, lệ phí </w:t>
            </w:r>
            <w:r w:rsidRPr="00BA5EA3">
              <w:rPr>
                <w:i/>
                <w:sz w:val="26"/>
                <w:szCs w:val="26"/>
              </w:rPr>
              <w:t>(nếu có).</w:t>
            </w:r>
          </w:p>
        </w:tc>
        <w:tc>
          <w:tcPr>
            <w:tcW w:w="1385" w:type="dxa"/>
            <w:vAlign w:val="center"/>
          </w:tcPr>
          <w:p w:rsidR="00B73340" w:rsidRPr="00BA5EA3" w:rsidRDefault="00B73340" w:rsidP="000426FF">
            <w:pPr>
              <w:spacing w:line="240" w:lineRule="auto"/>
              <w:jc w:val="center"/>
              <w:rPr>
                <w:sz w:val="26"/>
                <w:szCs w:val="26"/>
              </w:rPr>
            </w:pPr>
            <w:r w:rsidRPr="00BA5EA3">
              <w:rPr>
                <w:sz w:val="26"/>
                <w:szCs w:val="26"/>
              </w:rPr>
              <w:t>Giờ hành chính</w:t>
            </w:r>
          </w:p>
        </w:tc>
      </w:tr>
      <w:tr w:rsidR="00BA5EA3" w:rsidRPr="00BA5EA3" w:rsidTr="00EE3BA1">
        <w:trPr>
          <w:trHeight w:val="405"/>
        </w:trPr>
        <w:tc>
          <w:tcPr>
            <w:tcW w:w="1277" w:type="dxa"/>
            <w:shd w:val="clear" w:color="auto" w:fill="auto"/>
          </w:tcPr>
          <w:p w:rsidR="00B73340" w:rsidRPr="00BA5EA3" w:rsidRDefault="00B73340" w:rsidP="00EE3BA1">
            <w:pPr>
              <w:spacing w:line="240" w:lineRule="auto"/>
              <w:jc w:val="center"/>
              <w:rPr>
                <w:sz w:val="26"/>
                <w:szCs w:val="26"/>
              </w:rPr>
            </w:pPr>
          </w:p>
        </w:tc>
        <w:tc>
          <w:tcPr>
            <w:tcW w:w="7120" w:type="dxa"/>
            <w:gridSpan w:val="2"/>
            <w:shd w:val="clear" w:color="auto" w:fill="auto"/>
            <w:vAlign w:val="center"/>
          </w:tcPr>
          <w:p w:rsidR="00B73340" w:rsidRPr="00BA5EA3" w:rsidRDefault="00B73340" w:rsidP="00EE3BA1">
            <w:pPr>
              <w:spacing w:line="240" w:lineRule="auto"/>
              <w:rPr>
                <w:b/>
                <w:sz w:val="26"/>
                <w:szCs w:val="26"/>
              </w:rPr>
            </w:pPr>
            <w:r w:rsidRPr="00BA5EA3">
              <w:rPr>
                <w:b/>
                <w:sz w:val="26"/>
                <w:szCs w:val="26"/>
              </w:rPr>
              <w:t>Tổng thời gian thực hiện TTHC:</w:t>
            </w:r>
          </w:p>
        </w:tc>
        <w:tc>
          <w:tcPr>
            <w:tcW w:w="1385" w:type="dxa"/>
            <w:vAlign w:val="center"/>
          </w:tcPr>
          <w:p w:rsidR="00B73340" w:rsidRPr="00BA5EA3" w:rsidRDefault="00B73340" w:rsidP="000426FF">
            <w:pPr>
              <w:spacing w:line="240" w:lineRule="auto"/>
              <w:jc w:val="center"/>
              <w:rPr>
                <w:b/>
                <w:sz w:val="26"/>
                <w:szCs w:val="26"/>
              </w:rPr>
            </w:pPr>
            <w:r w:rsidRPr="00BA5EA3">
              <w:rPr>
                <w:b/>
                <w:sz w:val="26"/>
                <w:szCs w:val="26"/>
              </w:rPr>
              <w:t>10 ngày</w:t>
            </w:r>
          </w:p>
        </w:tc>
      </w:tr>
    </w:tbl>
    <w:p w:rsidR="00E85FE8" w:rsidRPr="00BA5EA3" w:rsidRDefault="00E85FE8" w:rsidP="00D44D54">
      <w:pPr>
        <w:spacing w:line="240" w:lineRule="auto"/>
        <w:jc w:val="both"/>
        <w:rPr>
          <w:b/>
          <w:sz w:val="26"/>
          <w:szCs w:val="26"/>
          <w:lang w:val="nl-NL"/>
        </w:rPr>
      </w:pPr>
    </w:p>
    <w:sectPr w:rsidR="00E85FE8" w:rsidRPr="00BA5EA3" w:rsidSect="000426FF">
      <w:headerReference w:type="default" r:id="rId8"/>
      <w:footerReference w:type="default" r:id="rId9"/>
      <w:pgSz w:w="11907" w:h="16840" w:code="9"/>
      <w:pgMar w:top="851" w:right="851" w:bottom="709" w:left="1701" w:header="72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4B8" w:rsidRDefault="008904B8" w:rsidP="003E706D">
      <w:pPr>
        <w:spacing w:line="240" w:lineRule="auto"/>
      </w:pPr>
      <w:r>
        <w:separator/>
      </w:r>
    </w:p>
  </w:endnote>
  <w:endnote w:type="continuationSeparator" w:id="0">
    <w:p w:rsidR="008904B8" w:rsidRDefault="008904B8" w:rsidP="003E7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BA1" w:rsidRDefault="00EE3BA1">
    <w:pPr>
      <w:pStyle w:val="Chntrang"/>
      <w:jc w:val="right"/>
    </w:pPr>
  </w:p>
  <w:p w:rsidR="00EE3BA1" w:rsidRDefault="00EE3BA1">
    <w:pPr>
      <w:pStyle w:val="Chntra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4B8" w:rsidRDefault="008904B8" w:rsidP="003E706D">
      <w:pPr>
        <w:spacing w:line="240" w:lineRule="auto"/>
      </w:pPr>
      <w:r>
        <w:separator/>
      </w:r>
    </w:p>
  </w:footnote>
  <w:footnote w:type="continuationSeparator" w:id="0">
    <w:p w:rsidR="008904B8" w:rsidRDefault="008904B8" w:rsidP="003E70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177077"/>
      <w:docPartObj>
        <w:docPartGallery w:val="Page Numbers (Top of Page)"/>
        <w:docPartUnique/>
      </w:docPartObj>
    </w:sdtPr>
    <w:sdtEndPr>
      <w:rPr>
        <w:noProof/>
      </w:rPr>
    </w:sdtEndPr>
    <w:sdtContent>
      <w:p w:rsidR="000426FF" w:rsidRDefault="000426FF">
        <w:pPr>
          <w:pStyle w:val="utrang"/>
          <w:jc w:val="center"/>
        </w:pPr>
        <w:r>
          <w:fldChar w:fldCharType="begin"/>
        </w:r>
        <w:r>
          <w:instrText xml:space="preserve"> PAGE   \* MERGEFORMAT </w:instrText>
        </w:r>
        <w:r>
          <w:fldChar w:fldCharType="separate"/>
        </w:r>
        <w:r w:rsidR="003711E3">
          <w:rPr>
            <w:noProof/>
          </w:rPr>
          <w:t>4</w:t>
        </w:r>
        <w:r>
          <w:rPr>
            <w:noProof/>
          </w:rPr>
          <w:fldChar w:fldCharType="end"/>
        </w:r>
      </w:p>
    </w:sdtContent>
  </w:sdt>
  <w:p w:rsidR="000426FF" w:rsidRDefault="000426FF">
    <w:pPr>
      <w:pStyle w:val="utra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5708E"/>
    <w:multiLevelType w:val="hybridMultilevel"/>
    <w:tmpl w:val="40460C74"/>
    <w:lvl w:ilvl="0" w:tplc="CF28E0E4">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962C3"/>
    <w:multiLevelType w:val="hybridMultilevel"/>
    <w:tmpl w:val="0B623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B303E"/>
    <w:multiLevelType w:val="hybridMultilevel"/>
    <w:tmpl w:val="7FFC4728"/>
    <w:lvl w:ilvl="0" w:tplc="0086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FC3B34"/>
    <w:multiLevelType w:val="hybridMultilevel"/>
    <w:tmpl w:val="3C60B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71A34"/>
    <w:multiLevelType w:val="hybridMultilevel"/>
    <w:tmpl w:val="EBA83ECA"/>
    <w:lvl w:ilvl="0" w:tplc="0330C4D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712B8"/>
    <w:multiLevelType w:val="hybridMultilevel"/>
    <w:tmpl w:val="A81EF478"/>
    <w:lvl w:ilvl="0" w:tplc="0330C4D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C3CD4"/>
    <w:multiLevelType w:val="hybridMultilevel"/>
    <w:tmpl w:val="7FFC4728"/>
    <w:lvl w:ilvl="0" w:tplc="0086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CD5127"/>
    <w:multiLevelType w:val="hybridMultilevel"/>
    <w:tmpl w:val="62E8D232"/>
    <w:lvl w:ilvl="0" w:tplc="51361120">
      <w:start w:val="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24C52"/>
    <w:multiLevelType w:val="hybridMultilevel"/>
    <w:tmpl w:val="73A897F4"/>
    <w:lvl w:ilvl="0" w:tplc="9348DF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F717D"/>
    <w:multiLevelType w:val="hybridMultilevel"/>
    <w:tmpl w:val="6B3C74B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D0602"/>
    <w:multiLevelType w:val="hybridMultilevel"/>
    <w:tmpl w:val="E3CA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C0985"/>
    <w:multiLevelType w:val="hybridMultilevel"/>
    <w:tmpl w:val="7FFC4728"/>
    <w:lvl w:ilvl="0" w:tplc="0086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C867AA"/>
    <w:multiLevelType w:val="hybridMultilevel"/>
    <w:tmpl w:val="7FFC4728"/>
    <w:lvl w:ilvl="0" w:tplc="0086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9844A2"/>
    <w:multiLevelType w:val="hybridMultilevel"/>
    <w:tmpl w:val="3190D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F7AE7"/>
    <w:multiLevelType w:val="hybridMultilevel"/>
    <w:tmpl w:val="AF361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2F6EB7"/>
    <w:multiLevelType w:val="hybridMultilevel"/>
    <w:tmpl w:val="94A6266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C67B99"/>
    <w:multiLevelType w:val="hybridMultilevel"/>
    <w:tmpl w:val="40460C74"/>
    <w:lvl w:ilvl="0" w:tplc="CF28E0E4">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BD224F"/>
    <w:multiLevelType w:val="hybridMultilevel"/>
    <w:tmpl w:val="808ABA24"/>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F22D88"/>
    <w:multiLevelType w:val="hybridMultilevel"/>
    <w:tmpl w:val="4E38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462805"/>
    <w:multiLevelType w:val="hybridMultilevel"/>
    <w:tmpl w:val="FA8A2048"/>
    <w:lvl w:ilvl="0" w:tplc="CF28E0E4">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740A94"/>
    <w:multiLevelType w:val="hybridMultilevel"/>
    <w:tmpl w:val="7AE28CAA"/>
    <w:lvl w:ilvl="0" w:tplc="EEC80C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B7C13"/>
    <w:multiLevelType w:val="hybridMultilevel"/>
    <w:tmpl w:val="2FB48F2E"/>
    <w:lvl w:ilvl="0" w:tplc="022EE5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C414CF"/>
    <w:multiLevelType w:val="hybridMultilevel"/>
    <w:tmpl w:val="3FF4FA02"/>
    <w:lvl w:ilvl="0" w:tplc="CF28E0E4">
      <w:start w:val="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312DC6"/>
    <w:multiLevelType w:val="hybridMultilevel"/>
    <w:tmpl w:val="7A20B660"/>
    <w:lvl w:ilvl="0" w:tplc="E4EA8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0E7522"/>
    <w:multiLevelType w:val="hybridMultilevel"/>
    <w:tmpl w:val="7FFC4728"/>
    <w:lvl w:ilvl="0" w:tplc="0086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A22561"/>
    <w:multiLevelType w:val="hybridMultilevel"/>
    <w:tmpl w:val="6E344D9C"/>
    <w:lvl w:ilvl="0" w:tplc="3CFE710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1326EA"/>
    <w:multiLevelType w:val="hybridMultilevel"/>
    <w:tmpl w:val="04662414"/>
    <w:lvl w:ilvl="0" w:tplc="DADCB3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507961"/>
    <w:multiLevelType w:val="hybridMultilevel"/>
    <w:tmpl w:val="2E74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AF22F9"/>
    <w:multiLevelType w:val="hybridMultilevel"/>
    <w:tmpl w:val="D3FAAD20"/>
    <w:lvl w:ilvl="0" w:tplc="4ECEB93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0A5261"/>
    <w:multiLevelType w:val="hybridMultilevel"/>
    <w:tmpl w:val="B7884F30"/>
    <w:lvl w:ilvl="0" w:tplc="081EE31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D660B1"/>
    <w:multiLevelType w:val="hybridMultilevel"/>
    <w:tmpl w:val="77A0D75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4C0A2E"/>
    <w:multiLevelType w:val="hybridMultilevel"/>
    <w:tmpl w:val="26CA6E10"/>
    <w:lvl w:ilvl="0" w:tplc="247E764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7C3A63"/>
    <w:multiLevelType w:val="hybridMultilevel"/>
    <w:tmpl w:val="38B6EB0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FC1DF9"/>
    <w:multiLevelType w:val="hybridMultilevel"/>
    <w:tmpl w:val="47700D42"/>
    <w:lvl w:ilvl="0" w:tplc="CAD619AC">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697F57"/>
    <w:multiLevelType w:val="hybridMultilevel"/>
    <w:tmpl w:val="D320E99E"/>
    <w:lvl w:ilvl="0" w:tplc="0852A4C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6"/>
  </w:num>
  <w:num w:numId="4">
    <w:abstractNumId w:val="24"/>
  </w:num>
  <w:num w:numId="5">
    <w:abstractNumId w:val="11"/>
  </w:num>
  <w:num w:numId="6">
    <w:abstractNumId w:val="12"/>
  </w:num>
  <w:num w:numId="7">
    <w:abstractNumId w:val="2"/>
  </w:num>
  <w:num w:numId="8">
    <w:abstractNumId w:val="21"/>
  </w:num>
  <w:num w:numId="9">
    <w:abstractNumId w:val="7"/>
  </w:num>
  <w:num w:numId="10">
    <w:abstractNumId w:val="34"/>
  </w:num>
  <w:num w:numId="11">
    <w:abstractNumId w:val="25"/>
  </w:num>
  <w:num w:numId="12">
    <w:abstractNumId w:val="5"/>
  </w:num>
  <w:num w:numId="13">
    <w:abstractNumId w:val="4"/>
  </w:num>
  <w:num w:numId="14">
    <w:abstractNumId w:val="9"/>
  </w:num>
  <w:num w:numId="15">
    <w:abstractNumId w:val="19"/>
  </w:num>
  <w:num w:numId="16">
    <w:abstractNumId w:val="30"/>
  </w:num>
  <w:num w:numId="17">
    <w:abstractNumId w:val="13"/>
  </w:num>
  <w:num w:numId="18">
    <w:abstractNumId w:val="0"/>
  </w:num>
  <w:num w:numId="19">
    <w:abstractNumId w:val="10"/>
  </w:num>
  <w:num w:numId="20">
    <w:abstractNumId w:val="16"/>
  </w:num>
  <w:num w:numId="21">
    <w:abstractNumId w:val="22"/>
  </w:num>
  <w:num w:numId="22">
    <w:abstractNumId w:val="32"/>
  </w:num>
  <w:num w:numId="23">
    <w:abstractNumId w:val="17"/>
  </w:num>
  <w:num w:numId="24">
    <w:abstractNumId w:val="28"/>
  </w:num>
  <w:num w:numId="25">
    <w:abstractNumId w:val="29"/>
  </w:num>
  <w:num w:numId="26">
    <w:abstractNumId w:val="31"/>
  </w:num>
  <w:num w:numId="27">
    <w:abstractNumId w:val="27"/>
  </w:num>
  <w:num w:numId="28">
    <w:abstractNumId w:val="14"/>
  </w:num>
  <w:num w:numId="29">
    <w:abstractNumId w:val="18"/>
  </w:num>
  <w:num w:numId="30">
    <w:abstractNumId w:val="1"/>
  </w:num>
  <w:num w:numId="31">
    <w:abstractNumId w:val="23"/>
  </w:num>
  <w:num w:numId="32">
    <w:abstractNumId w:val="26"/>
  </w:num>
  <w:num w:numId="33">
    <w:abstractNumId w:val="33"/>
  </w:num>
  <w:num w:numId="34">
    <w:abstractNumId w:val="1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4B"/>
    <w:rsid w:val="00010CA3"/>
    <w:rsid w:val="00012889"/>
    <w:rsid w:val="000236C2"/>
    <w:rsid w:val="00031FFC"/>
    <w:rsid w:val="00035D4A"/>
    <w:rsid w:val="00040DA2"/>
    <w:rsid w:val="000413C4"/>
    <w:rsid w:val="000426FF"/>
    <w:rsid w:val="00054C64"/>
    <w:rsid w:val="00055F13"/>
    <w:rsid w:val="0005764B"/>
    <w:rsid w:val="000623FC"/>
    <w:rsid w:val="00062C58"/>
    <w:rsid w:val="000662DE"/>
    <w:rsid w:val="00082F64"/>
    <w:rsid w:val="00085DFB"/>
    <w:rsid w:val="00092FC5"/>
    <w:rsid w:val="00097AE1"/>
    <w:rsid w:val="000A1123"/>
    <w:rsid w:val="000A1AE6"/>
    <w:rsid w:val="000A7CEB"/>
    <w:rsid w:val="000B15BD"/>
    <w:rsid w:val="000B4649"/>
    <w:rsid w:val="000B4DF5"/>
    <w:rsid w:val="000C6901"/>
    <w:rsid w:val="000D4178"/>
    <w:rsid w:val="000E4AB9"/>
    <w:rsid w:val="000F0F75"/>
    <w:rsid w:val="000F2C8B"/>
    <w:rsid w:val="000F7B90"/>
    <w:rsid w:val="001016D8"/>
    <w:rsid w:val="0010700C"/>
    <w:rsid w:val="0011710F"/>
    <w:rsid w:val="00130C08"/>
    <w:rsid w:val="00140FC0"/>
    <w:rsid w:val="00143B30"/>
    <w:rsid w:val="00153469"/>
    <w:rsid w:val="0015378E"/>
    <w:rsid w:val="00154119"/>
    <w:rsid w:val="00174AAC"/>
    <w:rsid w:val="00175D15"/>
    <w:rsid w:val="001851EA"/>
    <w:rsid w:val="0019263A"/>
    <w:rsid w:val="00197DA8"/>
    <w:rsid w:val="001B4A3F"/>
    <w:rsid w:val="001D2CEF"/>
    <w:rsid w:val="001D447F"/>
    <w:rsid w:val="001D657D"/>
    <w:rsid w:val="001E3B40"/>
    <w:rsid w:val="001F3328"/>
    <w:rsid w:val="001F538F"/>
    <w:rsid w:val="001F5DB0"/>
    <w:rsid w:val="001F698E"/>
    <w:rsid w:val="00204707"/>
    <w:rsid w:val="0020577F"/>
    <w:rsid w:val="00220A3D"/>
    <w:rsid w:val="002211AF"/>
    <w:rsid w:val="00235670"/>
    <w:rsid w:val="00247D98"/>
    <w:rsid w:val="002531F1"/>
    <w:rsid w:val="0025534C"/>
    <w:rsid w:val="002629F0"/>
    <w:rsid w:val="00263A2D"/>
    <w:rsid w:val="002652D4"/>
    <w:rsid w:val="0027429A"/>
    <w:rsid w:val="00282A17"/>
    <w:rsid w:val="00285AA0"/>
    <w:rsid w:val="0029212D"/>
    <w:rsid w:val="002A52D7"/>
    <w:rsid w:val="002A5553"/>
    <w:rsid w:val="002B08EC"/>
    <w:rsid w:val="002B285F"/>
    <w:rsid w:val="002B71F6"/>
    <w:rsid w:val="002C482B"/>
    <w:rsid w:val="002D0211"/>
    <w:rsid w:val="002D3127"/>
    <w:rsid w:val="002D6114"/>
    <w:rsid w:val="002E1519"/>
    <w:rsid w:val="002E4902"/>
    <w:rsid w:val="002F4FFA"/>
    <w:rsid w:val="002F75CE"/>
    <w:rsid w:val="00300EF2"/>
    <w:rsid w:val="00302D9D"/>
    <w:rsid w:val="00313BEC"/>
    <w:rsid w:val="00315B96"/>
    <w:rsid w:val="0031749D"/>
    <w:rsid w:val="00321C94"/>
    <w:rsid w:val="00322A43"/>
    <w:rsid w:val="00337724"/>
    <w:rsid w:val="00341676"/>
    <w:rsid w:val="003431AB"/>
    <w:rsid w:val="00343AFC"/>
    <w:rsid w:val="00343F22"/>
    <w:rsid w:val="00363412"/>
    <w:rsid w:val="003666A6"/>
    <w:rsid w:val="0036723C"/>
    <w:rsid w:val="003711E3"/>
    <w:rsid w:val="003729A8"/>
    <w:rsid w:val="003752EF"/>
    <w:rsid w:val="0038185C"/>
    <w:rsid w:val="00392630"/>
    <w:rsid w:val="00394298"/>
    <w:rsid w:val="0039485E"/>
    <w:rsid w:val="003967A5"/>
    <w:rsid w:val="00397DCB"/>
    <w:rsid w:val="003A217E"/>
    <w:rsid w:val="003B11B1"/>
    <w:rsid w:val="003B2C0E"/>
    <w:rsid w:val="003B6C9C"/>
    <w:rsid w:val="003B7570"/>
    <w:rsid w:val="003C586C"/>
    <w:rsid w:val="003D191A"/>
    <w:rsid w:val="003D1DDB"/>
    <w:rsid w:val="003D3D37"/>
    <w:rsid w:val="003E22D9"/>
    <w:rsid w:val="003E6348"/>
    <w:rsid w:val="003E6595"/>
    <w:rsid w:val="003E706D"/>
    <w:rsid w:val="003F10CB"/>
    <w:rsid w:val="003F1540"/>
    <w:rsid w:val="003F33EE"/>
    <w:rsid w:val="004065B6"/>
    <w:rsid w:val="0041395E"/>
    <w:rsid w:val="0041420C"/>
    <w:rsid w:val="00415634"/>
    <w:rsid w:val="0042660E"/>
    <w:rsid w:val="00426876"/>
    <w:rsid w:val="00432454"/>
    <w:rsid w:val="004352CC"/>
    <w:rsid w:val="00436FAC"/>
    <w:rsid w:val="0044016D"/>
    <w:rsid w:val="00451621"/>
    <w:rsid w:val="00465716"/>
    <w:rsid w:val="0047065F"/>
    <w:rsid w:val="00471971"/>
    <w:rsid w:val="00471D8A"/>
    <w:rsid w:val="00476142"/>
    <w:rsid w:val="00477467"/>
    <w:rsid w:val="00477652"/>
    <w:rsid w:val="00483735"/>
    <w:rsid w:val="00492C3B"/>
    <w:rsid w:val="004B08DF"/>
    <w:rsid w:val="004C2020"/>
    <w:rsid w:val="004C5B60"/>
    <w:rsid w:val="004D2EBB"/>
    <w:rsid w:val="004D73A4"/>
    <w:rsid w:val="004E7DAE"/>
    <w:rsid w:val="004F0687"/>
    <w:rsid w:val="004F17BD"/>
    <w:rsid w:val="004F33AD"/>
    <w:rsid w:val="00500CB5"/>
    <w:rsid w:val="00504706"/>
    <w:rsid w:val="00505FB0"/>
    <w:rsid w:val="00510642"/>
    <w:rsid w:val="00516DFC"/>
    <w:rsid w:val="00531321"/>
    <w:rsid w:val="00533197"/>
    <w:rsid w:val="00540E7B"/>
    <w:rsid w:val="0054340C"/>
    <w:rsid w:val="00545F10"/>
    <w:rsid w:val="00561C37"/>
    <w:rsid w:val="00562731"/>
    <w:rsid w:val="00562D8C"/>
    <w:rsid w:val="00566BF6"/>
    <w:rsid w:val="00567430"/>
    <w:rsid w:val="00580CF0"/>
    <w:rsid w:val="005A2692"/>
    <w:rsid w:val="005A5F9F"/>
    <w:rsid w:val="005B1900"/>
    <w:rsid w:val="005B2CA9"/>
    <w:rsid w:val="005D0AB6"/>
    <w:rsid w:val="005D13BD"/>
    <w:rsid w:val="005D62ED"/>
    <w:rsid w:val="005E24F4"/>
    <w:rsid w:val="005F0626"/>
    <w:rsid w:val="005F0BCC"/>
    <w:rsid w:val="005F347C"/>
    <w:rsid w:val="00600A98"/>
    <w:rsid w:val="00605F2D"/>
    <w:rsid w:val="006112EA"/>
    <w:rsid w:val="00613115"/>
    <w:rsid w:val="0062455A"/>
    <w:rsid w:val="0062598A"/>
    <w:rsid w:val="00645A46"/>
    <w:rsid w:val="00651A2C"/>
    <w:rsid w:val="0065324D"/>
    <w:rsid w:val="00656527"/>
    <w:rsid w:val="00664009"/>
    <w:rsid w:val="006640CD"/>
    <w:rsid w:val="00672A25"/>
    <w:rsid w:val="0067312B"/>
    <w:rsid w:val="00696487"/>
    <w:rsid w:val="006B38C8"/>
    <w:rsid w:val="006B7C4B"/>
    <w:rsid w:val="006C3898"/>
    <w:rsid w:val="006C68CC"/>
    <w:rsid w:val="006D65C1"/>
    <w:rsid w:val="006D6822"/>
    <w:rsid w:val="006E5FEA"/>
    <w:rsid w:val="00707CDA"/>
    <w:rsid w:val="00715C2C"/>
    <w:rsid w:val="007277D0"/>
    <w:rsid w:val="00731204"/>
    <w:rsid w:val="0073199C"/>
    <w:rsid w:val="007440D1"/>
    <w:rsid w:val="007628A7"/>
    <w:rsid w:val="0078112D"/>
    <w:rsid w:val="00786873"/>
    <w:rsid w:val="007871BA"/>
    <w:rsid w:val="00793F54"/>
    <w:rsid w:val="0079559E"/>
    <w:rsid w:val="00795659"/>
    <w:rsid w:val="00795E89"/>
    <w:rsid w:val="00796C1F"/>
    <w:rsid w:val="007A5262"/>
    <w:rsid w:val="007B3B93"/>
    <w:rsid w:val="007B40C0"/>
    <w:rsid w:val="007B4AA2"/>
    <w:rsid w:val="007B67C3"/>
    <w:rsid w:val="007C2A4E"/>
    <w:rsid w:val="007D4C43"/>
    <w:rsid w:val="007E7619"/>
    <w:rsid w:val="007F037A"/>
    <w:rsid w:val="007F69B0"/>
    <w:rsid w:val="008139A2"/>
    <w:rsid w:val="008144A1"/>
    <w:rsid w:val="00833360"/>
    <w:rsid w:val="008349A4"/>
    <w:rsid w:val="0083709F"/>
    <w:rsid w:val="00837708"/>
    <w:rsid w:val="00837C50"/>
    <w:rsid w:val="0084259B"/>
    <w:rsid w:val="0084602A"/>
    <w:rsid w:val="00881504"/>
    <w:rsid w:val="00882E85"/>
    <w:rsid w:val="00883BD3"/>
    <w:rsid w:val="008847DE"/>
    <w:rsid w:val="008904B8"/>
    <w:rsid w:val="00892FFA"/>
    <w:rsid w:val="008A14D0"/>
    <w:rsid w:val="008A629E"/>
    <w:rsid w:val="008B21B9"/>
    <w:rsid w:val="008C1BE0"/>
    <w:rsid w:val="008C3276"/>
    <w:rsid w:val="008C685D"/>
    <w:rsid w:val="00901FB2"/>
    <w:rsid w:val="00920921"/>
    <w:rsid w:val="00924BDF"/>
    <w:rsid w:val="0093228A"/>
    <w:rsid w:val="00941403"/>
    <w:rsid w:val="0094185C"/>
    <w:rsid w:val="00943BB8"/>
    <w:rsid w:val="00943F6A"/>
    <w:rsid w:val="00954573"/>
    <w:rsid w:val="00965C33"/>
    <w:rsid w:val="009759A3"/>
    <w:rsid w:val="009764C6"/>
    <w:rsid w:val="00980B7D"/>
    <w:rsid w:val="009903E6"/>
    <w:rsid w:val="0099586B"/>
    <w:rsid w:val="00995C7C"/>
    <w:rsid w:val="009973CB"/>
    <w:rsid w:val="009A339D"/>
    <w:rsid w:val="009A7EB7"/>
    <w:rsid w:val="009D0B68"/>
    <w:rsid w:val="009D0E94"/>
    <w:rsid w:val="009D21A4"/>
    <w:rsid w:val="009D2BD6"/>
    <w:rsid w:val="009D353E"/>
    <w:rsid w:val="009F2A5C"/>
    <w:rsid w:val="009F3FFD"/>
    <w:rsid w:val="00A11BC1"/>
    <w:rsid w:val="00A25BA6"/>
    <w:rsid w:val="00A31E02"/>
    <w:rsid w:val="00A52801"/>
    <w:rsid w:val="00A52B22"/>
    <w:rsid w:val="00A55606"/>
    <w:rsid w:val="00A725BB"/>
    <w:rsid w:val="00A737C0"/>
    <w:rsid w:val="00A8126E"/>
    <w:rsid w:val="00A82AFC"/>
    <w:rsid w:val="00A90028"/>
    <w:rsid w:val="00AA4141"/>
    <w:rsid w:val="00AB3311"/>
    <w:rsid w:val="00AC035B"/>
    <w:rsid w:val="00AC321A"/>
    <w:rsid w:val="00AE6A84"/>
    <w:rsid w:val="00AE7E7C"/>
    <w:rsid w:val="00AF11D0"/>
    <w:rsid w:val="00AF599D"/>
    <w:rsid w:val="00AF6329"/>
    <w:rsid w:val="00B007BD"/>
    <w:rsid w:val="00B01A86"/>
    <w:rsid w:val="00B24315"/>
    <w:rsid w:val="00B321E2"/>
    <w:rsid w:val="00B32A71"/>
    <w:rsid w:val="00B40B4E"/>
    <w:rsid w:val="00B42814"/>
    <w:rsid w:val="00B4354F"/>
    <w:rsid w:val="00B6579B"/>
    <w:rsid w:val="00B70CD0"/>
    <w:rsid w:val="00B73340"/>
    <w:rsid w:val="00B75CC7"/>
    <w:rsid w:val="00B77E90"/>
    <w:rsid w:val="00B82A87"/>
    <w:rsid w:val="00BA10BD"/>
    <w:rsid w:val="00BA3021"/>
    <w:rsid w:val="00BA5EA3"/>
    <w:rsid w:val="00BA7EE6"/>
    <w:rsid w:val="00BB2B7A"/>
    <w:rsid w:val="00BB76EB"/>
    <w:rsid w:val="00BC01E4"/>
    <w:rsid w:val="00BC45BF"/>
    <w:rsid w:val="00BC63A8"/>
    <w:rsid w:val="00BC7FE8"/>
    <w:rsid w:val="00BF3A62"/>
    <w:rsid w:val="00C03241"/>
    <w:rsid w:val="00C041DE"/>
    <w:rsid w:val="00C1066E"/>
    <w:rsid w:val="00C171BC"/>
    <w:rsid w:val="00C17B0A"/>
    <w:rsid w:val="00C2644F"/>
    <w:rsid w:val="00C26712"/>
    <w:rsid w:val="00C3258F"/>
    <w:rsid w:val="00C346DB"/>
    <w:rsid w:val="00C42FA9"/>
    <w:rsid w:val="00C4704C"/>
    <w:rsid w:val="00C560C7"/>
    <w:rsid w:val="00C56A76"/>
    <w:rsid w:val="00C60CFF"/>
    <w:rsid w:val="00C6306B"/>
    <w:rsid w:val="00C8045B"/>
    <w:rsid w:val="00C82DE7"/>
    <w:rsid w:val="00C943C4"/>
    <w:rsid w:val="00C9573B"/>
    <w:rsid w:val="00CA185A"/>
    <w:rsid w:val="00CA2694"/>
    <w:rsid w:val="00CB4624"/>
    <w:rsid w:val="00CC0355"/>
    <w:rsid w:val="00CC4D2B"/>
    <w:rsid w:val="00CC5C46"/>
    <w:rsid w:val="00CD1EA1"/>
    <w:rsid w:val="00CF094B"/>
    <w:rsid w:val="00CF3435"/>
    <w:rsid w:val="00D01036"/>
    <w:rsid w:val="00D047A9"/>
    <w:rsid w:val="00D20A46"/>
    <w:rsid w:val="00D26415"/>
    <w:rsid w:val="00D30886"/>
    <w:rsid w:val="00D308E0"/>
    <w:rsid w:val="00D414D8"/>
    <w:rsid w:val="00D44D54"/>
    <w:rsid w:val="00D4520F"/>
    <w:rsid w:val="00D5403D"/>
    <w:rsid w:val="00D56812"/>
    <w:rsid w:val="00D6123D"/>
    <w:rsid w:val="00D61AAB"/>
    <w:rsid w:val="00D62182"/>
    <w:rsid w:val="00D6491B"/>
    <w:rsid w:val="00D66014"/>
    <w:rsid w:val="00D66C81"/>
    <w:rsid w:val="00D677DB"/>
    <w:rsid w:val="00D71584"/>
    <w:rsid w:val="00D82E7A"/>
    <w:rsid w:val="00D877D4"/>
    <w:rsid w:val="00D93E0A"/>
    <w:rsid w:val="00D94E93"/>
    <w:rsid w:val="00DA1BC3"/>
    <w:rsid w:val="00DA2F70"/>
    <w:rsid w:val="00DA519A"/>
    <w:rsid w:val="00DA7D50"/>
    <w:rsid w:val="00DB0221"/>
    <w:rsid w:val="00DB10B1"/>
    <w:rsid w:val="00DB2EFF"/>
    <w:rsid w:val="00DC45C9"/>
    <w:rsid w:val="00DE14F5"/>
    <w:rsid w:val="00DE3A43"/>
    <w:rsid w:val="00DE5C25"/>
    <w:rsid w:val="00DE7A4F"/>
    <w:rsid w:val="00DF2294"/>
    <w:rsid w:val="00DF7A50"/>
    <w:rsid w:val="00E01ECB"/>
    <w:rsid w:val="00E0509C"/>
    <w:rsid w:val="00E1056E"/>
    <w:rsid w:val="00E147E4"/>
    <w:rsid w:val="00E169E2"/>
    <w:rsid w:val="00E2734E"/>
    <w:rsid w:val="00E27A2B"/>
    <w:rsid w:val="00E3059A"/>
    <w:rsid w:val="00E344F3"/>
    <w:rsid w:val="00E44A36"/>
    <w:rsid w:val="00E53713"/>
    <w:rsid w:val="00E60504"/>
    <w:rsid w:val="00E64979"/>
    <w:rsid w:val="00E75B12"/>
    <w:rsid w:val="00E85FE8"/>
    <w:rsid w:val="00E8661E"/>
    <w:rsid w:val="00E908C8"/>
    <w:rsid w:val="00E909EA"/>
    <w:rsid w:val="00E943D1"/>
    <w:rsid w:val="00E94F06"/>
    <w:rsid w:val="00E95409"/>
    <w:rsid w:val="00E955A3"/>
    <w:rsid w:val="00EA68B3"/>
    <w:rsid w:val="00EB4AAF"/>
    <w:rsid w:val="00EB6DE7"/>
    <w:rsid w:val="00EB779F"/>
    <w:rsid w:val="00EC0D33"/>
    <w:rsid w:val="00EC0D6B"/>
    <w:rsid w:val="00EC4B1D"/>
    <w:rsid w:val="00ED32EE"/>
    <w:rsid w:val="00ED7B2C"/>
    <w:rsid w:val="00EE3BA1"/>
    <w:rsid w:val="00EF624B"/>
    <w:rsid w:val="00F0011D"/>
    <w:rsid w:val="00F0524D"/>
    <w:rsid w:val="00F23523"/>
    <w:rsid w:val="00F2659B"/>
    <w:rsid w:val="00F32A3A"/>
    <w:rsid w:val="00F42EE1"/>
    <w:rsid w:val="00F4636E"/>
    <w:rsid w:val="00F574AE"/>
    <w:rsid w:val="00F625C1"/>
    <w:rsid w:val="00F67D09"/>
    <w:rsid w:val="00F726CE"/>
    <w:rsid w:val="00F813E3"/>
    <w:rsid w:val="00FB0086"/>
    <w:rsid w:val="00FB3303"/>
    <w:rsid w:val="00FB44BA"/>
    <w:rsid w:val="00FB4D68"/>
    <w:rsid w:val="00FC381E"/>
    <w:rsid w:val="00FC4390"/>
    <w:rsid w:val="00FC4FFB"/>
    <w:rsid w:val="00FE16CB"/>
    <w:rsid w:val="00FF025D"/>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405AD-B1D4-4E87-86E7-D4E38D3C0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EF624B"/>
    <w:pPr>
      <w:spacing w:after="0" w:line="100" w:lineRule="atLeast"/>
    </w:pPr>
    <w:rPr>
      <w:rFonts w:ascii="Times New Roman" w:eastAsia="Times New Roman" w:hAnsi="Times New Roman" w:cs="Times New Roman"/>
      <w:sz w:val="20"/>
      <w:szCs w:val="20"/>
      <w:lang w:eastAsia="ar-SA"/>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EF624B"/>
    <w:pPr>
      <w:ind w:left="720"/>
      <w:contextualSpacing/>
    </w:pPr>
  </w:style>
  <w:style w:type="paragraph" w:styleId="utrang">
    <w:name w:val="header"/>
    <w:basedOn w:val="Binhthng"/>
    <w:link w:val="utrangChar"/>
    <w:uiPriority w:val="99"/>
    <w:unhideWhenUsed/>
    <w:rsid w:val="003E706D"/>
    <w:pPr>
      <w:tabs>
        <w:tab w:val="center" w:pos="4513"/>
        <w:tab w:val="right" w:pos="9026"/>
      </w:tabs>
      <w:spacing w:line="240" w:lineRule="auto"/>
    </w:pPr>
  </w:style>
  <w:style w:type="character" w:customStyle="1" w:styleId="utrangChar">
    <w:name w:val="Đầu trang Char"/>
    <w:basedOn w:val="Phngmcinhcuaoanvn"/>
    <w:link w:val="utrang"/>
    <w:uiPriority w:val="99"/>
    <w:rsid w:val="003E706D"/>
    <w:rPr>
      <w:rFonts w:ascii="Times New Roman" w:eastAsia="Times New Roman" w:hAnsi="Times New Roman" w:cs="Times New Roman"/>
      <w:sz w:val="20"/>
      <w:szCs w:val="20"/>
      <w:lang w:eastAsia="ar-SA"/>
    </w:rPr>
  </w:style>
  <w:style w:type="paragraph" w:styleId="Chntrang">
    <w:name w:val="footer"/>
    <w:basedOn w:val="Binhthng"/>
    <w:link w:val="ChntrangChar"/>
    <w:uiPriority w:val="99"/>
    <w:unhideWhenUsed/>
    <w:rsid w:val="003E706D"/>
    <w:pPr>
      <w:tabs>
        <w:tab w:val="center" w:pos="4513"/>
        <w:tab w:val="right" w:pos="9026"/>
      </w:tabs>
      <w:spacing w:line="240" w:lineRule="auto"/>
    </w:pPr>
  </w:style>
  <w:style w:type="character" w:customStyle="1" w:styleId="ChntrangChar">
    <w:name w:val="Chân trang Char"/>
    <w:basedOn w:val="Phngmcinhcuaoanvn"/>
    <w:link w:val="Chntrang"/>
    <w:uiPriority w:val="99"/>
    <w:rsid w:val="003E706D"/>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FD29A-87B7-4163-81C7-395733FF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TTHCC</dc:creator>
  <cp:lastModifiedBy>My PC</cp:lastModifiedBy>
  <cp:revision>5</cp:revision>
  <dcterms:created xsi:type="dcterms:W3CDTF">2020-08-11T00:48:00Z</dcterms:created>
  <dcterms:modified xsi:type="dcterms:W3CDTF">2020-08-13T01:10:00Z</dcterms:modified>
</cp:coreProperties>
</file>