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4679"/>
        <w:gridCol w:w="4961"/>
      </w:tblGrid>
      <w:tr w:rsidR="009038FF" w:rsidRPr="004205B2" w:rsidTr="002A67E3">
        <w:trPr>
          <w:trHeight w:val="760"/>
        </w:trPr>
        <w:tc>
          <w:tcPr>
            <w:tcW w:w="4679" w:type="dxa"/>
          </w:tcPr>
          <w:p w:rsidR="009038FF" w:rsidRDefault="00724E0E" w:rsidP="002A67E3">
            <w:pPr>
              <w:spacing w:line="264" w:lineRule="auto"/>
              <w:ind w:left="-108" w:right="-108"/>
              <w:jc w:val="center"/>
              <w:rPr>
                <w:b/>
                <w:lang w:val="nl-NL"/>
              </w:rPr>
            </w:pPr>
            <w:r>
              <w:rPr>
                <w:b/>
                <w:lang w:val="nl-NL"/>
              </w:rPr>
              <w:t>ỦY BAN NHÂN DÂN</w:t>
            </w:r>
            <w:r w:rsidR="00BA1ED4">
              <w:rPr>
                <w:b/>
                <w:lang w:val="nl-NL"/>
              </w:rPr>
              <w:t xml:space="preserve"> </w:t>
            </w:r>
          </w:p>
          <w:p w:rsidR="00BA1ED4" w:rsidRPr="009437A1" w:rsidRDefault="00724E0E" w:rsidP="002A67E3">
            <w:pPr>
              <w:spacing w:line="264" w:lineRule="auto"/>
              <w:ind w:left="-108" w:right="-108"/>
              <w:jc w:val="center"/>
              <w:rPr>
                <w:b/>
                <w:lang w:val="nl-NL"/>
              </w:rPr>
            </w:pPr>
            <w:r>
              <w:rPr>
                <w:b/>
                <w:lang w:val="nl-NL"/>
              </w:rPr>
              <w:t>TỈNH BÌNH THUẬN</w:t>
            </w:r>
          </w:p>
          <w:p w:rsidR="001E65FC" w:rsidRPr="001E65FC" w:rsidRDefault="001E65FC" w:rsidP="002A67E3">
            <w:pPr>
              <w:ind w:left="-108" w:right="-108"/>
              <w:jc w:val="center"/>
              <w:rPr>
                <w:noProof/>
                <w:sz w:val="18"/>
                <w:szCs w:val="28"/>
              </w:rPr>
            </w:pPr>
            <w:r w:rsidRPr="001E65FC">
              <w:rPr>
                <w:b/>
                <w:noProof/>
                <w:sz w:val="14"/>
              </w:rPr>
              <mc:AlternateContent>
                <mc:Choice Requires="wps">
                  <w:drawing>
                    <wp:anchor distT="0" distB="0" distL="114300" distR="114300" simplePos="0" relativeHeight="251661312" behindDoc="0" locked="0" layoutInCell="1" allowOverlap="1" wp14:anchorId="2595053D" wp14:editId="60F6B55F">
                      <wp:simplePos x="0" y="0"/>
                      <wp:positionH relativeFrom="column">
                        <wp:posOffset>959485</wp:posOffset>
                      </wp:positionH>
                      <wp:positionV relativeFrom="paragraph">
                        <wp:posOffset>6654</wp:posOffset>
                      </wp:positionV>
                      <wp:extent cx="831215" cy="0"/>
                      <wp:effectExtent l="0" t="0" r="2603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5pt" to="1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A/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"/>
                  </w:pict>
                </mc:Fallback>
              </mc:AlternateContent>
            </w:r>
          </w:p>
          <w:p w:rsidR="009038FF" w:rsidRPr="00D47267" w:rsidRDefault="001E65FC" w:rsidP="00BA1ED4">
            <w:pPr>
              <w:ind w:left="-108" w:right="-108"/>
              <w:jc w:val="center"/>
              <w:rPr>
                <w:rFonts w:ascii=".VnTimeH" w:hAnsi=".VnTimeH"/>
                <w:sz w:val="26"/>
                <w:szCs w:val="26"/>
                <w:lang w:val="nl-NL"/>
              </w:rPr>
            </w:pPr>
            <w:r w:rsidRPr="00D47267">
              <w:rPr>
                <w:noProof/>
                <w:sz w:val="26"/>
                <w:szCs w:val="26"/>
                <w:lang w:val="nl-NL"/>
              </w:rPr>
              <w:t>S</w:t>
            </w:r>
            <w:r w:rsidRPr="00D47267">
              <w:rPr>
                <w:sz w:val="26"/>
                <w:szCs w:val="26"/>
                <w:lang w:val="nl-NL"/>
              </w:rPr>
              <w:t>ố:        /KH-</w:t>
            </w:r>
            <w:r w:rsidR="00BA1ED4" w:rsidRPr="00D47267">
              <w:rPr>
                <w:sz w:val="26"/>
                <w:szCs w:val="26"/>
                <w:lang w:val="nl-NL"/>
              </w:rPr>
              <w:t>UBND</w:t>
            </w:r>
            <w:r w:rsidRPr="00D47267">
              <w:rPr>
                <w:b/>
                <w:noProof/>
                <w:sz w:val="26"/>
                <w:szCs w:val="26"/>
              </w:rPr>
              <w:t xml:space="preserve"> </w:t>
            </w:r>
          </w:p>
        </w:tc>
        <w:tc>
          <w:tcPr>
            <w:tcW w:w="4961" w:type="dxa"/>
          </w:tcPr>
          <w:p w:rsidR="009038FF" w:rsidRPr="004205B2" w:rsidRDefault="009038FF" w:rsidP="002A67E3">
            <w:pPr>
              <w:spacing w:line="264" w:lineRule="auto"/>
              <w:ind w:left="-108" w:right="-108"/>
              <w:jc w:val="center"/>
              <w:rPr>
                <w:b/>
                <w:bCs/>
                <w:lang w:val="nl-NL"/>
              </w:rPr>
            </w:pPr>
            <w:r w:rsidRPr="004205B2">
              <w:rPr>
                <w:b/>
                <w:bCs/>
                <w:noProof/>
                <w:spacing w:val="-4"/>
                <w:lang w:val="nl-NL"/>
              </w:rPr>
              <w:t>CỘNG HOÀ XÃ HỘI CHỦ NGHĨA VIỆT NAM</w:t>
            </w:r>
          </w:p>
          <w:p w:rsidR="009038FF" w:rsidRPr="00D47267" w:rsidRDefault="00795E78" w:rsidP="002A67E3">
            <w:pPr>
              <w:spacing w:line="264" w:lineRule="auto"/>
              <w:ind w:left="-108" w:right="-108"/>
              <w:jc w:val="center"/>
              <w:rPr>
                <w:b/>
                <w:bCs/>
                <w:sz w:val="26"/>
                <w:szCs w:val="26"/>
              </w:rPr>
            </w:pPr>
            <w:r w:rsidRPr="001E65FC">
              <w:rPr>
                <w:noProof/>
                <w:sz w:val="14"/>
              </w:rPr>
              <mc:AlternateContent>
                <mc:Choice Requires="wps">
                  <w:drawing>
                    <wp:anchor distT="0" distB="0" distL="114300" distR="114300" simplePos="0" relativeHeight="251660288" behindDoc="0" locked="0" layoutInCell="1" allowOverlap="1" wp14:anchorId="464442F9" wp14:editId="43CA22B9">
                      <wp:simplePos x="0" y="0"/>
                      <wp:positionH relativeFrom="column">
                        <wp:posOffset>632460</wp:posOffset>
                      </wp:positionH>
                      <wp:positionV relativeFrom="paragraph">
                        <wp:posOffset>207673</wp:posOffset>
                      </wp:positionV>
                      <wp:extent cx="1940118" cy="0"/>
                      <wp:effectExtent l="0" t="0" r="222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6.35pt" to="20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J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"/>
                  </w:pict>
                </mc:Fallback>
              </mc:AlternateContent>
            </w:r>
            <w:r>
              <w:rPr>
                <w:b/>
                <w:bCs/>
                <w:sz w:val="28"/>
                <w:szCs w:val="28"/>
              </w:rPr>
              <w:t xml:space="preserve">    </w:t>
            </w:r>
            <w:r w:rsidR="009038FF" w:rsidRPr="00D47267">
              <w:rPr>
                <w:b/>
                <w:bCs/>
                <w:sz w:val="26"/>
                <w:szCs w:val="26"/>
              </w:rPr>
              <w:t>Độc lập - Tự do - Hạnh phúc</w:t>
            </w:r>
          </w:p>
          <w:p w:rsidR="001E65FC" w:rsidRPr="001E65FC" w:rsidRDefault="001E65FC" w:rsidP="002A67E3">
            <w:pPr>
              <w:ind w:left="-108" w:right="-108"/>
              <w:jc w:val="center"/>
              <w:rPr>
                <w:i/>
                <w:iCs/>
                <w:sz w:val="16"/>
                <w:szCs w:val="26"/>
                <w:lang w:val="nl-NL"/>
              </w:rPr>
            </w:pPr>
          </w:p>
          <w:p w:rsidR="009038FF" w:rsidRPr="00D47267" w:rsidRDefault="00724E0E" w:rsidP="00795E78">
            <w:pPr>
              <w:ind w:left="-108" w:right="-108"/>
              <w:jc w:val="center"/>
              <w:rPr>
                <w:sz w:val="26"/>
                <w:szCs w:val="26"/>
              </w:rPr>
            </w:pPr>
            <w:r w:rsidRPr="00D47267">
              <w:rPr>
                <w:i/>
                <w:iCs/>
                <w:sz w:val="26"/>
                <w:szCs w:val="26"/>
                <w:lang w:val="nl-NL"/>
              </w:rPr>
              <w:t>Bình Thuận</w:t>
            </w:r>
            <w:r w:rsidR="001E65FC" w:rsidRPr="00D47267">
              <w:rPr>
                <w:i/>
                <w:iCs/>
                <w:sz w:val="26"/>
                <w:szCs w:val="26"/>
                <w:lang w:val="nl-NL"/>
              </w:rPr>
              <w:t>, ngày        tháng</w:t>
            </w:r>
            <w:r w:rsidR="00795E78" w:rsidRPr="00D47267">
              <w:rPr>
                <w:i/>
                <w:iCs/>
                <w:sz w:val="26"/>
                <w:szCs w:val="26"/>
                <w:lang w:val="nl-NL"/>
              </w:rPr>
              <w:t xml:space="preserve"> 03</w:t>
            </w:r>
            <w:r w:rsidR="001E65FC" w:rsidRPr="00D47267">
              <w:rPr>
                <w:i/>
                <w:iCs/>
                <w:sz w:val="26"/>
                <w:szCs w:val="26"/>
                <w:lang w:val="nl-NL"/>
              </w:rPr>
              <w:t xml:space="preserve"> năm 2021</w:t>
            </w:r>
          </w:p>
        </w:tc>
      </w:tr>
    </w:tbl>
    <w:p w:rsidR="009038FF" w:rsidRPr="006B0777" w:rsidRDefault="00724E0E" w:rsidP="00724E0E">
      <w:pPr>
        <w:tabs>
          <w:tab w:val="left" w:pos="9240"/>
        </w:tabs>
        <w:spacing w:line="288" w:lineRule="auto"/>
        <w:ind w:right="2"/>
        <w:rPr>
          <w:b/>
          <w:sz w:val="26"/>
          <w:szCs w:val="26"/>
          <w:u w:val="single"/>
          <w:lang w:val="nl-NL"/>
        </w:rPr>
      </w:pPr>
      <w:r w:rsidRPr="006B0777">
        <w:rPr>
          <w:b/>
          <w:sz w:val="26"/>
          <w:szCs w:val="26"/>
          <w:lang w:val="nl-NL"/>
        </w:rPr>
        <w:t xml:space="preserve"> </w:t>
      </w:r>
      <w:r w:rsidRPr="006B0777">
        <w:rPr>
          <w:b/>
          <w:sz w:val="26"/>
          <w:szCs w:val="26"/>
          <w:u w:val="single"/>
          <w:lang w:val="nl-NL"/>
        </w:rPr>
        <w:t>Dự thảo</w:t>
      </w:r>
    </w:p>
    <w:p w:rsidR="009038FF" w:rsidRPr="00254C09" w:rsidRDefault="009038FF" w:rsidP="002A67E3">
      <w:pPr>
        <w:tabs>
          <w:tab w:val="left" w:pos="9240"/>
        </w:tabs>
        <w:spacing w:line="288" w:lineRule="auto"/>
        <w:ind w:right="2"/>
        <w:jc w:val="center"/>
        <w:rPr>
          <w:b/>
          <w:sz w:val="30"/>
          <w:szCs w:val="30"/>
          <w:lang w:val="nl-NL"/>
        </w:rPr>
      </w:pPr>
      <w:r w:rsidRPr="00254C09">
        <w:rPr>
          <w:b/>
          <w:sz w:val="30"/>
          <w:szCs w:val="30"/>
          <w:lang w:val="nl-NL"/>
        </w:rPr>
        <w:t>KẾ HOẠCH</w:t>
      </w:r>
    </w:p>
    <w:p w:rsidR="009038FF" w:rsidRDefault="009038FF" w:rsidP="002A67E3">
      <w:pPr>
        <w:tabs>
          <w:tab w:val="left" w:pos="9240"/>
          <w:tab w:val="left" w:pos="10640"/>
        </w:tabs>
        <w:spacing w:line="264" w:lineRule="auto"/>
        <w:jc w:val="center"/>
        <w:rPr>
          <w:b/>
          <w:spacing w:val="-4"/>
          <w:sz w:val="28"/>
          <w:szCs w:val="28"/>
          <w:lang w:val="nl-NL"/>
        </w:rPr>
      </w:pPr>
      <w:r w:rsidRPr="00A5668C">
        <w:rPr>
          <w:b/>
          <w:spacing w:val="-4"/>
          <w:sz w:val="28"/>
          <w:szCs w:val="28"/>
          <w:lang w:val="nl-NL"/>
        </w:rPr>
        <w:t xml:space="preserve">Tổ chức Lễ phát động </w:t>
      </w:r>
      <w:r w:rsidR="009437A1">
        <w:rPr>
          <w:b/>
          <w:spacing w:val="-4"/>
          <w:sz w:val="28"/>
          <w:szCs w:val="28"/>
          <w:lang w:val="nl-NL"/>
        </w:rPr>
        <w:t>C</w:t>
      </w:r>
      <w:r w:rsidRPr="00A5668C">
        <w:rPr>
          <w:b/>
          <w:spacing w:val="-4"/>
          <w:sz w:val="28"/>
          <w:szCs w:val="28"/>
          <w:lang w:val="nl-NL"/>
        </w:rPr>
        <w:t>uộc vận động “Toàn dân rèn luyện thân thể</w:t>
      </w:r>
    </w:p>
    <w:p w:rsidR="009038FF" w:rsidRDefault="000912B9" w:rsidP="002A67E3">
      <w:pPr>
        <w:tabs>
          <w:tab w:val="left" w:pos="9240"/>
          <w:tab w:val="left" w:pos="10640"/>
        </w:tabs>
        <w:spacing w:line="264" w:lineRule="auto"/>
        <w:jc w:val="center"/>
        <w:rPr>
          <w:b/>
          <w:spacing w:val="-4"/>
          <w:sz w:val="28"/>
          <w:szCs w:val="28"/>
          <w:lang w:val="nl-NL"/>
        </w:rPr>
      </w:pPr>
      <w:r>
        <w:rPr>
          <w:b/>
          <w:spacing w:val="-4"/>
          <w:sz w:val="28"/>
          <w:szCs w:val="28"/>
          <w:lang w:val="nl-NL"/>
        </w:rPr>
        <w:t xml:space="preserve"> theo gương Bác Hồ vĩ đại”</w:t>
      </w:r>
      <w:r w:rsidR="009038FF" w:rsidRPr="00A5668C">
        <w:rPr>
          <w:b/>
          <w:spacing w:val="-4"/>
          <w:sz w:val="28"/>
          <w:szCs w:val="28"/>
          <w:lang w:val="nl-NL"/>
        </w:rPr>
        <w:t xml:space="preserve"> giai đoạn 20</w:t>
      </w:r>
      <w:r w:rsidR="001E65FC">
        <w:rPr>
          <w:b/>
          <w:spacing w:val="-4"/>
          <w:sz w:val="28"/>
          <w:szCs w:val="28"/>
          <w:lang w:val="nl-NL"/>
        </w:rPr>
        <w:t>2</w:t>
      </w:r>
      <w:r w:rsidR="009038FF" w:rsidRPr="00A5668C">
        <w:rPr>
          <w:b/>
          <w:spacing w:val="-4"/>
          <w:sz w:val="28"/>
          <w:szCs w:val="28"/>
          <w:lang w:val="nl-NL"/>
        </w:rPr>
        <w:t>1</w:t>
      </w:r>
      <w:r w:rsidR="009F4F1C">
        <w:rPr>
          <w:b/>
          <w:spacing w:val="-4"/>
          <w:sz w:val="28"/>
          <w:szCs w:val="28"/>
          <w:lang w:val="nl-NL"/>
        </w:rPr>
        <w:t xml:space="preserve"> </w:t>
      </w:r>
      <w:r w:rsidR="00E15699">
        <w:rPr>
          <w:b/>
          <w:spacing w:val="-4"/>
          <w:sz w:val="28"/>
          <w:szCs w:val="28"/>
          <w:lang w:val="nl-NL"/>
        </w:rPr>
        <w:t>-</w:t>
      </w:r>
      <w:r w:rsidR="009038FF" w:rsidRPr="00A5668C">
        <w:rPr>
          <w:b/>
          <w:spacing w:val="-4"/>
          <w:sz w:val="28"/>
          <w:szCs w:val="28"/>
          <w:lang w:val="nl-NL"/>
        </w:rPr>
        <w:t xml:space="preserve"> 20</w:t>
      </w:r>
      <w:r w:rsidR="001E65FC">
        <w:rPr>
          <w:b/>
          <w:spacing w:val="-4"/>
          <w:sz w:val="28"/>
          <w:szCs w:val="28"/>
          <w:lang w:val="nl-NL"/>
        </w:rPr>
        <w:t>3</w:t>
      </w:r>
      <w:r w:rsidR="009038FF" w:rsidRPr="00A5668C">
        <w:rPr>
          <w:b/>
          <w:spacing w:val="-4"/>
          <w:sz w:val="28"/>
          <w:szCs w:val="28"/>
          <w:lang w:val="nl-NL"/>
        </w:rPr>
        <w:t>0</w:t>
      </w:r>
      <w:r w:rsidR="00643FF1">
        <w:rPr>
          <w:b/>
          <w:spacing w:val="-4"/>
          <w:sz w:val="28"/>
          <w:szCs w:val="28"/>
          <w:lang w:val="nl-NL"/>
        </w:rPr>
        <w:t xml:space="preserve"> </w:t>
      </w:r>
    </w:p>
    <w:p w:rsidR="009038FF" w:rsidRPr="00F63983" w:rsidRDefault="001E65FC" w:rsidP="002A67E3">
      <w:pPr>
        <w:tabs>
          <w:tab w:val="left" w:pos="9240"/>
          <w:tab w:val="left" w:pos="10640"/>
        </w:tabs>
        <w:spacing w:line="264" w:lineRule="auto"/>
        <w:jc w:val="center"/>
        <w:rPr>
          <w:b/>
          <w:spacing w:val="-4"/>
          <w:sz w:val="20"/>
          <w:szCs w:val="28"/>
          <w:lang w:val="nl-NL"/>
        </w:rPr>
      </w:pPr>
      <w:r>
        <w:rPr>
          <w:b/>
          <w:noProof/>
          <w:spacing w:val="-4"/>
          <w:sz w:val="20"/>
          <w:szCs w:val="28"/>
        </w:rPr>
        <mc:AlternateContent>
          <mc:Choice Requires="wps">
            <w:drawing>
              <wp:anchor distT="0" distB="0" distL="114300" distR="114300" simplePos="0" relativeHeight="251662336" behindDoc="0" locked="0" layoutInCell="1" allowOverlap="1" wp14:anchorId="41C42154" wp14:editId="1C3F7560">
                <wp:simplePos x="0" y="0"/>
                <wp:positionH relativeFrom="column">
                  <wp:posOffset>2310765</wp:posOffset>
                </wp:positionH>
                <wp:positionV relativeFrom="paragraph">
                  <wp:posOffset>6350</wp:posOffset>
                </wp:positionV>
                <wp:extent cx="1181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95pt,.5pt" to="27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" strokecolor="black [3213]"/>
            </w:pict>
          </mc:Fallback>
        </mc:AlternateContent>
      </w:r>
    </w:p>
    <w:p w:rsidR="00531FC9" w:rsidRDefault="009D2425" w:rsidP="00BE60ED">
      <w:pPr>
        <w:spacing w:before="120" w:line="264" w:lineRule="auto"/>
        <w:ind w:firstLine="709"/>
        <w:jc w:val="both"/>
        <w:rPr>
          <w:color w:val="000000"/>
          <w:sz w:val="28"/>
          <w:szCs w:val="28"/>
          <w:shd w:val="clear" w:color="auto" w:fill="FFFFFF"/>
        </w:rPr>
      </w:pPr>
      <w:r w:rsidRPr="009437A1">
        <w:rPr>
          <w:bCs/>
          <w:color w:val="000000"/>
          <w:sz w:val="28"/>
          <w:szCs w:val="28"/>
        </w:rPr>
        <w:t>T</w:t>
      </w:r>
      <w:r w:rsidR="000B1DF1" w:rsidRPr="009437A1">
        <w:rPr>
          <w:bCs/>
          <w:color w:val="000000"/>
          <w:sz w:val="28"/>
          <w:szCs w:val="28"/>
        </w:rPr>
        <w:t>hực hiện Nghị quyết số 33-NQ/TW</w:t>
      </w:r>
      <w:r w:rsidRPr="009437A1">
        <w:rPr>
          <w:bCs/>
          <w:color w:val="000000"/>
          <w:sz w:val="28"/>
          <w:szCs w:val="28"/>
        </w:rPr>
        <w:t xml:space="preserve"> ngày</w:t>
      </w:r>
      <w:r w:rsidR="009A047B" w:rsidRPr="009437A1">
        <w:rPr>
          <w:bCs/>
          <w:color w:val="000000"/>
          <w:sz w:val="28"/>
          <w:szCs w:val="28"/>
        </w:rPr>
        <w:t xml:space="preserve"> </w:t>
      </w:r>
      <w:r w:rsidR="009D408D">
        <w:rPr>
          <w:bCs/>
          <w:color w:val="000000"/>
          <w:sz w:val="28"/>
          <w:szCs w:val="28"/>
        </w:rPr>
        <w:t>0</w:t>
      </w:r>
      <w:r w:rsidR="009A047B" w:rsidRPr="009437A1">
        <w:rPr>
          <w:bCs/>
          <w:color w:val="000000"/>
          <w:sz w:val="28"/>
          <w:szCs w:val="28"/>
        </w:rPr>
        <w:t>9</w:t>
      </w:r>
      <w:r w:rsidR="00207F9E">
        <w:rPr>
          <w:bCs/>
          <w:color w:val="000000"/>
          <w:sz w:val="28"/>
          <w:szCs w:val="28"/>
        </w:rPr>
        <w:t>/</w:t>
      </w:r>
      <w:r w:rsidR="009A047B" w:rsidRPr="009437A1">
        <w:rPr>
          <w:bCs/>
          <w:color w:val="000000"/>
          <w:sz w:val="28"/>
          <w:szCs w:val="28"/>
        </w:rPr>
        <w:t>6</w:t>
      </w:r>
      <w:r w:rsidR="00207F9E">
        <w:rPr>
          <w:bCs/>
          <w:color w:val="000000"/>
          <w:sz w:val="28"/>
          <w:szCs w:val="28"/>
        </w:rPr>
        <w:t>/</w:t>
      </w:r>
      <w:r w:rsidR="009A047B" w:rsidRPr="009437A1">
        <w:rPr>
          <w:bCs/>
          <w:color w:val="000000"/>
          <w:sz w:val="28"/>
          <w:szCs w:val="28"/>
        </w:rPr>
        <w:t>2014</w:t>
      </w:r>
      <w:r w:rsidR="000B1DF1" w:rsidRPr="009437A1">
        <w:rPr>
          <w:bCs/>
          <w:color w:val="000000"/>
          <w:sz w:val="28"/>
          <w:szCs w:val="28"/>
        </w:rPr>
        <w:t xml:space="preserve"> của Ban Chấp hành Trung ương Đảng khóa XI về xây dựng và phát triển văn hóa, con người Việt Nam đáp ứng yêu cầu phát triển bền vững đất nước</w:t>
      </w:r>
      <w:r w:rsidR="009A047B" w:rsidRPr="009437A1">
        <w:rPr>
          <w:bCs/>
          <w:color w:val="000000"/>
          <w:sz w:val="28"/>
          <w:szCs w:val="28"/>
        </w:rPr>
        <w:t xml:space="preserve"> và Kết luận số 76</w:t>
      </w:r>
      <w:r w:rsidRPr="009437A1">
        <w:rPr>
          <w:bCs/>
          <w:color w:val="000000"/>
          <w:sz w:val="28"/>
          <w:szCs w:val="28"/>
        </w:rPr>
        <w:t>-</w:t>
      </w:r>
      <w:r w:rsidR="009A047B" w:rsidRPr="009437A1">
        <w:rPr>
          <w:bCs/>
          <w:color w:val="000000"/>
          <w:sz w:val="28"/>
          <w:szCs w:val="28"/>
        </w:rPr>
        <w:t>KL</w:t>
      </w:r>
      <w:r w:rsidR="00207F9E">
        <w:rPr>
          <w:bCs/>
          <w:color w:val="000000"/>
          <w:sz w:val="28"/>
          <w:szCs w:val="28"/>
        </w:rPr>
        <w:t>/TW ngày 04/6/</w:t>
      </w:r>
      <w:r w:rsidRPr="009437A1">
        <w:rPr>
          <w:bCs/>
          <w:color w:val="000000"/>
          <w:sz w:val="28"/>
          <w:szCs w:val="28"/>
        </w:rPr>
        <w:t>2020 của Bộ Chính trị về tiếp tục thực hiện Nghị quyết số 33-NQ/TW của Ban Chấp hành Trung ương Đảng khóa XI về xây dựng và phát triển văn hóa, con người Việt Nam đáp ứng yêu cầu phát triển bền vững đất</w:t>
      </w:r>
      <w:r w:rsidR="006A5769" w:rsidRPr="009437A1">
        <w:rPr>
          <w:sz w:val="28"/>
          <w:szCs w:val="28"/>
        </w:rPr>
        <w:t>;</w:t>
      </w:r>
      <w:r w:rsidR="00D04996" w:rsidRPr="009437A1">
        <w:rPr>
          <w:color w:val="000000"/>
          <w:sz w:val="28"/>
          <w:szCs w:val="28"/>
          <w:shd w:val="clear" w:color="auto" w:fill="FFFFFF"/>
        </w:rPr>
        <w:t xml:space="preserve"> </w:t>
      </w:r>
      <w:r w:rsidR="00531FC9">
        <w:rPr>
          <w:color w:val="000000"/>
          <w:sz w:val="28"/>
          <w:szCs w:val="28"/>
          <w:shd w:val="clear" w:color="auto" w:fill="FFFFFF"/>
        </w:rPr>
        <w:t>Kế hoạch số 517/KH-BVHTTDL ngày 22/2/2021 của Bộ Văn hóa, Thể thao và Du lịch về việc tổ chức Lễ phát động</w:t>
      </w:r>
      <w:r w:rsidR="00D47267">
        <w:rPr>
          <w:color w:val="000000"/>
          <w:sz w:val="28"/>
          <w:szCs w:val="28"/>
          <w:shd w:val="clear" w:color="auto" w:fill="FFFFFF"/>
        </w:rPr>
        <w:t xml:space="preserve"> Cuộc vận động “</w:t>
      </w:r>
      <w:r w:rsidR="00490941">
        <w:rPr>
          <w:color w:val="000000"/>
          <w:sz w:val="28"/>
          <w:szCs w:val="28"/>
          <w:shd w:val="clear" w:color="auto" w:fill="FFFFFF"/>
        </w:rPr>
        <w:t>Toàn dân rèn luyện thân thể theo gương Bác Hồ vĩ đại” giai đoạn 2021-2030 và Ngày chạy Olympic vì sức khỏe toàn dân 2021.</w:t>
      </w:r>
    </w:p>
    <w:p w:rsidR="00BA1ED4" w:rsidRDefault="0046268B" w:rsidP="00BE60ED">
      <w:pPr>
        <w:spacing w:before="120" w:line="264" w:lineRule="auto"/>
        <w:ind w:firstLine="709"/>
        <w:jc w:val="both"/>
        <w:rPr>
          <w:sz w:val="28"/>
          <w:szCs w:val="28"/>
          <w:lang w:val="nl-NL"/>
        </w:rPr>
      </w:pPr>
      <w:r w:rsidRPr="009437A1">
        <w:rPr>
          <w:color w:val="000000"/>
          <w:sz w:val="28"/>
          <w:szCs w:val="28"/>
          <w:shd w:val="clear" w:color="auto" w:fill="FFFFFF"/>
        </w:rPr>
        <w:t xml:space="preserve">Nhằm </w:t>
      </w:r>
      <w:r w:rsidR="00D04996" w:rsidRPr="009437A1">
        <w:rPr>
          <w:color w:val="000000"/>
          <w:sz w:val="28"/>
          <w:szCs w:val="28"/>
          <w:shd w:val="clear" w:color="auto" w:fill="FFFFFF"/>
        </w:rPr>
        <w:t>xâ</w:t>
      </w:r>
      <w:r w:rsidR="00490941">
        <w:rPr>
          <w:color w:val="000000"/>
          <w:sz w:val="28"/>
          <w:szCs w:val="28"/>
          <w:shd w:val="clear" w:color="auto" w:fill="FFFFFF"/>
        </w:rPr>
        <w:t>y dựng con người Bình Thuận</w:t>
      </w:r>
      <w:r w:rsidR="00D04996" w:rsidRPr="009437A1">
        <w:rPr>
          <w:color w:val="000000"/>
          <w:sz w:val="28"/>
          <w:szCs w:val="28"/>
          <w:shd w:val="clear" w:color="auto" w:fill="FFFFFF"/>
        </w:rPr>
        <w:t xml:space="preserve"> phát triển toàn diện</w:t>
      </w:r>
      <w:r w:rsidRPr="009437A1">
        <w:rPr>
          <w:color w:val="000000"/>
          <w:sz w:val="28"/>
          <w:szCs w:val="28"/>
          <w:shd w:val="clear" w:color="auto" w:fill="FFFFFF"/>
        </w:rPr>
        <w:t>, gắn giáo dục thể chất với giáo dục tri thức, đạo đức, k</w:t>
      </w:r>
      <w:r w:rsidR="004E2F02">
        <w:rPr>
          <w:color w:val="000000"/>
          <w:sz w:val="28"/>
          <w:szCs w:val="28"/>
          <w:shd w:val="clear" w:color="auto" w:fill="FFFFFF"/>
        </w:rPr>
        <w:t>ỹ năng xã hội cho các tầng lớp N</w:t>
      </w:r>
      <w:r w:rsidRPr="009437A1">
        <w:rPr>
          <w:color w:val="000000"/>
          <w:sz w:val="28"/>
          <w:szCs w:val="28"/>
          <w:shd w:val="clear" w:color="auto" w:fill="FFFFFF"/>
        </w:rPr>
        <w:t>hân dân, đặc biệt là thanh niên, thiếu niên</w:t>
      </w:r>
      <w:r w:rsidR="005A630E" w:rsidRPr="009437A1">
        <w:rPr>
          <w:color w:val="000000"/>
          <w:sz w:val="28"/>
          <w:szCs w:val="28"/>
          <w:shd w:val="clear" w:color="auto" w:fill="FFFFFF"/>
        </w:rPr>
        <w:t>; T</w:t>
      </w:r>
      <w:r w:rsidR="00300927" w:rsidRPr="009437A1">
        <w:rPr>
          <w:color w:val="000000"/>
          <w:sz w:val="28"/>
          <w:szCs w:val="28"/>
          <w:shd w:val="clear" w:color="auto" w:fill="FFFFFF"/>
        </w:rPr>
        <w:t xml:space="preserve">iếp tục </w:t>
      </w:r>
      <w:r w:rsidR="009038FF" w:rsidRPr="009437A1">
        <w:rPr>
          <w:sz w:val="28"/>
          <w:szCs w:val="28"/>
          <w:lang w:val="nl-NL"/>
        </w:rPr>
        <w:t xml:space="preserve">duy trì, nâng cao chất lượng </w:t>
      </w:r>
      <w:r w:rsidR="009F4F1C" w:rsidRPr="009437A1">
        <w:rPr>
          <w:sz w:val="28"/>
          <w:szCs w:val="28"/>
          <w:lang w:val="nl-NL"/>
        </w:rPr>
        <w:t>C</w:t>
      </w:r>
      <w:r w:rsidR="009038FF" w:rsidRPr="009437A1">
        <w:rPr>
          <w:sz w:val="28"/>
          <w:szCs w:val="28"/>
          <w:lang w:val="nl-NL"/>
        </w:rPr>
        <w:t xml:space="preserve">uộc vận động “Toàn dân rèn luyện thân thể theo gương Bác Hồ vĩ đại” và </w:t>
      </w:r>
      <w:r w:rsidR="00643FF1" w:rsidRPr="009437A1">
        <w:rPr>
          <w:sz w:val="28"/>
          <w:szCs w:val="28"/>
          <w:lang w:val="nl-NL"/>
        </w:rPr>
        <w:t xml:space="preserve">Ngày chạy Olympic vì sức khỏe toàn dân, </w:t>
      </w:r>
      <w:r w:rsidR="004E2F02">
        <w:rPr>
          <w:sz w:val="28"/>
          <w:szCs w:val="28"/>
          <w:lang w:val="nl-NL"/>
        </w:rPr>
        <w:t>thu hút đông đảo N</w:t>
      </w:r>
      <w:r w:rsidR="009038FF" w:rsidRPr="009437A1">
        <w:rPr>
          <w:sz w:val="28"/>
          <w:szCs w:val="28"/>
          <w:lang w:val="nl-NL"/>
        </w:rPr>
        <w:t>hân dân tham gia tập luyện thể dục, thể thao</w:t>
      </w:r>
      <w:r w:rsidR="00300927" w:rsidRPr="009437A1">
        <w:rPr>
          <w:sz w:val="28"/>
          <w:szCs w:val="28"/>
          <w:lang w:val="nl-NL"/>
        </w:rPr>
        <w:t xml:space="preserve"> nâng cao sức khỏe. </w:t>
      </w:r>
    </w:p>
    <w:p w:rsidR="00F63983" w:rsidRPr="009437A1" w:rsidRDefault="00BA1ED4" w:rsidP="00BE60ED">
      <w:pPr>
        <w:spacing w:before="120" w:line="264" w:lineRule="auto"/>
        <w:ind w:firstLine="709"/>
        <w:jc w:val="both"/>
        <w:rPr>
          <w:sz w:val="28"/>
          <w:szCs w:val="28"/>
          <w:lang w:val="nl-NL"/>
        </w:rPr>
      </w:pPr>
      <w:r>
        <w:rPr>
          <w:sz w:val="28"/>
          <w:szCs w:val="28"/>
          <w:lang w:val="nl-NL"/>
        </w:rPr>
        <w:t xml:space="preserve">Ủy ban </w:t>
      </w:r>
      <w:r w:rsidR="00D47267">
        <w:rPr>
          <w:sz w:val="28"/>
          <w:szCs w:val="28"/>
          <w:lang w:val="nl-NL"/>
        </w:rPr>
        <w:t>N</w:t>
      </w:r>
      <w:r>
        <w:rPr>
          <w:sz w:val="28"/>
          <w:szCs w:val="28"/>
          <w:lang w:val="nl-NL"/>
        </w:rPr>
        <w:t>hân dân tỉnh</w:t>
      </w:r>
      <w:r w:rsidR="009038FF" w:rsidRPr="009437A1">
        <w:rPr>
          <w:sz w:val="28"/>
          <w:szCs w:val="28"/>
          <w:lang w:val="nl-NL"/>
        </w:rPr>
        <w:t xml:space="preserve"> xây dựng</w:t>
      </w:r>
      <w:r w:rsidR="00065240" w:rsidRPr="009437A1">
        <w:rPr>
          <w:sz w:val="28"/>
          <w:szCs w:val="28"/>
          <w:lang w:val="nl-NL"/>
        </w:rPr>
        <w:t xml:space="preserve"> </w:t>
      </w:r>
      <w:r w:rsidR="009437A1">
        <w:rPr>
          <w:sz w:val="28"/>
          <w:szCs w:val="28"/>
          <w:lang w:val="nl-NL"/>
        </w:rPr>
        <w:t>K</w:t>
      </w:r>
      <w:r w:rsidR="009038FF" w:rsidRPr="009437A1">
        <w:rPr>
          <w:sz w:val="28"/>
          <w:szCs w:val="28"/>
          <w:lang w:val="nl-NL"/>
        </w:rPr>
        <w:t xml:space="preserve">ế hoạch tổ chức Lễ phát động </w:t>
      </w:r>
      <w:r w:rsidR="009F4F1C" w:rsidRPr="009437A1">
        <w:rPr>
          <w:sz w:val="28"/>
          <w:szCs w:val="28"/>
          <w:lang w:val="nl-NL"/>
        </w:rPr>
        <w:t>C</w:t>
      </w:r>
      <w:r w:rsidR="009038FF" w:rsidRPr="009437A1">
        <w:rPr>
          <w:sz w:val="28"/>
          <w:szCs w:val="28"/>
          <w:lang w:val="nl-NL"/>
        </w:rPr>
        <w:t>uộc vận động “Toàn dân rèn luyện thân thể theo gương Bác Hồ vĩ đại” giai đoạn 20</w:t>
      </w:r>
      <w:r w:rsidR="00300927" w:rsidRPr="009437A1">
        <w:rPr>
          <w:sz w:val="28"/>
          <w:szCs w:val="28"/>
          <w:lang w:val="nl-NL"/>
        </w:rPr>
        <w:t>2</w:t>
      </w:r>
      <w:r w:rsidR="009038FF" w:rsidRPr="009437A1">
        <w:rPr>
          <w:sz w:val="28"/>
          <w:szCs w:val="28"/>
          <w:lang w:val="nl-NL"/>
        </w:rPr>
        <w:t>1</w:t>
      </w:r>
      <w:r w:rsidR="00854FB6" w:rsidRPr="009437A1">
        <w:rPr>
          <w:sz w:val="28"/>
          <w:szCs w:val="28"/>
          <w:lang w:val="nl-NL"/>
        </w:rPr>
        <w:t xml:space="preserve"> -</w:t>
      </w:r>
      <w:r w:rsidR="009038FF" w:rsidRPr="009437A1">
        <w:rPr>
          <w:sz w:val="28"/>
          <w:szCs w:val="28"/>
          <w:lang w:val="nl-NL"/>
        </w:rPr>
        <w:t xml:space="preserve"> 20</w:t>
      </w:r>
      <w:r w:rsidR="00300927" w:rsidRPr="009437A1">
        <w:rPr>
          <w:sz w:val="28"/>
          <w:szCs w:val="28"/>
          <w:lang w:val="nl-NL"/>
        </w:rPr>
        <w:t>3</w:t>
      </w:r>
      <w:r w:rsidR="009038FF" w:rsidRPr="009437A1">
        <w:rPr>
          <w:sz w:val="28"/>
          <w:szCs w:val="28"/>
          <w:lang w:val="nl-NL"/>
        </w:rPr>
        <w:t xml:space="preserve">0 </w:t>
      </w:r>
      <w:r w:rsidR="00D910ED" w:rsidRPr="009437A1">
        <w:rPr>
          <w:sz w:val="28"/>
          <w:szCs w:val="28"/>
          <w:lang w:val="nl-NL"/>
        </w:rPr>
        <w:t>(</w:t>
      </w:r>
      <w:r w:rsidR="00300927" w:rsidRPr="009437A1">
        <w:rPr>
          <w:sz w:val="28"/>
          <w:szCs w:val="28"/>
          <w:lang w:val="nl-NL"/>
        </w:rPr>
        <w:t xml:space="preserve">sau đây </w:t>
      </w:r>
      <w:r w:rsidR="00D910ED" w:rsidRPr="009437A1">
        <w:rPr>
          <w:sz w:val="28"/>
          <w:szCs w:val="28"/>
          <w:lang w:val="nl-NL"/>
        </w:rPr>
        <w:t>gọi là Lễ phát động) như sau</w:t>
      </w:r>
      <w:r w:rsidR="009038FF" w:rsidRPr="009437A1">
        <w:rPr>
          <w:sz w:val="28"/>
          <w:szCs w:val="28"/>
          <w:lang w:val="nl-NL"/>
        </w:rPr>
        <w:t>:</w:t>
      </w:r>
    </w:p>
    <w:p w:rsidR="00F63983" w:rsidRPr="00207F9E" w:rsidRDefault="009038FF" w:rsidP="00BE60ED">
      <w:pPr>
        <w:spacing w:before="120" w:line="264" w:lineRule="auto"/>
        <w:ind w:firstLine="709"/>
        <w:jc w:val="both"/>
        <w:rPr>
          <w:spacing w:val="-6"/>
          <w:sz w:val="28"/>
          <w:szCs w:val="28"/>
        </w:rPr>
      </w:pPr>
      <w:r w:rsidRPr="00207F9E">
        <w:rPr>
          <w:b/>
          <w:sz w:val="28"/>
          <w:szCs w:val="28"/>
          <w:lang w:val="nl-NL"/>
        </w:rPr>
        <w:t>I. MỤC  ĐÍCH, YÊU CẦU</w:t>
      </w:r>
    </w:p>
    <w:p w:rsidR="00F63983" w:rsidRPr="009437A1" w:rsidRDefault="009038FF" w:rsidP="00BE60ED">
      <w:pPr>
        <w:spacing w:before="120" w:line="264" w:lineRule="auto"/>
        <w:ind w:firstLine="709"/>
        <w:jc w:val="both"/>
        <w:rPr>
          <w:spacing w:val="-6"/>
          <w:sz w:val="28"/>
          <w:szCs w:val="28"/>
        </w:rPr>
      </w:pPr>
      <w:r w:rsidRPr="009437A1">
        <w:rPr>
          <w:b/>
          <w:sz w:val="28"/>
          <w:szCs w:val="28"/>
          <w:lang w:val="nl-NL"/>
        </w:rPr>
        <w:t>1. Mục đích</w:t>
      </w:r>
    </w:p>
    <w:p w:rsidR="00F63983" w:rsidRPr="009437A1" w:rsidRDefault="00A43019" w:rsidP="00BE60ED">
      <w:pPr>
        <w:spacing w:before="120" w:line="264" w:lineRule="auto"/>
        <w:ind w:firstLine="709"/>
        <w:jc w:val="both"/>
        <w:rPr>
          <w:spacing w:val="-6"/>
          <w:sz w:val="28"/>
          <w:szCs w:val="28"/>
        </w:rPr>
      </w:pPr>
      <w:r w:rsidRPr="009437A1">
        <w:rPr>
          <w:sz w:val="28"/>
          <w:szCs w:val="28"/>
          <w:lang w:val="nl-NL"/>
        </w:rPr>
        <w:t>-</w:t>
      </w:r>
      <w:r w:rsidR="000A778B" w:rsidRPr="009437A1">
        <w:rPr>
          <w:sz w:val="28"/>
          <w:szCs w:val="28"/>
          <w:lang w:val="nl-NL"/>
        </w:rPr>
        <w:t xml:space="preserve"> </w:t>
      </w:r>
      <w:r w:rsidR="008C6339" w:rsidRPr="009437A1">
        <w:rPr>
          <w:sz w:val="28"/>
          <w:szCs w:val="28"/>
          <w:lang w:val="nl-NL"/>
        </w:rPr>
        <w:t xml:space="preserve">Thiết thực chào mừng </w:t>
      </w:r>
      <w:r w:rsidR="004E2F02">
        <w:rPr>
          <w:sz w:val="28"/>
          <w:szCs w:val="28"/>
          <w:lang w:val="nl-NL"/>
        </w:rPr>
        <w:t>các n</w:t>
      </w:r>
      <w:r w:rsidR="009F77A6">
        <w:rPr>
          <w:sz w:val="28"/>
          <w:szCs w:val="28"/>
          <w:lang w:val="nl-NL"/>
        </w:rPr>
        <w:t>gày lễ lớn trong năm</w:t>
      </w:r>
      <w:r w:rsidR="009D408D">
        <w:rPr>
          <w:sz w:val="28"/>
          <w:szCs w:val="28"/>
          <w:lang w:val="nl-NL"/>
        </w:rPr>
        <w:t>, chào mừng k</w:t>
      </w:r>
      <w:r w:rsidR="000A778B" w:rsidRPr="009437A1">
        <w:rPr>
          <w:sz w:val="28"/>
          <w:szCs w:val="28"/>
        </w:rPr>
        <w:t>ỷ niệm Ngày thành lập Đoàn Thanh niên Cộng sản Hồ Chí Minh (26/3)</w:t>
      </w:r>
      <w:r w:rsidR="00AE6E95" w:rsidRPr="009437A1">
        <w:rPr>
          <w:sz w:val="28"/>
          <w:szCs w:val="28"/>
        </w:rPr>
        <w:t xml:space="preserve"> và </w:t>
      </w:r>
      <w:r w:rsidR="000A778B" w:rsidRPr="009437A1">
        <w:rPr>
          <w:sz w:val="28"/>
          <w:szCs w:val="28"/>
        </w:rPr>
        <w:t>Ngày Thể thao Việt Nam (27/3).</w:t>
      </w:r>
    </w:p>
    <w:p w:rsidR="00F63983" w:rsidRPr="009437A1" w:rsidRDefault="00F63983" w:rsidP="00BE60ED">
      <w:pPr>
        <w:spacing w:before="120" w:line="264" w:lineRule="auto"/>
        <w:ind w:firstLine="709"/>
        <w:jc w:val="both"/>
        <w:rPr>
          <w:spacing w:val="-6"/>
          <w:sz w:val="28"/>
          <w:szCs w:val="28"/>
        </w:rPr>
      </w:pPr>
      <w:r w:rsidRPr="009437A1">
        <w:rPr>
          <w:sz w:val="28"/>
          <w:szCs w:val="28"/>
        </w:rPr>
        <w:t xml:space="preserve">- </w:t>
      </w:r>
      <w:r w:rsidR="000A778B" w:rsidRPr="009437A1">
        <w:rPr>
          <w:sz w:val="28"/>
          <w:szCs w:val="28"/>
        </w:rPr>
        <w:t>Đ</w:t>
      </w:r>
      <w:r w:rsidR="004E2F02">
        <w:rPr>
          <w:sz w:val="28"/>
          <w:szCs w:val="28"/>
        </w:rPr>
        <w:t>ộng viên đông đảo các tầng lớp N</w:t>
      </w:r>
      <w:r w:rsidR="000A778B" w:rsidRPr="009437A1">
        <w:rPr>
          <w:sz w:val="28"/>
          <w:szCs w:val="28"/>
        </w:rPr>
        <w:t>hân dân tham gia tập luy</w:t>
      </w:r>
      <w:r w:rsidR="009F4F1C" w:rsidRPr="009437A1">
        <w:rPr>
          <w:sz w:val="28"/>
          <w:szCs w:val="28"/>
        </w:rPr>
        <w:t>ện thể dục, thể thao</w:t>
      </w:r>
      <w:r w:rsidR="00D075AA">
        <w:rPr>
          <w:sz w:val="28"/>
          <w:szCs w:val="28"/>
        </w:rPr>
        <w:t>,</w:t>
      </w:r>
      <w:r w:rsidR="009F4F1C" w:rsidRPr="009437A1">
        <w:rPr>
          <w:sz w:val="28"/>
          <w:szCs w:val="28"/>
        </w:rPr>
        <w:t xml:space="preserve"> hưởng ứng C</w:t>
      </w:r>
      <w:r w:rsidR="000A778B" w:rsidRPr="009437A1">
        <w:rPr>
          <w:sz w:val="28"/>
          <w:szCs w:val="28"/>
        </w:rPr>
        <w:t>uộc vận động “Toàn dân rèn luyện thân thể theo gương Bác Hồ vĩ đại” và phong trào “Khỏe để lập nghiệp và giữ nước” trong tuổi trẻ toàn quốc</w:t>
      </w:r>
      <w:r w:rsidR="00D075AA">
        <w:rPr>
          <w:sz w:val="28"/>
          <w:szCs w:val="28"/>
        </w:rPr>
        <w:t>,</w:t>
      </w:r>
      <w:r w:rsidR="000A778B" w:rsidRPr="009437A1">
        <w:rPr>
          <w:sz w:val="28"/>
          <w:szCs w:val="28"/>
        </w:rPr>
        <w:t xml:space="preserve"> góp phần nâng cao sức khỏe để phục vụ học tập, lao động, sản xuất, xây dựng và bảo vệ Tổ quốc.</w:t>
      </w:r>
    </w:p>
    <w:p w:rsidR="00F63983" w:rsidRPr="009437A1" w:rsidRDefault="00F63983" w:rsidP="00BE60ED">
      <w:pPr>
        <w:spacing w:before="120" w:line="264" w:lineRule="auto"/>
        <w:ind w:firstLine="709"/>
        <w:jc w:val="both"/>
        <w:rPr>
          <w:spacing w:val="-6"/>
          <w:sz w:val="28"/>
          <w:szCs w:val="28"/>
        </w:rPr>
      </w:pPr>
      <w:r w:rsidRPr="009437A1">
        <w:rPr>
          <w:sz w:val="28"/>
          <w:szCs w:val="28"/>
        </w:rPr>
        <w:t xml:space="preserve">- </w:t>
      </w:r>
      <w:r w:rsidR="000A778B" w:rsidRPr="009437A1">
        <w:rPr>
          <w:sz w:val="28"/>
          <w:szCs w:val="28"/>
        </w:rPr>
        <w:t xml:space="preserve">Tuyên truyền nâng cao nhận thức về vai trò, tác dụng của luyện tập thể dục, thể thao trong việc bảo vệ, nâng cao sức khỏe, nâng cao chất lượng cuộc </w:t>
      </w:r>
      <w:r w:rsidR="000A778B" w:rsidRPr="009437A1">
        <w:rPr>
          <w:sz w:val="28"/>
          <w:szCs w:val="28"/>
        </w:rPr>
        <w:lastRenderedPageBreak/>
        <w:t xml:space="preserve">sống của </w:t>
      </w:r>
      <w:r w:rsidR="00466B08" w:rsidRPr="009437A1">
        <w:rPr>
          <w:sz w:val="28"/>
          <w:szCs w:val="28"/>
        </w:rPr>
        <w:t>người</w:t>
      </w:r>
      <w:r w:rsidR="000A778B" w:rsidRPr="009437A1">
        <w:rPr>
          <w:sz w:val="28"/>
          <w:szCs w:val="28"/>
        </w:rPr>
        <w:t xml:space="preserve"> dân, xây dựng lối sống và môi trường văn hóa lành mạnh, góp phần củng cố khối đại đoàn kết toàn dân.</w:t>
      </w:r>
    </w:p>
    <w:p w:rsidR="000A778B" w:rsidRDefault="00F63983" w:rsidP="00BE60ED">
      <w:pPr>
        <w:spacing w:before="120" w:line="264" w:lineRule="auto"/>
        <w:ind w:firstLine="709"/>
        <w:jc w:val="both"/>
        <w:rPr>
          <w:sz w:val="28"/>
          <w:szCs w:val="28"/>
          <w:lang w:val="nl-NL"/>
        </w:rPr>
      </w:pPr>
      <w:r w:rsidRPr="009437A1">
        <w:rPr>
          <w:bCs/>
          <w:sz w:val="28"/>
          <w:szCs w:val="28"/>
          <w:lang w:val="nl-NL"/>
        </w:rPr>
        <w:t>-</w:t>
      </w:r>
      <w:r w:rsidR="000A778B" w:rsidRPr="009437A1">
        <w:rPr>
          <w:sz w:val="28"/>
          <w:szCs w:val="28"/>
          <w:lang w:val="nl-NL"/>
        </w:rPr>
        <w:t xml:space="preserve"> </w:t>
      </w:r>
      <w:r w:rsidR="00DF6772" w:rsidRPr="009437A1">
        <w:rPr>
          <w:sz w:val="28"/>
          <w:szCs w:val="28"/>
          <w:lang w:val="nl-NL"/>
        </w:rPr>
        <w:t xml:space="preserve">Vận động </w:t>
      </w:r>
      <w:r w:rsidR="00D075AA">
        <w:rPr>
          <w:sz w:val="28"/>
          <w:szCs w:val="28"/>
          <w:lang w:val="nl-NL"/>
        </w:rPr>
        <w:t xml:space="preserve">mọi </w:t>
      </w:r>
      <w:r w:rsidR="000A778B" w:rsidRPr="009437A1">
        <w:rPr>
          <w:sz w:val="28"/>
          <w:szCs w:val="28"/>
          <w:lang w:val="nl-NL"/>
        </w:rPr>
        <w:t>người dân tự chọn cho mình môn thể thao</w:t>
      </w:r>
      <w:r w:rsidR="00DF6772" w:rsidRPr="009437A1">
        <w:rPr>
          <w:sz w:val="28"/>
          <w:szCs w:val="28"/>
          <w:lang w:val="nl-NL"/>
        </w:rPr>
        <w:t xml:space="preserve"> phù hợp</w:t>
      </w:r>
      <w:r w:rsidR="000A778B" w:rsidRPr="009437A1">
        <w:rPr>
          <w:sz w:val="28"/>
          <w:szCs w:val="28"/>
          <w:lang w:val="nl-NL"/>
        </w:rPr>
        <w:t xml:space="preserve"> để tập luyện </w:t>
      </w:r>
      <w:r w:rsidR="00D075AA">
        <w:rPr>
          <w:sz w:val="28"/>
          <w:szCs w:val="28"/>
          <w:lang w:val="nl-NL"/>
        </w:rPr>
        <w:t>hàng ngày nhằm</w:t>
      </w:r>
      <w:r w:rsidR="000A778B" w:rsidRPr="009437A1">
        <w:rPr>
          <w:sz w:val="28"/>
          <w:szCs w:val="28"/>
          <w:lang w:val="nl-NL"/>
        </w:rPr>
        <w:t xml:space="preserve"> tạo thói quen vận động hợp lý</w:t>
      </w:r>
      <w:r w:rsidR="00D075AA">
        <w:rPr>
          <w:sz w:val="28"/>
          <w:szCs w:val="28"/>
          <w:lang w:val="nl-NL"/>
        </w:rPr>
        <w:t xml:space="preserve"> suốt đời</w:t>
      </w:r>
      <w:r w:rsidR="000A778B" w:rsidRPr="009437A1">
        <w:rPr>
          <w:sz w:val="28"/>
          <w:szCs w:val="28"/>
          <w:lang w:val="nl-NL"/>
        </w:rPr>
        <w:t xml:space="preserve"> </w:t>
      </w:r>
      <w:r w:rsidR="00466B08" w:rsidRPr="009437A1">
        <w:rPr>
          <w:sz w:val="28"/>
          <w:szCs w:val="28"/>
          <w:lang w:val="nl-NL"/>
        </w:rPr>
        <w:t xml:space="preserve">để </w:t>
      </w:r>
      <w:r w:rsidR="00236C9A" w:rsidRPr="009437A1">
        <w:rPr>
          <w:sz w:val="28"/>
          <w:szCs w:val="28"/>
          <w:lang w:val="nl-NL"/>
        </w:rPr>
        <w:t>bảo vệ</w:t>
      </w:r>
      <w:r w:rsidR="000A778B" w:rsidRPr="009437A1">
        <w:rPr>
          <w:sz w:val="28"/>
          <w:szCs w:val="28"/>
          <w:lang w:val="nl-NL"/>
        </w:rPr>
        <w:t xml:space="preserve"> và nâng cao sức khoẻ</w:t>
      </w:r>
      <w:r w:rsidR="00AB5728" w:rsidRPr="009437A1">
        <w:rPr>
          <w:sz w:val="28"/>
          <w:szCs w:val="28"/>
          <w:lang w:val="nl-NL"/>
        </w:rPr>
        <w:t>.</w:t>
      </w:r>
    </w:p>
    <w:p w:rsidR="00FB7ADB" w:rsidRPr="009437A1" w:rsidRDefault="009038FF" w:rsidP="00BE60ED">
      <w:pPr>
        <w:tabs>
          <w:tab w:val="left" w:pos="10500"/>
        </w:tabs>
        <w:spacing w:before="120" w:line="264" w:lineRule="auto"/>
        <w:ind w:firstLine="709"/>
        <w:jc w:val="both"/>
        <w:rPr>
          <w:b/>
          <w:sz w:val="28"/>
          <w:szCs w:val="28"/>
          <w:lang w:val="nl-NL"/>
        </w:rPr>
      </w:pPr>
      <w:r w:rsidRPr="009437A1">
        <w:rPr>
          <w:b/>
          <w:sz w:val="28"/>
          <w:szCs w:val="28"/>
          <w:lang w:val="nl-NL"/>
        </w:rPr>
        <w:t xml:space="preserve">2. Yêu cầu   </w:t>
      </w:r>
    </w:p>
    <w:p w:rsidR="009A37C8" w:rsidRPr="009A37C8" w:rsidRDefault="009A37C8" w:rsidP="00BE60ED">
      <w:pPr>
        <w:spacing w:before="120" w:line="264" w:lineRule="auto"/>
        <w:ind w:firstLine="709"/>
        <w:jc w:val="both"/>
        <w:rPr>
          <w:sz w:val="28"/>
          <w:szCs w:val="28"/>
        </w:rPr>
      </w:pPr>
      <w:r w:rsidRPr="009A37C8">
        <w:rPr>
          <w:sz w:val="28"/>
          <w:szCs w:val="28"/>
        </w:rPr>
        <w:t xml:space="preserve">- Các </w:t>
      </w:r>
      <w:r w:rsidR="00BA1ED4">
        <w:rPr>
          <w:sz w:val="28"/>
          <w:szCs w:val="28"/>
        </w:rPr>
        <w:t xml:space="preserve">địa phương, </w:t>
      </w:r>
      <w:r w:rsidR="008D7ECF">
        <w:rPr>
          <w:sz w:val="28"/>
          <w:szCs w:val="28"/>
        </w:rPr>
        <w:t>s</w:t>
      </w:r>
      <w:r w:rsidR="00BA1ED4">
        <w:rPr>
          <w:sz w:val="28"/>
          <w:szCs w:val="28"/>
        </w:rPr>
        <w:t>ở</w:t>
      </w:r>
      <w:r w:rsidRPr="009A37C8">
        <w:rPr>
          <w:sz w:val="28"/>
          <w:szCs w:val="28"/>
        </w:rPr>
        <w:t>, ngành,</w:t>
      </w:r>
      <w:r w:rsidR="008D7ECF">
        <w:rPr>
          <w:sz w:val="28"/>
          <w:szCs w:val="28"/>
        </w:rPr>
        <w:t xml:space="preserve"> l</w:t>
      </w:r>
      <w:r w:rsidR="00BA1ED4">
        <w:rPr>
          <w:sz w:val="28"/>
          <w:szCs w:val="28"/>
        </w:rPr>
        <w:t>ực lượng vũ trang,</w:t>
      </w:r>
      <w:r w:rsidRPr="009A37C8">
        <w:rPr>
          <w:sz w:val="28"/>
          <w:szCs w:val="28"/>
        </w:rPr>
        <w:t xml:space="preserve"> tổ chức, đoàn thể xây dựng kế hoạch, hướng dẫn triển khai</w:t>
      </w:r>
      <w:r w:rsidR="00DF17E5">
        <w:rPr>
          <w:sz w:val="28"/>
          <w:szCs w:val="28"/>
        </w:rPr>
        <w:t>, phối hợp</w:t>
      </w:r>
      <w:r w:rsidRPr="009A37C8">
        <w:rPr>
          <w:sz w:val="28"/>
          <w:szCs w:val="28"/>
        </w:rPr>
        <w:t xml:space="preserve"> tổ chức </w:t>
      </w:r>
      <w:r w:rsidR="00793FBF">
        <w:rPr>
          <w:sz w:val="28"/>
          <w:szCs w:val="28"/>
        </w:rPr>
        <w:t>Lễ phát động,</w:t>
      </w:r>
      <w:r w:rsidRPr="009A37C8">
        <w:rPr>
          <w:sz w:val="28"/>
          <w:szCs w:val="28"/>
        </w:rPr>
        <w:t xml:space="preserve"> Ngày chạy Olympic vì sức khỏe toàn dân</w:t>
      </w:r>
      <w:r w:rsidR="00793FBF">
        <w:rPr>
          <w:sz w:val="28"/>
          <w:szCs w:val="28"/>
        </w:rPr>
        <w:t xml:space="preserve"> và</w:t>
      </w:r>
      <w:r w:rsidRPr="009A37C8">
        <w:rPr>
          <w:sz w:val="28"/>
          <w:szCs w:val="28"/>
        </w:rPr>
        <w:t xml:space="preserve"> </w:t>
      </w:r>
      <w:r w:rsidR="00793FBF">
        <w:rPr>
          <w:sz w:val="28"/>
          <w:szCs w:val="28"/>
        </w:rPr>
        <w:t xml:space="preserve">các </w:t>
      </w:r>
      <w:r w:rsidR="00793FBF" w:rsidRPr="009A37C8">
        <w:rPr>
          <w:sz w:val="28"/>
          <w:szCs w:val="28"/>
        </w:rPr>
        <w:t xml:space="preserve">hoạt động thể dục, thể thao cho mọi người </w:t>
      </w:r>
      <w:r w:rsidRPr="009A37C8">
        <w:rPr>
          <w:sz w:val="28"/>
          <w:szCs w:val="28"/>
        </w:rPr>
        <w:t>tại các đơn vị, địa phương.</w:t>
      </w:r>
    </w:p>
    <w:p w:rsidR="00793FBF" w:rsidRDefault="00AB5728" w:rsidP="00BE60ED">
      <w:pPr>
        <w:tabs>
          <w:tab w:val="left" w:pos="10500"/>
        </w:tabs>
        <w:spacing w:before="120" w:line="264" w:lineRule="auto"/>
        <w:ind w:firstLine="709"/>
        <w:jc w:val="both"/>
        <w:rPr>
          <w:spacing w:val="-4"/>
        </w:rPr>
      </w:pPr>
      <w:r w:rsidRPr="002A67E3">
        <w:rPr>
          <w:spacing w:val="-4"/>
          <w:sz w:val="28"/>
          <w:szCs w:val="28"/>
          <w:lang w:val="nl-NL"/>
        </w:rPr>
        <w:t>-</w:t>
      </w:r>
      <w:r w:rsidR="009038FF" w:rsidRPr="002A67E3">
        <w:rPr>
          <w:spacing w:val="-4"/>
          <w:sz w:val="28"/>
          <w:szCs w:val="28"/>
          <w:lang w:val="nl-NL"/>
        </w:rPr>
        <w:t xml:space="preserve"> </w:t>
      </w:r>
      <w:r w:rsidR="00793FBF" w:rsidRPr="002A67E3">
        <w:rPr>
          <w:spacing w:val="-4"/>
          <w:sz w:val="28"/>
          <w:szCs w:val="28"/>
          <w:lang w:val="nl-NL"/>
        </w:rPr>
        <w:t>Triển khai t</w:t>
      </w:r>
      <w:r w:rsidRPr="002A67E3">
        <w:rPr>
          <w:bCs/>
          <w:spacing w:val="-4"/>
          <w:sz w:val="28"/>
          <w:szCs w:val="28"/>
          <w:lang w:val="nl-NL"/>
        </w:rPr>
        <w:t>ổ chức</w:t>
      </w:r>
      <w:r w:rsidRPr="002A67E3">
        <w:rPr>
          <w:spacing w:val="-4"/>
          <w:sz w:val="28"/>
          <w:szCs w:val="28"/>
          <w:lang w:val="nl-NL"/>
        </w:rPr>
        <w:t xml:space="preserve"> trang trọng, thiết thực, tiết kiệm, chất lượng và hiệu quả, </w:t>
      </w:r>
      <w:r w:rsidR="009038FF" w:rsidRPr="002A67E3">
        <w:rPr>
          <w:spacing w:val="-4"/>
          <w:sz w:val="28"/>
          <w:szCs w:val="28"/>
          <w:lang w:val="nl-NL"/>
        </w:rPr>
        <w:t>phù hợp với điều kiện, đặc điểm, tính truyền thống</w:t>
      </w:r>
      <w:r w:rsidRPr="002A67E3">
        <w:rPr>
          <w:spacing w:val="-4"/>
          <w:sz w:val="28"/>
          <w:szCs w:val="28"/>
          <w:lang w:val="nl-NL"/>
        </w:rPr>
        <w:t xml:space="preserve"> của </w:t>
      </w:r>
      <w:r w:rsidR="006219E4">
        <w:rPr>
          <w:spacing w:val="-4"/>
          <w:sz w:val="28"/>
          <w:szCs w:val="28"/>
          <w:lang w:val="nl-NL"/>
        </w:rPr>
        <w:t>địa phương,</w:t>
      </w:r>
      <w:r w:rsidR="006219E4" w:rsidRPr="006219E4">
        <w:rPr>
          <w:spacing w:val="-4"/>
          <w:sz w:val="28"/>
          <w:szCs w:val="28"/>
          <w:lang w:val="nl-NL"/>
        </w:rPr>
        <w:t xml:space="preserve"> </w:t>
      </w:r>
      <w:r w:rsidR="006219E4">
        <w:rPr>
          <w:color w:val="000000"/>
          <w:sz w:val="28"/>
          <w:szCs w:val="28"/>
          <w:lang w:eastAsia="vi-VN"/>
        </w:rPr>
        <w:t xml:space="preserve">đảm bảo an toàn, phòng </w:t>
      </w:r>
      <w:r w:rsidR="00902146">
        <w:rPr>
          <w:color w:val="000000"/>
          <w:sz w:val="28"/>
          <w:szCs w:val="28"/>
          <w:lang w:eastAsia="vi-VN"/>
        </w:rPr>
        <w:t>chống dịch bệnh COVID</w:t>
      </w:r>
      <w:r w:rsidR="006219E4">
        <w:rPr>
          <w:color w:val="000000"/>
          <w:sz w:val="28"/>
          <w:szCs w:val="28"/>
          <w:lang w:eastAsia="vi-VN"/>
        </w:rPr>
        <w:t>-19 theo hướng dẫn của Bộ Y tế</w:t>
      </w:r>
      <w:r w:rsidRPr="002A67E3">
        <w:rPr>
          <w:spacing w:val="-4"/>
          <w:sz w:val="28"/>
          <w:szCs w:val="28"/>
          <w:lang w:val="nl-NL"/>
        </w:rPr>
        <w:t>.</w:t>
      </w:r>
      <w:r w:rsidR="00E17303" w:rsidRPr="002A67E3">
        <w:rPr>
          <w:spacing w:val="-4"/>
        </w:rPr>
        <w:t xml:space="preserve"> </w:t>
      </w:r>
    </w:p>
    <w:p w:rsidR="00AB0D04" w:rsidRPr="00AB0D04" w:rsidRDefault="00AB0D04" w:rsidP="00BE60ED">
      <w:pPr>
        <w:tabs>
          <w:tab w:val="left" w:pos="10500"/>
        </w:tabs>
        <w:spacing w:before="120" w:line="264" w:lineRule="auto"/>
        <w:ind w:firstLine="709"/>
        <w:jc w:val="both"/>
        <w:rPr>
          <w:spacing w:val="-4"/>
          <w:sz w:val="28"/>
          <w:szCs w:val="28"/>
        </w:rPr>
      </w:pPr>
      <w:r w:rsidRPr="00AB0D04">
        <w:rPr>
          <w:spacing w:val="-4"/>
          <w:sz w:val="28"/>
          <w:szCs w:val="28"/>
        </w:rPr>
        <w:t>- Luân phiên các</w:t>
      </w:r>
      <w:r>
        <w:rPr>
          <w:spacing w:val="-4"/>
          <w:sz w:val="28"/>
          <w:szCs w:val="28"/>
        </w:rPr>
        <w:t xml:space="preserve"> địa phương tổ chức Lễ phát động Cuộc vận động </w:t>
      </w:r>
      <w:r w:rsidRPr="009437A1">
        <w:rPr>
          <w:sz w:val="28"/>
          <w:szCs w:val="28"/>
        </w:rPr>
        <w:t>“Toàn dân rèn luyện thân thể theo gương Bác Hồ vĩ đại”</w:t>
      </w:r>
      <w:r>
        <w:rPr>
          <w:sz w:val="28"/>
          <w:szCs w:val="28"/>
        </w:rPr>
        <w:t xml:space="preserve"> và</w:t>
      </w:r>
      <w:r w:rsidRPr="00AB0D04">
        <w:rPr>
          <w:color w:val="000000"/>
          <w:sz w:val="28"/>
          <w:szCs w:val="28"/>
          <w:shd w:val="clear" w:color="auto" w:fill="FFFFFF"/>
        </w:rPr>
        <w:t xml:space="preserve"> </w:t>
      </w:r>
      <w:r>
        <w:rPr>
          <w:color w:val="000000"/>
          <w:sz w:val="28"/>
          <w:szCs w:val="28"/>
          <w:shd w:val="clear" w:color="auto" w:fill="FFFFFF"/>
        </w:rPr>
        <w:t xml:space="preserve">Ngày chạy Olympic vì sức khỏe toàn dân </w:t>
      </w:r>
      <w:r>
        <w:rPr>
          <w:sz w:val="28"/>
          <w:szCs w:val="28"/>
        </w:rPr>
        <w:t>cấp tỉnh.</w:t>
      </w:r>
    </w:p>
    <w:p w:rsidR="003273F4" w:rsidRPr="009437A1" w:rsidRDefault="00793FBF" w:rsidP="00BE60ED">
      <w:pPr>
        <w:tabs>
          <w:tab w:val="left" w:pos="10500"/>
        </w:tabs>
        <w:spacing w:before="120" w:line="264" w:lineRule="auto"/>
        <w:ind w:firstLine="709"/>
        <w:jc w:val="both"/>
        <w:rPr>
          <w:sz w:val="28"/>
          <w:szCs w:val="28"/>
          <w:lang w:val="nl-NL"/>
        </w:rPr>
      </w:pPr>
      <w:r>
        <w:t xml:space="preserve">- </w:t>
      </w:r>
      <w:r w:rsidR="00E17303" w:rsidRPr="009437A1">
        <w:rPr>
          <w:sz w:val="28"/>
          <w:szCs w:val="28"/>
          <w:lang w:val="nl-NL"/>
        </w:rPr>
        <w:t xml:space="preserve">Vận động các nguồn lực xã hội đóng góp cho </w:t>
      </w:r>
      <w:r>
        <w:rPr>
          <w:sz w:val="28"/>
          <w:szCs w:val="28"/>
          <w:lang w:val="nl-NL"/>
        </w:rPr>
        <w:t xml:space="preserve">công tác tổ chức Lễ phát động, Ngày chạy </w:t>
      </w:r>
      <w:r w:rsidR="00902146">
        <w:rPr>
          <w:color w:val="000000"/>
          <w:sz w:val="28"/>
          <w:szCs w:val="28"/>
          <w:shd w:val="clear" w:color="auto" w:fill="FFFFFF"/>
        </w:rPr>
        <w:t>Olympic</w:t>
      </w:r>
      <w:r w:rsidR="00902146" w:rsidRPr="009437A1">
        <w:rPr>
          <w:sz w:val="28"/>
          <w:szCs w:val="28"/>
          <w:lang w:val="nl-NL"/>
        </w:rPr>
        <w:t xml:space="preserve"> </w:t>
      </w:r>
      <w:r w:rsidR="00E17303" w:rsidRPr="009437A1">
        <w:rPr>
          <w:sz w:val="28"/>
          <w:szCs w:val="28"/>
          <w:lang w:val="nl-NL"/>
        </w:rPr>
        <w:t>và các hoạt động thể dục thể thao</w:t>
      </w:r>
      <w:r>
        <w:rPr>
          <w:sz w:val="28"/>
          <w:szCs w:val="28"/>
          <w:lang w:val="nl-NL"/>
        </w:rPr>
        <w:t xml:space="preserve"> quần chúng</w:t>
      </w:r>
      <w:r w:rsidR="00E17303" w:rsidRPr="009437A1">
        <w:rPr>
          <w:sz w:val="28"/>
          <w:szCs w:val="28"/>
          <w:lang w:val="nl-NL"/>
        </w:rPr>
        <w:t>.</w:t>
      </w:r>
    </w:p>
    <w:p w:rsidR="00043E68" w:rsidRPr="00BB753E" w:rsidRDefault="00793FBF" w:rsidP="00BE60ED">
      <w:pPr>
        <w:tabs>
          <w:tab w:val="left" w:pos="10500"/>
        </w:tabs>
        <w:spacing w:before="120" w:line="264" w:lineRule="auto"/>
        <w:ind w:firstLine="709"/>
        <w:jc w:val="both"/>
        <w:rPr>
          <w:b/>
          <w:sz w:val="28"/>
          <w:szCs w:val="28"/>
          <w:lang w:val="nl-NL"/>
        </w:rPr>
      </w:pPr>
      <w:r w:rsidRPr="00BB753E">
        <w:rPr>
          <w:b/>
          <w:sz w:val="28"/>
          <w:szCs w:val="28"/>
          <w:lang w:val="nl-NL"/>
        </w:rPr>
        <w:t>II</w:t>
      </w:r>
      <w:r w:rsidR="009038FF" w:rsidRPr="00BB753E">
        <w:rPr>
          <w:b/>
          <w:sz w:val="28"/>
          <w:szCs w:val="28"/>
          <w:lang w:val="nl-NL"/>
        </w:rPr>
        <w:t>.</w:t>
      </w:r>
      <w:r w:rsidR="00194281" w:rsidRPr="00BB753E">
        <w:rPr>
          <w:b/>
          <w:sz w:val="28"/>
          <w:szCs w:val="28"/>
          <w:lang w:val="nl-NL"/>
        </w:rPr>
        <w:t xml:space="preserve"> </w:t>
      </w:r>
      <w:r w:rsidR="003F03FD" w:rsidRPr="00BB753E">
        <w:rPr>
          <w:b/>
          <w:sz w:val="28"/>
          <w:szCs w:val="28"/>
          <w:lang w:val="nl-NL"/>
        </w:rPr>
        <w:t xml:space="preserve">QUY MÔ, </w:t>
      </w:r>
      <w:r w:rsidR="004D6B89" w:rsidRPr="00BB753E">
        <w:rPr>
          <w:b/>
          <w:sz w:val="28"/>
          <w:szCs w:val="28"/>
          <w:lang w:val="nl-NL"/>
        </w:rPr>
        <w:t xml:space="preserve">HÌNH THỨC, THỜI GIAN, </w:t>
      </w:r>
      <w:r w:rsidR="003F03FD" w:rsidRPr="00BB753E">
        <w:rPr>
          <w:b/>
          <w:sz w:val="28"/>
          <w:szCs w:val="28"/>
          <w:lang w:val="nl-NL"/>
        </w:rPr>
        <w:t xml:space="preserve">ĐỊA ĐIỂM </w:t>
      </w:r>
      <w:r w:rsidR="00043E68" w:rsidRPr="00BB753E">
        <w:rPr>
          <w:b/>
          <w:sz w:val="28"/>
          <w:szCs w:val="28"/>
          <w:lang w:val="nl-NL"/>
        </w:rPr>
        <w:t xml:space="preserve">VÀ NỘI DUNG </w:t>
      </w:r>
    </w:p>
    <w:p w:rsidR="003F03FD" w:rsidRPr="00BB753E" w:rsidRDefault="003F03FD" w:rsidP="00BE60ED">
      <w:pPr>
        <w:tabs>
          <w:tab w:val="left" w:pos="10500"/>
        </w:tabs>
        <w:spacing w:before="120" w:line="264" w:lineRule="auto"/>
        <w:ind w:firstLine="709"/>
        <w:jc w:val="both"/>
        <w:rPr>
          <w:b/>
          <w:sz w:val="28"/>
          <w:szCs w:val="28"/>
          <w:lang w:val="nl-NL"/>
        </w:rPr>
      </w:pPr>
      <w:r w:rsidRPr="00BB753E">
        <w:rPr>
          <w:b/>
          <w:sz w:val="28"/>
          <w:szCs w:val="28"/>
          <w:lang w:val="nl-NL"/>
        </w:rPr>
        <w:t xml:space="preserve">1. </w:t>
      </w:r>
      <w:r w:rsidR="00793FBF" w:rsidRPr="00BB753E">
        <w:rPr>
          <w:b/>
          <w:sz w:val="28"/>
          <w:szCs w:val="28"/>
          <w:lang w:val="nl-NL"/>
        </w:rPr>
        <w:t>Lễ</w:t>
      </w:r>
      <w:r w:rsidR="001E3278" w:rsidRPr="00BB753E">
        <w:rPr>
          <w:b/>
          <w:sz w:val="28"/>
          <w:szCs w:val="28"/>
          <w:lang w:val="nl-NL"/>
        </w:rPr>
        <w:t xml:space="preserve"> phát động </w:t>
      </w:r>
      <w:r w:rsidR="00BA1ED4" w:rsidRPr="00BB753E">
        <w:rPr>
          <w:b/>
          <w:sz w:val="28"/>
          <w:szCs w:val="28"/>
          <w:lang w:val="nl-NL"/>
        </w:rPr>
        <w:t>cấp Tỉnh</w:t>
      </w:r>
    </w:p>
    <w:p w:rsidR="007C0027" w:rsidRPr="009437A1" w:rsidRDefault="007C0027" w:rsidP="00BE60ED">
      <w:pPr>
        <w:tabs>
          <w:tab w:val="left" w:pos="10500"/>
        </w:tabs>
        <w:spacing w:before="120" w:line="264" w:lineRule="auto"/>
        <w:ind w:firstLine="709"/>
        <w:jc w:val="both"/>
        <w:rPr>
          <w:b/>
          <w:i/>
          <w:sz w:val="28"/>
          <w:szCs w:val="28"/>
          <w:lang w:val="nl-NL"/>
        </w:rPr>
      </w:pPr>
      <w:r w:rsidRPr="009437A1">
        <w:rPr>
          <w:b/>
          <w:i/>
          <w:sz w:val="28"/>
          <w:szCs w:val="28"/>
        </w:rPr>
        <w:t xml:space="preserve">1.1. </w:t>
      </w:r>
      <w:r w:rsidRPr="009437A1">
        <w:rPr>
          <w:b/>
          <w:i/>
          <w:sz w:val="28"/>
          <w:szCs w:val="28"/>
          <w:lang w:val="nl-NL"/>
        </w:rPr>
        <w:t>Các cơ quan tổ chức</w:t>
      </w:r>
    </w:p>
    <w:p w:rsidR="00595F02" w:rsidRPr="009437A1" w:rsidRDefault="00140999" w:rsidP="00BE60ED">
      <w:pPr>
        <w:tabs>
          <w:tab w:val="left" w:pos="10500"/>
        </w:tabs>
        <w:spacing w:before="120" w:line="264" w:lineRule="auto"/>
        <w:ind w:firstLine="709"/>
        <w:jc w:val="both"/>
        <w:rPr>
          <w:spacing w:val="-4"/>
          <w:sz w:val="28"/>
          <w:szCs w:val="28"/>
          <w:lang w:val="nl-NL"/>
        </w:rPr>
      </w:pPr>
      <w:r>
        <w:rPr>
          <w:spacing w:val="-4"/>
          <w:lang w:val="nl-NL"/>
        </w:rPr>
        <w:t>-</w:t>
      </w:r>
      <w:r w:rsidR="007C0027" w:rsidRPr="009437A1">
        <w:rPr>
          <w:spacing w:val="-4"/>
          <w:sz w:val="28"/>
          <w:szCs w:val="28"/>
          <w:lang w:val="nl-NL"/>
        </w:rPr>
        <w:t xml:space="preserve"> Cơ quan</w:t>
      </w:r>
      <w:r w:rsidR="00793FBF">
        <w:rPr>
          <w:spacing w:val="-4"/>
          <w:sz w:val="28"/>
          <w:szCs w:val="28"/>
          <w:lang w:val="nl-NL"/>
        </w:rPr>
        <w:t xml:space="preserve"> chủ trì </w:t>
      </w:r>
      <w:r w:rsidR="007C0027" w:rsidRPr="009437A1">
        <w:rPr>
          <w:spacing w:val="-4"/>
          <w:sz w:val="28"/>
          <w:szCs w:val="28"/>
          <w:lang w:val="nl-NL"/>
        </w:rPr>
        <w:t>tổ chức</w:t>
      </w:r>
      <w:r w:rsidR="00793FBF">
        <w:rPr>
          <w:spacing w:val="-4"/>
          <w:sz w:val="28"/>
          <w:szCs w:val="28"/>
          <w:lang w:val="nl-NL"/>
        </w:rPr>
        <w:t>:</w:t>
      </w:r>
      <w:r w:rsidR="007C0027" w:rsidRPr="009437A1">
        <w:rPr>
          <w:b/>
          <w:spacing w:val="-4"/>
          <w:sz w:val="28"/>
          <w:szCs w:val="28"/>
          <w:lang w:val="nl-NL"/>
        </w:rPr>
        <w:t xml:space="preserve"> </w:t>
      </w:r>
      <w:r w:rsidR="00BA1ED4">
        <w:rPr>
          <w:spacing w:val="-4"/>
          <w:sz w:val="28"/>
          <w:szCs w:val="28"/>
          <w:lang w:val="nl-NL"/>
        </w:rPr>
        <w:t>Sở</w:t>
      </w:r>
      <w:r w:rsidR="007C0027" w:rsidRPr="009437A1">
        <w:rPr>
          <w:spacing w:val="-4"/>
          <w:sz w:val="28"/>
          <w:szCs w:val="28"/>
          <w:lang w:val="nl-NL"/>
        </w:rPr>
        <w:t xml:space="preserve"> Văn hoá, Thể t</w:t>
      </w:r>
      <w:r w:rsidR="00793FBF">
        <w:rPr>
          <w:spacing w:val="-4"/>
          <w:sz w:val="28"/>
          <w:szCs w:val="28"/>
          <w:lang w:val="nl-NL"/>
        </w:rPr>
        <w:t>hao và Du lịch</w:t>
      </w:r>
      <w:r w:rsidR="00FB307D">
        <w:rPr>
          <w:spacing w:val="-4"/>
          <w:sz w:val="28"/>
          <w:szCs w:val="28"/>
          <w:lang w:val="nl-NL"/>
        </w:rPr>
        <w:t>,</w:t>
      </w:r>
      <w:r w:rsidR="00793FBF">
        <w:rPr>
          <w:spacing w:val="-4"/>
          <w:sz w:val="28"/>
          <w:szCs w:val="28"/>
          <w:lang w:val="nl-NL"/>
        </w:rPr>
        <w:t xml:space="preserve"> </w:t>
      </w:r>
      <w:r w:rsidR="00A664F2">
        <w:rPr>
          <w:sz w:val="28"/>
          <w:szCs w:val="28"/>
          <w:lang w:val="nl-NL"/>
        </w:rPr>
        <w:t>Tỉnh Đoàn Bình Thuận</w:t>
      </w:r>
      <w:r w:rsidR="00FB307D">
        <w:rPr>
          <w:spacing w:val="-4"/>
          <w:sz w:val="28"/>
          <w:szCs w:val="28"/>
          <w:lang w:val="nl-NL"/>
        </w:rPr>
        <w:t xml:space="preserve"> </w:t>
      </w:r>
      <w:r w:rsidR="00793FBF">
        <w:rPr>
          <w:spacing w:val="-4"/>
          <w:sz w:val="28"/>
          <w:szCs w:val="28"/>
          <w:lang w:val="nl-NL"/>
        </w:rPr>
        <w:t>và</w:t>
      </w:r>
      <w:r w:rsidR="00902146">
        <w:rPr>
          <w:spacing w:val="-4"/>
          <w:sz w:val="28"/>
          <w:szCs w:val="28"/>
          <w:lang w:val="nl-NL"/>
        </w:rPr>
        <w:t xml:space="preserve"> Ủy</w:t>
      </w:r>
      <w:r w:rsidR="00BA1ED4">
        <w:rPr>
          <w:spacing w:val="-4"/>
          <w:sz w:val="28"/>
          <w:szCs w:val="28"/>
          <w:lang w:val="nl-NL"/>
        </w:rPr>
        <w:t xml:space="preserve"> ban </w:t>
      </w:r>
      <w:r w:rsidR="00902146">
        <w:rPr>
          <w:spacing w:val="-4"/>
          <w:sz w:val="28"/>
          <w:szCs w:val="28"/>
          <w:lang w:val="nl-NL"/>
        </w:rPr>
        <w:t>N</w:t>
      </w:r>
      <w:r w:rsidR="00BA1ED4">
        <w:rPr>
          <w:spacing w:val="-4"/>
          <w:sz w:val="28"/>
          <w:szCs w:val="28"/>
          <w:lang w:val="nl-NL"/>
        </w:rPr>
        <w:t>hân dân địa phương nơi tổ chức</w:t>
      </w:r>
      <w:r w:rsidR="00A256D5">
        <w:rPr>
          <w:sz w:val="28"/>
          <w:szCs w:val="28"/>
          <w:lang w:val="nl-NL"/>
        </w:rPr>
        <w:t>.</w:t>
      </w:r>
    </w:p>
    <w:p w:rsidR="007C0027" w:rsidRPr="009437A1" w:rsidRDefault="001B26ED" w:rsidP="00BE60ED">
      <w:pPr>
        <w:tabs>
          <w:tab w:val="left" w:pos="10500"/>
        </w:tabs>
        <w:spacing w:before="120" w:line="264" w:lineRule="auto"/>
        <w:ind w:firstLine="709"/>
        <w:jc w:val="both"/>
        <w:rPr>
          <w:spacing w:val="-4"/>
          <w:sz w:val="28"/>
          <w:szCs w:val="28"/>
          <w:lang w:val="nl-NL"/>
        </w:rPr>
      </w:pPr>
      <w:r>
        <w:rPr>
          <w:spacing w:val="-4"/>
          <w:sz w:val="28"/>
          <w:szCs w:val="28"/>
          <w:lang w:val="nl-NL"/>
        </w:rPr>
        <w:t xml:space="preserve">- </w:t>
      </w:r>
      <w:r w:rsidR="007C0027" w:rsidRPr="009437A1">
        <w:rPr>
          <w:spacing w:val="-4"/>
          <w:sz w:val="28"/>
          <w:szCs w:val="28"/>
          <w:lang w:val="nl-NL"/>
        </w:rPr>
        <w:t>Cơ quan thường trực</w:t>
      </w:r>
      <w:r>
        <w:rPr>
          <w:spacing w:val="-4"/>
          <w:sz w:val="28"/>
          <w:szCs w:val="28"/>
          <w:lang w:val="nl-NL"/>
        </w:rPr>
        <w:t>:</w:t>
      </w:r>
      <w:r w:rsidR="007C0027" w:rsidRPr="009437A1">
        <w:rPr>
          <w:spacing w:val="-4"/>
          <w:sz w:val="28"/>
          <w:szCs w:val="28"/>
          <w:lang w:val="nl-NL"/>
        </w:rPr>
        <w:t xml:space="preserve"> </w:t>
      </w:r>
      <w:r w:rsidR="00BA1ED4">
        <w:rPr>
          <w:spacing w:val="-4"/>
          <w:sz w:val="28"/>
          <w:szCs w:val="28"/>
          <w:lang w:val="nl-NL"/>
        </w:rPr>
        <w:t>Trung tâm Đào tạo, Huấn luyện và Thi đấu T</w:t>
      </w:r>
      <w:r w:rsidR="00ED02EE">
        <w:rPr>
          <w:spacing w:val="-4"/>
          <w:sz w:val="28"/>
          <w:szCs w:val="28"/>
          <w:lang w:val="nl-NL"/>
        </w:rPr>
        <w:t>hể dục thể thao</w:t>
      </w:r>
      <w:r w:rsidR="00BA1ED4">
        <w:rPr>
          <w:spacing w:val="-4"/>
          <w:sz w:val="28"/>
          <w:szCs w:val="28"/>
          <w:lang w:val="nl-NL"/>
        </w:rPr>
        <w:t xml:space="preserve"> tỉnh</w:t>
      </w:r>
      <w:r w:rsidR="007C0027" w:rsidRPr="009437A1">
        <w:rPr>
          <w:spacing w:val="-4"/>
          <w:sz w:val="28"/>
          <w:szCs w:val="28"/>
          <w:lang w:val="nl-NL"/>
        </w:rPr>
        <w:t>.</w:t>
      </w:r>
    </w:p>
    <w:p w:rsidR="00BA1ED4" w:rsidRDefault="007C0027" w:rsidP="00BE60ED">
      <w:pPr>
        <w:tabs>
          <w:tab w:val="left" w:pos="10500"/>
        </w:tabs>
        <w:spacing w:before="120" w:line="264" w:lineRule="auto"/>
        <w:ind w:firstLine="709"/>
        <w:jc w:val="both"/>
        <w:rPr>
          <w:sz w:val="28"/>
          <w:szCs w:val="28"/>
          <w:lang w:val="nl-NL"/>
        </w:rPr>
      </w:pPr>
      <w:r w:rsidRPr="009437A1">
        <w:rPr>
          <w:sz w:val="28"/>
          <w:szCs w:val="28"/>
          <w:lang w:val="nl-NL"/>
        </w:rPr>
        <w:t xml:space="preserve">- Ban Tổ chức dự kiến gồm các thành viên: </w:t>
      </w:r>
    </w:p>
    <w:p w:rsidR="00140999" w:rsidRPr="00140999" w:rsidRDefault="00140999" w:rsidP="00724E0E">
      <w:pPr>
        <w:tabs>
          <w:tab w:val="left" w:pos="10500"/>
        </w:tabs>
        <w:spacing w:before="120" w:line="264" w:lineRule="auto"/>
        <w:ind w:firstLine="709"/>
        <w:jc w:val="both"/>
        <w:rPr>
          <w:sz w:val="28"/>
          <w:szCs w:val="28"/>
          <w:lang w:val="nl-NL"/>
        </w:rPr>
      </w:pPr>
      <w:r>
        <w:rPr>
          <w:sz w:val="28"/>
          <w:szCs w:val="28"/>
          <w:lang w:val="nl-NL"/>
        </w:rPr>
        <w:t>*</w:t>
      </w:r>
      <w:r w:rsidR="00BA1ED4">
        <w:rPr>
          <w:sz w:val="28"/>
          <w:szCs w:val="28"/>
          <w:lang w:val="nl-NL"/>
        </w:rPr>
        <w:t>Trưởng Ban Tổ chức: Lãnh đạo Sở</w:t>
      </w:r>
      <w:r>
        <w:rPr>
          <w:sz w:val="28"/>
          <w:szCs w:val="28"/>
          <w:lang w:val="nl-NL"/>
        </w:rPr>
        <w:t xml:space="preserve"> Văn hóa, Thể thao và Du lịch.</w:t>
      </w:r>
      <w:r w:rsidR="00724E0E">
        <w:rPr>
          <w:sz w:val="28"/>
          <w:szCs w:val="28"/>
          <w:lang w:val="nl-NL"/>
        </w:rPr>
        <w:t xml:space="preserve"> Đồng Trưởng ban tổ chức, </w:t>
      </w:r>
      <w:r w:rsidR="007C0027" w:rsidRPr="00140999">
        <w:rPr>
          <w:sz w:val="28"/>
          <w:szCs w:val="28"/>
          <w:lang w:val="nl-NL"/>
        </w:rPr>
        <w:t xml:space="preserve">Phó Chủ tịch </w:t>
      </w:r>
      <w:r w:rsidR="00B92C54">
        <w:rPr>
          <w:sz w:val="28"/>
          <w:szCs w:val="28"/>
          <w:lang w:val="nl-NL"/>
        </w:rPr>
        <w:t>Ủy</w:t>
      </w:r>
      <w:r w:rsidR="007C0027" w:rsidRPr="00140999">
        <w:rPr>
          <w:sz w:val="28"/>
          <w:szCs w:val="28"/>
          <w:lang w:val="nl-NL"/>
        </w:rPr>
        <w:t xml:space="preserve"> ban </w:t>
      </w:r>
      <w:r w:rsidR="00B92C54">
        <w:rPr>
          <w:sz w:val="28"/>
          <w:szCs w:val="28"/>
          <w:lang w:val="nl-NL"/>
        </w:rPr>
        <w:t>N</w:t>
      </w:r>
      <w:r w:rsidR="007C0027" w:rsidRPr="00140999">
        <w:rPr>
          <w:sz w:val="28"/>
          <w:szCs w:val="28"/>
          <w:lang w:val="nl-NL"/>
        </w:rPr>
        <w:t xml:space="preserve">hân dân </w:t>
      </w:r>
      <w:r w:rsidR="00A664F2">
        <w:rPr>
          <w:sz w:val="28"/>
          <w:szCs w:val="28"/>
          <w:lang w:val="nl-NL"/>
        </w:rPr>
        <w:t xml:space="preserve">cấp </w:t>
      </w:r>
      <w:r w:rsidR="00BA1ED4" w:rsidRPr="00140999">
        <w:rPr>
          <w:sz w:val="28"/>
          <w:szCs w:val="28"/>
          <w:lang w:val="nl-NL"/>
        </w:rPr>
        <w:t>huyện phụ trách</w:t>
      </w:r>
      <w:r w:rsidR="00A664F2">
        <w:rPr>
          <w:sz w:val="28"/>
          <w:szCs w:val="28"/>
          <w:lang w:val="nl-NL"/>
        </w:rPr>
        <w:t xml:space="preserve"> lĩnh vực</w:t>
      </w:r>
      <w:r w:rsidRPr="00140999">
        <w:rPr>
          <w:sz w:val="28"/>
          <w:szCs w:val="28"/>
          <w:lang w:val="nl-NL"/>
        </w:rPr>
        <w:t>.</w:t>
      </w:r>
      <w:r w:rsidR="007C0027" w:rsidRPr="00140999">
        <w:rPr>
          <w:sz w:val="28"/>
          <w:szCs w:val="28"/>
          <w:lang w:val="nl-NL"/>
        </w:rPr>
        <w:t xml:space="preserve"> </w:t>
      </w:r>
    </w:p>
    <w:p w:rsidR="00140999" w:rsidRDefault="00140999" w:rsidP="00140999">
      <w:pPr>
        <w:tabs>
          <w:tab w:val="left" w:pos="10500"/>
        </w:tabs>
        <w:spacing w:before="120" w:line="264" w:lineRule="auto"/>
        <w:ind w:firstLine="709"/>
        <w:jc w:val="both"/>
        <w:rPr>
          <w:sz w:val="28"/>
          <w:szCs w:val="28"/>
          <w:lang w:val="nl-NL"/>
        </w:rPr>
      </w:pPr>
      <w:r>
        <w:rPr>
          <w:sz w:val="28"/>
          <w:szCs w:val="28"/>
          <w:lang w:val="nl-NL"/>
        </w:rPr>
        <w:t>*</w:t>
      </w:r>
      <w:r w:rsidR="007C0027" w:rsidRPr="009437A1">
        <w:rPr>
          <w:sz w:val="28"/>
          <w:szCs w:val="28"/>
          <w:lang w:val="nl-NL"/>
        </w:rPr>
        <w:t xml:space="preserve">Phó </w:t>
      </w:r>
      <w:r w:rsidR="009D408D">
        <w:rPr>
          <w:sz w:val="28"/>
          <w:szCs w:val="28"/>
          <w:lang w:val="nl-NL"/>
        </w:rPr>
        <w:t>T</w:t>
      </w:r>
      <w:r w:rsidR="001B26ED">
        <w:rPr>
          <w:sz w:val="28"/>
          <w:szCs w:val="28"/>
          <w:lang w:val="nl-NL"/>
        </w:rPr>
        <w:t xml:space="preserve">rưởng </w:t>
      </w:r>
      <w:r w:rsidR="007C0027" w:rsidRPr="009437A1">
        <w:rPr>
          <w:sz w:val="28"/>
          <w:szCs w:val="28"/>
          <w:lang w:val="nl-NL"/>
        </w:rPr>
        <w:t>ban</w:t>
      </w:r>
      <w:r>
        <w:rPr>
          <w:sz w:val="28"/>
          <w:szCs w:val="28"/>
          <w:lang w:val="nl-NL"/>
        </w:rPr>
        <w:t>:</w:t>
      </w:r>
    </w:p>
    <w:p w:rsidR="00140999" w:rsidRDefault="00724E0E" w:rsidP="00140999">
      <w:pPr>
        <w:tabs>
          <w:tab w:val="left" w:pos="10500"/>
        </w:tabs>
        <w:spacing w:before="120" w:line="264" w:lineRule="auto"/>
        <w:ind w:firstLine="709"/>
        <w:jc w:val="both"/>
        <w:rPr>
          <w:sz w:val="28"/>
          <w:szCs w:val="28"/>
          <w:lang w:val="nl-NL"/>
        </w:rPr>
      </w:pPr>
      <w:r>
        <w:rPr>
          <w:sz w:val="28"/>
          <w:szCs w:val="28"/>
          <w:lang w:val="nl-NL"/>
        </w:rPr>
        <w:t>+</w:t>
      </w:r>
      <w:r w:rsidR="00140999">
        <w:rPr>
          <w:sz w:val="28"/>
          <w:szCs w:val="28"/>
          <w:lang w:val="nl-NL"/>
        </w:rPr>
        <w:t xml:space="preserve"> Bí thư </w:t>
      </w:r>
      <w:r w:rsidR="00A664F2">
        <w:rPr>
          <w:sz w:val="28"/>
          <w:szCs w:val="28"/>
          <w:lang w:val="nl-NL"/>
        </w:rPr>
        <w:t>Tỉnh Đoàn</w:t>
      </w:r>
      <w:r w:rsidR="00733C50">
        <w:rPr>
          <w:sz w:val="28"/>
          <w:szCs w:val="28"/>
          <w:lang w:val="nl-NL"/>
        </w:rPr>
        <w:t>;</w:t>
      </w:r>
    </w:p>
    <w:p w:rsidR="00140999" w:rsidRDefault="00724E0E" w:rsidP="00140999">
      <w:pPr>
        <w:tabs>
          <w:tab w:val="left" w:pos="10500"/>
        </w:tabs>
        <w:spacing w:before="120" w:line="264" w:lineRule="auto"/>
        <w:ind w:firstLine="709"/>
        <w:jc w:val="both"/>
        <w:rPr>
          <w:spacing w:val="-4"/>
          <w:sz w:val="28"/>
          <w:szCs w:val="28"/>
          <w:lang w:val="nl-NL"/>
        </w:rPr>
      </w:pPr>
      <w:r>
        <w:rPr>
          <w:sz w:val="28"/>
          <w:szCs w:val="28"/>
          <w:lang w:val="nl-NL"/>
        </w:rPr>
        <w:t>+</w:t>
      </w:r>
      <w:r w:rsidR="00140999">
        <w:rPr>
          <w:sz w:val="28"/>
          <w:szCs w:val="28"/>
          <w:lang w:val="nl-NL"/>
        </w:rPr>
        <w:t xml:space="preserve"> Phó </w:t>
      </w:r>
      <w:r w:rsidR="007C0027" w:rsidRPr="009437A1">
        <w:rPr>
          <w:sz w:val="28"/>
          <w:szCs w:val="28"/>
          <w:lang w:val="nl-NL"/>
        </w:rPr>
        <w:t xml:space="preserve">Giám đốc </w:t>
      </w:r>
      <w:r w:rsidR="00194281" w:rsidRPr="009437A1">
        <w:rPr>
          <w:spacing w:val="-4"/>
          <w:sz w:val="28"/>
          <w:szCs w:val="28"/>
          <w:lang w:val="nl-NL"/>
        </w:rPr>
        <w:t xml:space="preserve">Sở Văn hóa, Thể thao và Du lịch </w:t>
      </w:r>
      <w:r w:rsidR="00140999">
        <w:rPr>
          <w:spacing w:val="-4"/>
          <w:sz w:val="28"/>
          <w:szCs w:val="28"/>
          <w:lang w:val="nl-NL"/>
        </w:rPr>
        <w:t>phụ trách</w:t>
      </w:r>
      <w:r w:rsidR="00A664F2">
        <w:rPr>
          <w:spacing w:val="-4"/>
          <w:sz w:val="28"/>
          <w:szCs w:val="28"/>
          <w:lang w:val="nl-NL"/>
        </w:rPr>
        <w:t xml:space="preserve"> lĩnh vực</w:t>
      </w:r>
      <w:r w:rsidR="00140999">
        <w:rPr>
          <w:spacing w:val="-4"/>
          <w:sz w:val="28"/>
          <w:szCs w:val="28"/>
          <w:lang w:val="nl-NL"/>
        </w:rPr>
        <w:t>;</w:t>
      </w:r>
    </w:p>
    <w:p w:rsidR="00140999" w:rsidRDefault="00724E0E" w:rsidP="00140999">
      <w:pPr>
        <w:tabs>
          <w:tab w:val="left" w:pos="10500"/>
        </w:tabs>
        <w:spacing w:before="120" w:line="264" w:lineRule="auto"/>
        <w:ind w:firstLine="709"/>
        <w:jc w:val="both"/>
        <w:rPr>
          <w:spacing w:val="-4"/>
          <w:sz w:val="28"/>
          <w:szCs w:val="28"/>
          <w:lang w:val="nl-NL"/>
        </w:rPr>
      </w:pPr>
      <w:r>
        <w:rPr>
          <w:spacing w:val="-4"/>
          <w:sz w:val="28"/>
          <w:szCs w:val="28"/>
          <w:lang w:val="nl-NL"/>
        </w:rPr>
        <w:t>+</w:t>
      </w:r>
      <w:r w:rsidR="00A34CBC">
        <w:rPr>
          <w:spacing w:val="-4"/>
          <w:sz w:val="28"/>
          <w:szCs w:val="28"/>
          <w:lang w:val="nl-NL"/>
        </w:rPr>
        <w:t xml:space="preserve"> Giám đốc Trung tâm Đào tạo, H</w:t>
      </w:r>
      <w:r w:rsidR="00140999">
        <w:rPr>
          <w:spacing w:val="-4"/>
          <w:sz w:val="28"/>
          <w:szCs w:val="28"/>
          <w:lang w:val="nl-NL"/>
        </w:rPr>
        <w:t>uấn luyện và Thi đấu TDTT tỉnh;</w:t>
      </w:r>
    </w:p>
    <w:p w:rsidR="00140999" w:rsidRDefault="00724E0E" w:rsidP="00140999">
      <w:pPr>
        <w:tabs>
          <w:tab w:val="left" w:pos="10500"/>
        </w:tabs>
        <w:spacing w:before="120" w:line="264" w:lineRule="auto"/>
        <w:ind w:firstLine="709"/>
        <w:jc w:val="both"/>
        <w:rPr>
          <w:sz w:val="28"/>
          <w:szCs w:val="28"/>
          <w:lang w:val="nl-NL"/>
        </w:rPr>
      </w:pPr>
      <w:r>
        <w:rPr>
          <w:sz w:val="28"/>
          <w:szCs w:val="28"/>
          <w:lang w:val="nl-NL"/>
        </w:rPr>
        <w:t>+</w:t>
      </w:r>
      <w:r w:rsidR="00B92C54">
        <w:rPr>
          <w:sz w:val="28"/>
          <w:szCs w:val="28"/>
          <w:lang w:val="nl-NL"/>
        </w:rPr>
        <w:t xml:space="preserve"> Trưởng phò</w:t>
      </w:r>
      <w:r w:rsidR="00140999">
        <w:rPr>
          <w:sz w:val="28"/>
          <w:szCs w:val="28"/>
          <w:lang w:val="nl-NL"/>
        </w:rPr>
        <w:t xml:space="preserve">ng </w:t>
      </w:r>
      <w:r w:rsidR="00B92C54">
        <w:rPr>
          <w:sz w:val="28"/>
          <w:szCs w:val="28"/>
          <w:lang w:val="nl-NL"/>
        </w:rPr>
        <w:t>Q</w:t>
      </w:r>
      <w:r w:rsidR="00140999">
        <w:rPr>
          <w:sz w:val="28"/>
          <w:szCs w:val="28"/>
          <w:lang w:val="nl-NL"/>
        </w:rPr>
        <w:t>uản lý TDTT</w:t>
      </w:r>
      <w:r w:rsidR="00B92C54">
        <w:rPr>
          <w:sz w:val="28"/>
          <w:szCs w:val="28"/>
          <w:lang w:val="nl-NL"/>
        </w:rPr>
        <w:t xml:space="preserve"> -</w:t>
      </w:r>
      <w:r w:rsidR="00733C50">
        <w:rPr>
          <w:sz w:val="28"/>
          <w:szCs w:val="28"/>
          <w:lang w:val="nl-NL"/>
        </w:rPr>
        <w:t xml:space="preserve"> Sở</w:t>
      </w:r>
      <w:r w:rsidR="00B92C54">
        <w:rPr>
          <w:sz w:val="28"/>
          <w:szCs w:val="28"/>
          <w:lang w:val="nl-NL"/>
        </w:rPr>
        <w:t xml:space="preserve"> </w:t>
      </w:r>
      <w:r w:rsidR="00B92C54" w:rsidRPr="009437A1">
        <w:rPr>
          <w:spacing w:val="-4"/>
          <w:sz w:val="28"/>
          <w:szCs w:val="28"/>
          <w:lang w:val="nl-NL"/>
        </w:rPr>
        <w:t>Văn hóa, Thể thao và Du lịch</w:t>
      </w:r>
      <w:r w:rsidR="00733C50">
        <w:rPr>
          <w:sz w:val="28"/>
          <w:szCs w:val="28"/>
          <w:lang w:val="nl-NL"/>
        </w:rPr>
        <w:t>.</w:t>
      </w:r>
    </w:p>
    <w:p w:rsidR="007C0027" w:rsidRPr="009437A1" w:rsidRDefault="00140999" w:rsidP="00724E0E">
      <w:pPr>
        <w:tabs>
          <w:tab w:val="left" w:pos="10500"/>
        </w:tabs>
        <w:spacing w:before="120" w:line="264" w:lineRule="auto"/>
        <w:ind w:firstLine="709"/>
        <w:jc w:val="both"/>
        <w:rPr>
          <w:sz w:val="28"/>
          <w:szCs w:val="28"/>
          <w:lang w:val="nl-NL"/>
        </w:rPr>
      </w:pPr>
      <w:r>
        <w:rPr>
          <w:sz w:val="28"/>
          <w:szCs w:val="28"/>
          <w:lang w:val="nl-NL"/>
        </w:rPr>
        <w:lastRenderedPageBreak/>
        <w:t>*C</w:t>
      </w:r>
      <w:r w:rsidR="007C0027" w:rsidRPr="009437A1">
        <w:rPr>
          <w:sz w:val="28"/>
          <w:szCs w:val="28"/>
          <w:lang w:val="nl-NL"/>
        </w:rPr>
        <w:t xml:space="preserve">ác uỷ viên gồm: </w:t>
      </w:r>
      <w:r>
        <w:rPr>
          <w:sz w:val="28"/>
          <w:szCs w:val="28"/>
          <w:lang w:val="nl-NL"/>
        </w:rPr>
        <w:t>L</w:t>
      </w:r>
      <w:r w:rsidR="00595F02" w:rsidRPr="009437A1">
        <w:rPr>
          <w:sz w:val="28"/>
          <w:szCs w:val="28"/>
          <w:lang w:val="nl-NL"/>
        </w:rPr>
        <w:t xml:space="preserve">ãnh đạo </w:t>
      </w:r>
      <w:r w:rsidR="007C0027" w:rsidRPr="009437A1">
        <w:rPr>
          <w:sz w:val="28"/>
          <w:szCs w:val="28"/>
          <w:lang w:val="nl-NL"/>
        </w:rPr>
        <w:t xml:space="preserve">các </w:t>
      </w:r>
      <w:r w:rsidR="000C00EB">
        <w:rPr>
          <w:sz w:val="28"/>
          <w:szCs w:val="28"/>
          <w:lang w:val="nl-NL"/>
        </w:rPr>
        <w:t>p</w:t>
      </w:r>
      <w:r>
        <w:rPr>
          <w:sz w:val="28"/>
          <w:szCs w:val="28"/>
          <w:lang w:val="nl-NL"/>
        </w:rPr>
        <w:t>hòng, đơn vị thuộc Sở Văn hóa, Thể thao và Du lịch,</w:t>
      </w:r>
      <w:r w:rsidR="000C00EB">
        <w:rPr>
          <w:sz w:val="28"/>
          <w:szCs w:val="28"/>
          <w:lang w:val="nl-NL"/>
        </w:rPr>
        <w:t xml:space="preserve"> Tỉnh</w:t>
      </w:r>
      <w:r w:rsidR="00A256D5" w:rsidRPr="009437A1">
        <w:rPr>
          <w:sz w:val="28"/>
          <w:szCs w:val="28"/>
          <w:lang w:val="nl-NL"/>
        </w:rPr>
        <w:t xml:space="preserve"> Đoàn </w:t>
      </w:r>
      <w:r w:rsidR="000C00EB">
        <w:rPr>
          <w:sz w:val="28"/>
          <w:szCs w:val="28"/>
          <w:lang w:val="nl-NL"/>
        </w:rPr>
        <w:t>Bình Thuận</w:t>
      </w:r>
      <w:r w:rsidR="00A256D5">
        <w:rPr>
          <w:sz w:val="28"/>
          <w:szCs w:val="28"/>
          <w:lang w:val="nl-NL"/>
        </w:rPr>
        <w:t>,</w:t>
      </w:r>
      <w:r w:rsidR="00A256D5" w:rsidRPr="009437A1">
        <w:rPr>
          <w:sz w:val="28"/>
          <w:szCs w:val="28"/>
          <w:lang w:val="nl-NL"/>
        </w:rPr>
        <w:t xml:space="preserve"> </w:t>
      </w:r>
      <w:r w:rsidR="007C0027" w:rsidRPr="009437A1">
        <w:rPr>
          <w:sz w:val="28"/>
          <w:szCs w:val="28"/>
          <w:lang w:val="nl-NL"/>
        </w:rPr>
        <w:t xml:space="preserve">Lãnh đạo một số </w:t>
      </w:r>
      <w:r w:rsidR="00194281" w:rsidRPr="009437A1">
        <w:rPr>
          <w:sz w:val="28"/>
          <w:szCs w:val="28"/>
          <w:lang w:val="nl-NL"/>
        </w:rPr>
        <w:t xml:space="preserve">ban, </w:t>
      </w:r>
      <w:r w:rsidR="007C0027" w:rsidRPr="009437A1">
        <w:rPr>
          <w:sz w:val="28"/>
          <w:szCs w:val="28"/>
          <w:lang w:val="nl-NL"/>
        </w:rPr>
        <w:t xml:space="preserve">ngành của </w:t>
      </w:r>
      <w:r w:rsidR="00733C50">
        <w:rPr>
          <w:sz w:val="28"/>
          <w:szCs w:val="28"/>
          <w:lang w:val="nl-NL"/>
        </w:rPr>
        <w:t>UBND cấp huyện</w:t>
      </w:r>
      <w:r w:rsidR="000C00EB">
        <w:rPr>
          <w:sz w:val="28"/>
          <w:szCs w:val="28"/>
          <w:lang w:val="nl-NL"/>
        </w:rPr>
        <w:t xml:space="preserve"> tổ chức</w:t>
      </w:r>
      <w:r w:rsidR="007C0027" w:rsidRPr="009437A1">
        <w:rPr>
          <w:sz w:val="28"/>
          <w:szCs w:val="28"/>
          <w:lang w:val="nl-NL"/>
        </w:rPr>
        <w:t>.</w:t>
      </w:r>
    </w:p>
    <w:p w:rsidR="007C0027" w:rsidRPr="009437A1" w:rsidRDefault="007C0027" w:rsidP="00BE60ED">
      <w:pPr>
        <w:tabs>
          <w:tab w:val="left" w:pos="10500"/>
        </w:tabs>
        <w:spacing w:before="120" w:line="264" w:lineRule="auto"/>
        <w:ind w:firstLine="709"/>
        <w:jc w:val="both"/>
        <w:rPr>
          <w:sz w:val="28"/>
          <w:szCs w:val="28"/>
          <w:lang w:val="nl-NL"/>
        </w:rPr>
      </w:pPr>
      <w:r w:rsidRPr="009437A1">
        <w:rPr>
          <w:sz w:val="28"/>
          <w:szCs w:val="28"/>
          <w:lang w:val="nl-NL"/>
        </w:rPr>
        <w:t xml:space="preserve">- Khách mời dự Lễ phát động, gồm: Lãnh đạo </w:t>
      </w:r>
      <w:r w:rsidR="00733C50">
        <w:rPr>
          <w:sz w:val="28"/>
          <w:szCs w:val="28"/>
          <w:lang w:val="nl-NL"/>
        </w:rPr>
        <w:t>Tỉnh ủy</w:t>
      </w:r>
      <w:r w:rsidR="00A34CBC">
        <w:rPr>
          <w:sz w:val="28"/>
          <w:szCs w:val="28"/>
          <w:lang w:val="nl-NL"/>
        </w:rPr>
        <w:t>,</w:t>
      </w:r>
      <w:r w:rsidRPr="009437A1">
        <w:rPr>
          <w:sz w:val="28"/>
          <w:szCs w:val="28"/>
          <w:lang w:val="nl-NL"/>
        </w:rPr>
        <w:t xml:space="preserve"> </w:t>
      </w:r>
      <w:r w:rsidR="00AB68E2">
        <w:rPr>
          <w:sz w:val="28"/>
          <w:szCs w:val="28"/>
          <w:lang w:val="nl-NL"/>
        </w:rPr>
        <w:t>Ủy ban N</w:t>
      </w:r>
      <w:r w:rsidR="00733C50">
        <w:rPr>
          <w:sz w:val="28"/>
          <w:szCs w:val="28"/>
          <w:lang w:val="nl-NL"/>
        </w:rPr>
        <w:t>hân dân</w:t>
      </w:r>
      <w:r w:rsidR="00A34CBC">
        <w:rPr>
          <w:sz w:val="28"/>
          <w:szCs w:val="28"/>
          <w:lang w:val="nl-NL"/>
        </w:rPr>
        <w:t xml:space="preserve"> tỉnh</w:t>
      </w:r>
      <w:r w:rsidRPr="009437A1">
        <w:rPr>
          <w:sz w:val="28"/>
          <w:szCs w:val="28"/>
          <w:lang w:val="nl-NL"/>
        </w:rPr>
        <w:t xml:space="preserve">, </w:t>
      </w:r>
      <w:r w:rsidR="00724E0E">
        <w:rPr>
          <w:sz w:val="28"/>
          <w:szCs w:val="28"/>
          <w:lang w:val="nl-NL"/>
        </w:rPr>
        <w:t>Ủy ban</w:t>
      </w:r>
      <w:r w:rsidR="00771F0F">
        <w:rPr>
          <w:sz w:val="28"/>
          <w:szCs w:val="28"/>
          <w:lang w:val="nl-NL"/>
        </w:rPr>
        <w:t xml:space="preserve"> Mặt trận T</w:t>
      </w:r>
      <w:r w:rsidR="00E579F1" w:rsidRPr="009437A1">
        <w:rPr>
          <w:sz w:val="28"/>
          <w:szCs w:val="28"/>
          <w:lang w:val="nl-NL"/>
        </w:rPr>
        <w:t>ổ quốc Việt Nam</w:t>
      </w:r>
      <w:r w:rsidR="00724E0E">
        <w:rPr>
          <w:sz w:val="28"/>
          <w:szCs w:val="28"/>
          <w:lang w:val="nl-NL"/>
        </w:rPr>
        <w:t xml:space="preserve"> tỉnh</w:t>
      </w:r>
      <w:r w:rsidR="00A34CBC">
        <w:rPr>
          <w:sz w:val="28"/>
          <w:szCs w:val="28"/>
          <w:lang w:val="nl-NL"/>
        </w:rPr>
        <w:t>; lãnh đạo các sở, ban, ngành, lực lượng vũ trang</w:t>
      </w:r>
      <w:r w:rsidR="00733C50">
        <w:rPr>
          <w:sz w:val="28"/>
          <w:szCs w:val="28"/>
          <w:lang w:val="nl-NL"/>
        </w:rPr>
        <w:t xml:space="preserve"> </w:t>
      </w:r>
      <w:r w:rsidR="00A34CBC">
        <w:rPr>
          <w:sz w:val="28"/>
          <w:szCs w:val="28"/>
          <w:lang w:val="nl-NL"/>
        </w:rPr>
        <w:t>tỉnh</w:t>
      </w:r>
      <w:r w:rsidR="000C63DA">
        <w:rPr>
          <w:sz w:val="28"/>
          <w:szCs w:val="28"/>
          <w:lang w:val="nl-NL"/>
        </w:rPr>
        <w:t>,</w:t>
      </w:r>
      <w:r w:rsidR="000C63DA" w:rsidRPr="009437A1">
        <w:rPr>
          <w:sz w:val="28"/>
          <w:szCs w:val="28"/>
          <w:lang w:val="nl-NL"/>
        </w:rPr>
        <w:t xml:space="preserve"> </w:t>
      </w:r>
      <w:r w:rsidR="00A34CBC">
        <w:rPr>
          <w:sz w:val="28"/>
          <w:szCs w:val="28"/>
          <w:lang w:val="nl-NL"/>
        </w:rPr>
        <w:t xml:space="preserve">các </w:t>
      </w:r>
      <w:r w:rsidRPr="009437A1">
        <w:rPr>
          <w:sz w:val="28"/>
          <w:szCs w:val="28"/>
          <w:lang w:val="nl-NL"/>
        </w:rPr>
        <w:t xml:space="preserve">cơ quan thông tin báo chí, phát thanh, truyền hình </w:t>
      </w:r>
      <w:r w:rsidR="00A34CBC">
        <w:rPr>
          <w:sz w:val="28"/>
          <w:szCs w:val="28"/>
          <w:lang w:val="nl-NL"/>
        </w:rPr>
        <w:t>t</w:t>
      </w:r>
      <w:r w:rsidRPr="009437A1">
        <w:rPr>
          <w:sz w:val="28"/>
          <w:szCs w:val="28"/>
          <w:lang w:val="nl-NL"/>
        </w:rPr>
        <w:t>rung ương và địa phương.</w:t>
      </w:r>
    </w:p>
    <w:p w:rsidR="001B26ED" w:rsidRDefault="007C0027" w:rsidP="00BE60ED">
      <w:pPr>
        <w:tabs>
          <w:tab w:val="left" w:pos="10500"/>
        </w:tabs>
        <w:spacing w:before="120" w:line="264" w:lineRule="auto"/>
        <w:ind w:firstLine="709"/>
        <w:jc w:val="both"/>
        <w:rPr>
          <w:i/>
          <w:sz w:val="28"/>
          <w:szCs w:val="28"/>
          <w:lang w:val="nl-NL"/>
        </w:rPr>
      </w:pPr>
      <w:r w:rsidRPr="009437A1">
        <w:rPr>
          <w:b/>
          <w:i/>
          <w:sz w:val="28"/>
          <w:szCs w:val="28"/>
          <w:lang w:val="nl-NL"/>
        </w:rPr>
        <w:t>1.2. Quy mô Lễ phát động</w:t>
      </w:r>
      <w:r w:rsidRPr="009437A1">
        <w:rPr>
          <w:i/>
          <w:sz w:val="28"/>
          <w:szCs w:val="28"/>
          <w:lang w:val="nl-NL"/>
        </w:rPr>
        <w:t xml:space="preserve"> </w:t>
      </w:r>
    </w:p>
    <w:p w:rsidR="00340995" w:rsidRPr="009437A1" w:rsidRDefault="000C63DA" w:rsidP="00BE60ED">
      <w:pPr>
        <w:tabs>
          <w:tab w:val="left" w:pos="10500"/>
        </w:tabs>
        <w:spacing w:before="120" w:line="264" w:lineRule="auto"/>
        <w:ind w:firstLine="709"/>
        <w:jc w:val="both"/>
        <w:rPr>
          <w:sz w:val="28"/>
          <w:szCs w:val="28"/>
          <w:lang w:val="nl-NL"/>
        </w:rPr>
      </w:pPr>
      <w:r>
        <w:rPr>
          <w:sz w:val="28"/>
          <w:szCs w:val="28"/>
          <w:lang w:val="nl-NL"/>
        </w:rPr>
        <w:t>Quy mô tổ chức cấp Tỉnh</w:t>
      </w:r>
      <w:r w:rsidR="001B26ED" w:rsidRPr="001B26ED">
        <w:rPr>
          <w:sz w:val="28"/>
          <w:szCs w:val="28"/>
          <w:lang w:val="nl-NL"/>
        </w:rPr>
        <w:t>, h</w:t>
      </w:r>
      <w:r w:rsidR="000912B9" w:rsidRPr="001B26ED">
        <w:rPr>
          <w:sz w:val="28"/>
          <w:szCs w:val="28"/>
          <w:lang w:val="nl-NL"/>
        </w:rPr>
        <w:t>uy</w:t>
      </w:r>
      <w:r w:rsidR="000912B9" w:rsidRPr="009437A1">
        <w:rPr>
          <w:sz w:val="28"/>
          <w:szCs w:val="28"/>
          <w:lang w:val="nl-NL"/>
        </w:rPr>
        <w:t xml:space="preserve"> động lực lượng </w:t>
      </w:r>
      <w:r w:rsidR="007C0027" w:rsidRPr="009437A1">
        <w:rPr>
          <w:sz w:val="28"/>
          <w:szCs w:val="28"/>
          <w:lang w:val="nl-NL"/>
        </w:rPr>
        <w:t xml:space="preserve">tham dự </w:t>
      </w:r>
      <w:r w:rsidR="000912B9" w:rsidRPr="009437A1">
        <w:rPr>
          <w:sz w:val="28"/>
          <w:szCs w:val="28"/>
          <w:lang w:val="nl-NL"/>
        </w:rPr>
        <w:t xml:space="preserve">khoảng từ  </w:t>
      </w:r>
      <w:r>
        <w:rPr>
          <w:sz w:val="28"/>
          <w:szCs w:val="28"/>
          <w:lang w:val="nl-NL"/>
        </w:rPr>
        <w:t>2</w:t>
      </w:r>
      <w:r w:rsidR="000912B9" w:rsidRPr="009437A1">
        <w:rPr>
          <w:sz w:val="28"/>
          <w:szCs w:val="28"/>
          <w:lang w:val="nl-NL"/>
        </w:rPr>
        <w:t>.000</w:t>
      </w:r>
      <w:r w:rsidR="00C75E74" w:rsidRPr="009437A1">
        <w:rPr>
          <w:sz w:val="28"/>
          <w:szCs w:val="28"/>
          <w:lang w:val="nl-NL"/>
        </w:rPr>
        <w:t xml:space="preserve"> - </w:t>
      </w:r>
      <w:r>
        <w:rPr>
          <w:sz w:val="28"/>
          <w:szCs w:val="28"/>
          <w:lang w:val="nl-NL"/>
        </w:rPr>
        <w:t>3</w:t>
      </w:r>
      <w:r w:rsidR="000912B9" w:rsidRPr="009437A1">
        <w:rPr>
          <w:sz w:val="28"/>
          <w:szCs w:val="28"/>
          <w:lang w:val="nl-NL"/>
        </w:rPr>
        <w:t>.000 người, bao gồm</w:t>
      </w:r>
      <w:r w:rsidR="00340995" w:rsidRPr="009437A1">
        <w:rPr>
          <w:sz w:val="28"/>
          <w:szCs w:val="28"/>
          <w:lang w:val="nl-NL"/>
        </w:rPr>
        <w:t>:</w:t>
      </w:r>
    </w:p>
    <w:p w:rsidR="00D7577D" w:rsidRPr="009437A1" w:rsidRDefault="00F36837" w:rsidP="00BE60ED">
      <w:pPr>
        <w:tabs>
          <w:tab w:val="left" w:pos="10500"/>
        </w:tabs>
        <w:spacing w:before="120" w:line="264" w:lineRule="auto"/>
        <w:ind w:firstLine="709"/>
        <w:jc w:val="both"/>
        <w:rPr>
          <w:sz w:val="28"/>
          <w:szCs w:val="28"/>
          <w:lang w:val="nl-NL"/>
        </w:rPr>
      </w:pPr>
      <w:r>
        <w:rPr>
          <w:sz w:val="28"/>
          <w:szCs w:val="28"/>
          <w:lang w:val="nl-NL"/>
        </w:rPr>
        <w:t>- Đại diện các tầng lớp N</w:t>
      </w:r>
      <w:r w:rsidR="00D7577D" w:rsidRPr="009437A1">
        <w:rPr>
          <w:sz w:val="28"/>
          <w:szCs w:val="28"/>
          <w:lang w:val="nl-NL"/>
        </w:rPr>
        <w:t xml:space="preserve">hân dân, các dân tộc </w:t>
      </w:r>
      <w:r w:rsidR="000C63DA">
        <w:rPr>
          <w:sz w:val="28"/>
          <w:szCs w:val="28"/>
          <w:lang w:val="nl-NL"/>
        </w:rPr>
        <w:t>trên địa bàn tỉnh</w:t>
      </w:r>
      <w:r w:rsidR="00D7577D" w:rsidRPr="009437A1">
        <w:rPr>
          <w:sz w:val="28"/>
          <w:szCs w:val="28"/>
          <w:lang w:val="nl-NL"/>
        </w:rPr>
        <w:t>, gồm: Quân đội, Công an,</w:t>
      </w:r>
      <w:r w:rsidR="000C63DA">
        <w:rPr>
          <w:sz w:val="28"/>
          <w:szCs w:val="28"/>
          <w:lang w:val="nl-NL"/>
        </w:rPr>
        <w:t xml:space="preserve"> Bộ đội Biên phòng,</w:t>
      </w:r>
      <w:r w:rsidR="00D7577D" w:rsidRPr="009437A1">
        <w:rPr>
          <w:sz w:val="28"/>
          <w:szCs w:val="28"/>
          <w:lang w:val="nl-NL"/>
        </w:rPr>
        <w:t xml:space="preserve"> Đoàn thanh niên, phụ nữ, nông dân, công nhân, học sinh, sinh viên, trí thức, cựu chiến binh và người cao tuổi</w:t>
      </w:r>
      <w:r w:rsidR="001B26ED">
        <w:rPr>
          <w:sz w:val="28"/>
          <w:szCs w:val="28"/>
          <w:lang w:val="nl-NL"/>
        </w:rPr>
        <w:t xml:space="preserve"> ..</w:t>
      </w:r>
      <w:r w:rsidR="00D7577D" w:rsidRPr="009437A1">
        <w:rPr>
          <w:sz w:val="28"/>
          <w:szCs w:val="28"/>
          <w:lang w:val="nl-NL"/>
        </w:rPr>
        <w:t>.</w:t>
      </w:r>
    </w:p>
    <w:p w:rsidR="00CA0512" w:rsidRPr="009437A1" w:rsidRDefault="00CA0512" w:rsidP="00BE60ED">
      <w:pPr>
        <w:tabs>
          <w:tab w:val="left" w:pos="10500"/>
        </w:tabs>
        <w:spacing w:before="120" w:line="264" w:lineRule="auto"/>
        <w:ind w:firstLine="709"/>
        <w:jc w:val="both"/>
        <w:rPr>
          <w:b/>
          <w:sz w:val="28"/>
          <w:szCs w:val="28"/>
        </w:rPr>
      </w:pPr>
      <w:r w:rsidRPr="009437A1">
        <w:rPr>
          <w:b/>
          <w:sz w:val="28"/>
          <w:szCs w:val="28"/>
        </w:rPr>
        <w:t xml:space="preserve">- </w:t>
      </w:r>
      <w:r w:rsidRPr="009437A1">
        <w:rPr>
          <w:sz w:val="28"/>
          <w:szCs w:val="28"/>
        </w:rPr>
        <w:t>Các đoàn tham gia chạy tập thể:</w:t>
      </w:r>
    </w:p>
    <w:p w:rsidR="00CA0512" w:rsidRDefault="00CA0512" w:rsidP="00BE60ED">
      <w:pPr>
        <w:tabs>
          <w:tab w:val="left" w:pos="10500"/>
        </w:tabs>
        <w:spacing w:before="120" w:line="264" w:lineRule="auto"/>
        <w:ind w:firstLine="709"/>
        <w:jc w:val="both"/>
        <w:rPr>
          <w:sz w:val="28"/>
          <w:szCs w:val="28"/>
        </w:rPr>
      </w:pPr>
      <w:r w:rsidRPr="009437A1">
        <w:rPr>
          <w:sz w:val="28"/>
          <w:szCs w:val="28"/>
        </w:rPr>
        <w:t xml:space="preserve">+ Khối Đoàn lãnh đạo </w:t>
      </w:r>
      <w:r w:rsidR="000C63DA">
        <w:rPr>
          <w:sz w:val="28"/>
          <w:szCs w:val="28"/>
        </w:rPr>
        <w:t>tỉnh</w:t>
      </w:r>
      <w:r w:rsidRPr="009437A1">
        <w:rPr>
          <w:sz w:val="28"/>
          <w:szCs w:val="28"/>
        </w:rPr>
        <w:t xml:space="preserve"> và địa phương;</w:t>
      </w:r>
    </w:p>
    <w:p w:rsidR="00A7371F" w:rsidRPr="009437A1" w:rsidRDefault="00A7371F" w:rsidP="00BE60ED">
      <w:pPr>
        <w:tabs>
          <w:tab w:val="left" w:pos="10500"/>
        </w:tabs>
        <w:spacing w:before="120" w:line="264" w:lineRule="auto"/>
        <w:ind w:firstLine="709"/>
        <w:jc w:val="both"/>
        <w:rPr>
          <w:sz w:val="28"/>
          <w:szCs w:val="28"/>
        </w:rPr>
      </w:pPr>
      <w:r w:rsidRPr="009437A1">
        <w:rPr>
          <w:sz w:val="28"/>
          <w:szCs w:val="28"/>
        </w:rPr>
        <w:t xml:space="preserve">+ Khối Mặt trận </w:t>
      </w:r>
      <w:r w:rsidR="009D408D">
        <w:rPr>
          <w:sz w:val="28"/>
          <w:szCs w:val="28"/>
        </w:rPr>
        <w:t>T</w:t>
      </w:r>
      <w:r w:rsidRPr="009437A1">
        <w:rPr>
          <w:sz w:val="28"/>
          <w:szCs w:val="28"/>
        </w:rPr>
        <w:t>ổ quốc V</w:t>
      </w:r>
      <w:r w:rsidR="00C81A57">
        <w:rPr>
          <w:sz w:val="28"/>
          <w:szCs w:val="28"/>
        </w:rPr>
        <w:t>iệt Nam</w:t>
      </w:r>
      <w:r w:rsidRPr="009437A1">
        <w:rPr>
          <w:sz w:val="28"/>
          <w:szCs w:val="28"/>
        </w:rPr>
        <w:t>;</w:t>
      </w:r>
    </w:p>
    <w:p w:rsidR="001B26ED" w:rsidRPr="009437A1" w:rsidRDefault="001B26ED" w:rsidP="00BE60ED">
      <w:pPr>
        <w:tabs>
          <w:tab w:val="left" w:pos="10500"/>
        </w:tabs>
        <w:spacing w:before="120" w:line="264" w:lineRule="auto"/>
        <w:ind w:firstLine="709"/>
        <w:jc w:val="both"/>
        <w:rPr>
          <w:sz w:val="28"/>
          <w:szCs w:val="28"/>
        </w:rPr>
      </w:pPr>
      <w:r>
        <w:rPr>
          <w:sz w:val="28"/>
          <w:szCs w:val="28"/>
        </w:rPr>
        <w:t>+ Khối người cao tuổi</w:t>
      </w:r>
      <w:r w:rsidR="00193A57">
        <w:rPr>
          <w:sz w:val="28"/>
          <w:szCs w:val="28"/>
        </w:rPr>
        <w:t>;</w:t>
      </w:r>
    </w:p>
    <w:p w:rsidR="001B26ED" w:rsidRPr="009437A1" w:rsidRDefault="00193A57" w:rsidP="00BE60ED">
      <w:pPr>
        <w:tabs>
          <w:tab w:val="left" w:pos="10500"/>
        </w:tabs>
        <w:spacing w:before="120" w:line="264" w:lineRule="auto"/>
        <w:ind w:firstLine="709"/>
        <w:jc w:val="both"/>
        <w:rPr>
          <w:sz w:val="28"/>
          <w:szCs w:val="28"/>
        </w:rPr>
      </w:pPr>
      <w:r>
        <w:rPr>
          <w:sz w:val="28"/>
          <w:szCs w:val="28"/>
        </w:rPr>
        <w:t xml:space="preserve">+ Khối </w:t>
      </w:r>
      <w:r w:rsidR="00060830">
        <w:rPr>
          <w:sz w:val="28"/>
          <w:szCs w:val="28"/>
        </w:rPr>
        <w:t>C</w:t>
      </w:r>
      <w:r w:rsidR="001B26ED" w:rsidRPr="009437A1">
        <w:rPr>
          <w:sz w:val="28"/>
          <w:szCs w:val="28"/>
        </w:rPr>
        <w:t>ựu chiến binh;</w:t>
      </w:r>
    </w:p>
    <w:p w:rsidR="001B26ED" w:rsidRDefault="001B26ED" w:rsidP="00BE60ED">
      <w:pPr>
        <w:tabs>
          <w:tab w:val="left" w:pos="10500"/>
        </w:tabs>
        <w:spacing w:before="120" w:line="264" w:lineRule="auto"/>
        <w:ind w:firstLine="709"/>
        <w:jc w:val="both"/>
        <w:rPr>
          <w:sz w:val="28"/>
          <w:szCs w:val="28"/>
        </w:rPr>
      </w:pPr>
      <w:r w:rsidRPr="009437A1">
        <w:rPr>
          <w:sz w:val="28"/>
          <w:szCs w:val="28"/>
        </w:rPr>
        <w:t>+ Khối Quân đội;</w:t>
      </w:r>
    </w:p>
    <w:p w:rsidR="000C63DA" w:rsidRPr="009437A1" w:rsidRDefault="000C63DA" w:rsidP="00BE60ED">
      <w:pPr>
        <w:tabs>
          <w:tab w:val="left" w:pos="10500"/>
        </w:tabs>
        <w:spacing w:before="120" w:line="264" w:lineRule="auto"/>
        <w:ind w:firstLine="709"/>
        <w:jc w:val="both"/>
        <w:rPr>
          <w:sz w:val="28"/>
          <w:szCs w:val="28"/>
        </w:rPr>
      </w:pPr>
      <w:r>
        <w:rPr>
          <w:sz w:val="28"/>
          <w:szCs w:val="28"/>
        </w:rPr>
        <w:t>+ Khối Bộ đội Biên phòng;</w:t>
      </w:r>
    </w:p>
    <w:p w:rsidR="00A7371F" w:rsidRPr="009437A1" w:rsidRDefault="00A7371F" w:rsidP="00BE60ED">
      <w:pPr>
        <w:tabs>
          <w:tab w:val="left" w:pos="10500"/>
        </w:tabs>
        <w:spacing w:before="120" w:line="264" w:lineRule="auto"/>
        <w:ind w:firstLine="709"/>
        <w:jc w:val="both"/>
        <w:rPr>
          <w:sz w:val="28"/>
          <w:szCs w:val="28"/>
        </w:rPr>
      </w:pPr>
      <w:r w:rsidRPr="009437A1">
        <w:rPr>
          <w:sz w:val="28"/>
          <w:szCs w:val="28"/>
        </w:rPr>
        <w:t>+ Khối Công an;</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xml:space="preserve">+ Khối Đoàn </w:t>
      </w:r>
      <w:r w:rsidR="009D408D">
        <w:rPr>
          <w:sz w:val="28"/>
          <w:szCs w:val="28"/>
        </w:rPr>
        <w:t>T</w:t>
      </w:r>
      <w:r w:rsidRPr="009437A1">
        <w:rPr>
          <w:sz w:val="28"/>
          <w:szCs w:val="28"/>
        </w:rPr>
        <w:t>hanh niên Cộng sản Hồ Chí Minh;</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Khối phụ nữ;</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Khối Nông dân;</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Khối học sinh, sinh viên;</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Khối Công nhân, người lao động;</w:t>
      </w:r>
    </w:p>
    <w:p w:rsidR="00CA0512" w:rsidRPr="009437A1" w:rsidRDefault="00CA0512" w:rsidP="00BE60ED">
      <w:pPr>
        <w:tabs>
          <w:tab w:val="left" w:pos="10500"/>
        </w:tabs>
        <w:spacing w:before="120" w:line="264" w:lineRule="auto"/>
        <w:ind w:firstLine="709"/>
        <w:jc w:val="both"/>
        <w:rPr>
          <w:sz w:val="28"/>
          <w:szCs w:val="28"/>
        </w:rPr>
      </w:pPr>
      <w:r w:rsidRPr="009437A1">
        <w:rPr>
          <w:sz w:val="28"/>
          <w:szCs w:val="28"/>
        </w:rPr>
        <w:t>+ Khối Văn hoá, Thể thao và Du lịch.</w:t>
      </w:r>
    </w:p>
    <w:p w:rsidR="00CA0512" w:rsidRPr="009437A1" w:rsidRDefault="00CA0512" w:rsidP="00BE60ED">
      <w:pPr>
        <w:tabs>
          <w:tab w:val="left" w:pos="10500"/>
        </w:tabs>
        <w:spacing w:before="120" w:line="264" w:lineRule="auto"/>
        <w:ind w:firstLine="709"/>
        <w:jc w:val="both"/>
        <w:rPr>
          <w:sz w:val="28"/>
          <w:szCs w:val="28"/>
          <w:lang w:val="nl-NL"/>
        </w:rPr>
      </w:pPr>
      <w:r w:rsidRPr="009437A1">
        <w:rPr>
          <w:b/>
          <w:i/>
          <w:sz w:val="28"/>
          <w:szCs w:val="28"/>
          <w:lang w:val="nl-NL"/>
        </w:rPr>
        <w:t>1.</w:t>
      </w:r>
      <w:r w:rsidR="007C0027" w:rsidRPr="009437A1">
        <w:rPr>
          <w:b/>
          <w:i/>
          <w:sz w:val="28"/>
          <w:szCs w:val="28"/>
          <w:lang w:val="nl-NL"/>
        </w:rPr>
        <w:t>3</w:t>
      </w:r>
      <w:r w:rsidRPr="009437A1">
        <w:rPr>
          <w:b/>
          <w:i/>
          <w:sz w:val="28"/>
          <w:szCs w:val="28"/>
          <w:lang w:val="nl-NL"/>
        </w:rPr>
        <w:t>.Thời gian</w:t>
      </w:r>
      <w:r w:rsidR="00F36837">
        <w:rPr>
          <w:b/>
          <w:i/>
          <w:sz w:val="28"/>
          <w:szCs w:val="28"/>
          <w:lang w:val="nl-NL"/>
        </w:rPr>
        <w:t>:</w:t>
      </w:r>
      <w:r w:rsidR="00F36837">
        <w:rPr>
          <w:sz w:val="28"/>
          <w:szCs w:val="28"/>
          <w:lang w:val="nl-NL"/>
        </w:rPr>
        <w:t xml:space="preserve"> D</w:t>
      </w:r>
      <w:r w:rsidRPr="009437A1">
        <w:rPr>
          <w:sz w:val="28"/>
          <w:szCs w:val="28"/>
          <w:lang w:val="nl-NL"/>
        </w:rPr>
        <w:t xml:space="preserve">ự kiến tháng 3 </w:t>
      </w:r>
      <w:r w:rsidR="000C63DA">
        <w:rPr>
          <w:sz w:val="28"/>
          <w:szCs w:val="28"/>
          <w:lang w:val="nl-NL"/>
        </w:rPr>
        <w:t>hàng năm</w:t>
      </w:r>
      <w:r w:rsidRPr="009437A1">
        <w:rPr>
          <w:sz w:val="28"/>
          <w:szCs w:val="28"/>
          <w:lang w:val="nl-NL"/>
        </w:rPr>
        <w:t>.</w:t>
      </w:r>
    </w:p>
    <w:p w:rsidR="00CA0512" w:rsidRPr="009437A1" w:rsidRDefault="00CA0512" w:rsidP="00BE60ED">
      <w:pPr>
        <w:tabs>
          <w:tab w:val="left" w:pos="10500"/>
        </w:tabs>
        <w:spacing w:before="120" w:line="264" w:lineRule="auto"/>
        <w:ind w:firstLine="709"/>
        <w:jc w:val="both"/>
        <w:rPr>
          <w:sz w:val="28"/>
          <w:szCs w:val="28"/>
          <w:lang w:val="nl-NL"/>
        </w:rPr>
      </w:pPr>
      <w:r w:rsidRPr="009437A1">
        <w:rPr>
          <w:b/>
          <w:i/>
          <w:sz w:val="28"/>
          <w:szCs w:val="28"/>
          <w:lang w:val="nl-NL"/>
        </w:rPr>
        <w:t>1.</w:t>
      </w:r>
      <w:r w:rsidR="007C0027" w:rsidRPr="009437A1">
        <w:rPr>
          <w:b/>
          <w:i/>
          <w:sz w:val="28"/>
          <w:szCs w:val="28"/>
          <w:lang w:val="nl-NL"/>
        </w:rPr>
        <w:t>4</w:t>
      </w:r>
      <w:r w:rsidRPr="009437A1">
        <w:rPr>
          <w:b/>
          <w:i/>
          <w:sz w:val="28"/>
          <w:szCs w:val="28"/>
          <w:lang w:val="nl-NL"/>
        </w:rPr>
        <w:t>. Địa điểm</w:t>
      </w:r>
      <w:r w:rsidR="00F36837">
        <w:rPr>
          <w:b/>
          <w:i/>
          <w:sz w:val="28"/>
          <w:szCs w:val="28"/>
          <w:lang w:val="nl-NL"/>
        </w:rPr>
        <w:t>:</w:t>
      </w:r>
      <w:r w:rsidR="00A01B6D">
        <w:rPr>
          <w:b/>
          <w:i/>
          <w:sz w:val="28"/>
          <w:szCs w:val="28"/>
          <w:lang w:val="nl-NL"/>
        </w:rPr>
        <w:t xml:space="preserve"> </w:t>
      </w:r>
      <w:r w:rsidR="00F36837" w:rsidRPr="00F36837">
        <w:rPr>
          <w:sz w:val="28"/>
          <w:szCs w:val="28"/>
          <w:lang w:val="nl-NL"/>
        </w:rPr>
        <w:t>D</w:t>
      </w:r>
      <w:r w:rsidR="000C63DA" w:rsidRPr="00F36837">
        <w:rPr>
          <w:sz w:val="28"/>
          <w:szCs w:val="28"/>
          <w:lang w:val="nl-NL"/>
        </w:rPr>
        <w:t>o</w:t>
      </w:r>
      <w:r w:rsidR="000C63DA">
        <w:rPr>
          <w:sz w:val="28"/>
          <w:szCs w:val="28"/>
          <w:lang w:val="nl-NL"/>
        </w:rPr>
        <w:t xml:space="preserve"> đơn vị đăng cai tổ chức</w:t>
      </w:r>
      <w:r w:rsidR="004E250E">
        <w:rPr>
          <w:sz w:val="28"/>
          <w:szCs w:val="28"/>
          <w:lang w:val="nl-NL"/>
        </w:rPr>
        <w:t xml:space="preserve"> thực hiện nơi công cộng, </w:t>
      </w:r>
      <w:r w:rsidR="004E250E" w:rsidRPr="009437A1">
        <w:rPr>
          <w:spacing w:val="-6"/>
          <w:sz w:val="28"/>
          <w:szCs w:val="28"/>
        </w:rPr>
        <w:t>thuận tiện cho công tác tập trung người dân tham gia các hoạt động thể dục thể thao</w:t>
      </w:r>
      <w:r w:rsidR="00F36837">
        <w:rPr>
          <w:spacing w:val="-6"/>
          <w:sz w:val="28"/>
          <w:szCs w:val="28"/>
        </w:rPr>
        <w:t>.</w:t>
      </w:r>
      <w:r w:rsidR="004E250E">
        <w:rPr>
          <w:sz w:val="28"/>
          <w:szCs w:val="28"/>
          <w:lang w:val="nl-NL"/>
        </w:rPr>
        <w:t xml:space="preserve"> </w:t>
      </w:r>
    </w:p>
    <w:p w:rsidR="00CA0512" w:rsidRPr="009437A1" w:rsidRDefault="00CA0512" w:rsidP="00BE60ED">
      <w:pPr>
        <w:tabs>
          <w:tab w:val="left" w:pos="10500"/>
        </w:tabs>
        <w:spacing w:before="120" w:line="264" w:lineRule="auto"/>
        <w:ind w:firstLine="709"/>
        <w:jc w:val="both"/>
        <w:rPr>
          <w:sz w:val="28"/>
          <w:szCs w:val="28"/>
          <w:lang w:val="nl-NL"/>
        </w:rPr>
      </w:pPr>
      <w:r w:rsidRPr="009437A1">
        <w:rPr>
          <w:b/>
          <w:i/>
          <w:sz w:val="28"/>
          <w:szCs w:val="28"/>
          <w:lang w:val="nl-NL"/>
        </w:rPr>
        <w:t>1.</w:t>
      </w:r>
      <w:r w:rsidR="007C0027" w:rsidRPr="009437A1">
        <w:rPr>
          <w:b/>
          <w:i/>
          <w:sz w:val="28"/>
          <w:szCs w:val="28"/>
          <w:lang w:val="nl-NL"/>
        </w:rPr>
        <w:t>5</w:t>
      </w:r>
      <w:r w:rsidRPr="009437A1">
        <w:rPr>
          <w:b/>
          <w:i/>
          <w:sz w:val="28"/>
          <w:szCs w:val="28"/>
          <w:lang w:val="nl-NL"/>
        </w:rPr>
        <w:t>. Nội dung, chương trình</w:t>
      </w:r>
      <w:r w:rsidRPr="009437A1">
        <w:rPr>
          <w:sz w:val="28"/>
          <w:szCs w:val="28"/>
          <w:lang w:val="nl-NL"/>
        </w:rPr>
        <w:t xml:space="preserve"> (</w:t>
      </w:r>
      <w:r w:rsidR="00A01B6D">
        <w:rPr>
          <w:sz w:val="28"/>
          <w:szCs w:val="28"/>
          <w:lang w:val="nl-NL"/>
        </w:rPr>
        <w:t xml:space="preserve">có </w:t>
      </w:r>
      <w:r w:rsidR="00DF17E5">
        <w:rPr>
          <w:sz w:val="28"/>
          <w:szCs w:val="28"/>
          <w:lang w:val="nl-NL"/>
        </w:rPr>
        <w:t>kịch bản</w:t>
      </w:r>
      <w:r w:rsidR="00DF17E5" w:rsidRPr="009437A1">
        <w:rPr>
          <w:sz w:val="28"/>
          <w:szCs w:val="28"/>
          <w:lang w:val="nl-NL"/>
        </w:rPr>
        <w:t xml:space="preserve"> chi tiết </w:t>
      </w:r>
      <w:r w:rsidR="007306E6">
        <w:rPr>
          <w:sz w:val="28"/>
          <w:szCs w:val="28"/>
          <w:lang w:val="nl-NL"/>
        </w:rPr>
        <w:t>c</w:t>
      </w:r>
      <w:r w:rsidRPr="009437A1">
        <w:rPr>
          <w:sz w:val="28"/>
          <w:szCs w:val="28"/>
          <w:lang w:val="nl-NL"/>
        </w:rPr>
        <w:t>hương trình Lễ phát động</w:t>
      </w:r>
      <w:r w:rsidR="007306E6">
        <w:rPr>
          <w:sz w:val="28"/>
          <w:szCs w:val="28"/>
          <w:lang w:val="nl-NL"/>
        </w:rPr>
        <w:t xml:space="preserve"> </w:t>
      </w:r>
      <w:r w:rsidR="005F7A68">
        <w:rPr>
          <w:sz w:val="28"/>
          <w:szCs w:val="28"/>
          <w:lang w:val="nl-NL"/>
        </w:rPr>
        <w:t>riêng</w:t>
      </w:r>
      <w:r w:rsidRPr="009437A1">
        <w:rPr>
          <w:sz w:val="28"/>
          <w:szCs w:val="28"/>
          <w:lang w:val="nl-NL"/>
        </w:rPr>
        <w:t>)</w:t>
      </w:r>
    </w:p>
    <w:p w:rsidR="007D316F" w:rsidRPr="009437A1" w:rsidRDefault="005733CF" w:rsidP="00BE60ED">
      <w:pPr>
        <w:tabs>
          <w:tab w:val="left" w:pos="10500"/>
        </w:tabs>
        <w:spacing w:before="120" w:line="264" w:lineRule="auto"/>
        <w:ind w:firstLine="709"/>
        <w:jc w:val="both"/>
        <w:rPr>
          <w:b/>
          <w:sz w:val="28"/>
          <w:szCs w:val="28"/>
          <w:lang w:val="nl-NL"/>
        </w:rPr>
      </w:pPr>
      <w:r w:rsidRPr="009437A1">
        <w:rPr>
          <w:b/>
          <w:sz w:val="28"/>
          <w:szCs w:val="28"/>
          <w:lang w:val="nl-NL"/>
        </w:rPr>
        <w:t>2</w:t>
      </w:r>
      <w:r w:rsidR="007D316F" w:rsidRPr="009437A1">
        <w:rPr>
          <w:b/>
          <w:sz w:val="28"/>
          <w:szCs w:val="28"/>
          <w:lang w:val="nl-NL"/>
        </w:rPr>
        <w:t>.</w:t>
      </w:r>
      <w:r w:rsidRPr="009437A1">
        <w:rPr>
          <w:b/>
          <w:sz w:val="28"/>
          <w:szCs w:val="28"/>
          <w:lang w:val="nl-NL"/>
        </w:rPr>
        <w:t xml:space="preserve"> Lễ phát động </w:t>
      </w:r>
      <w:r w:rsidR="005F7562" w:rsidRPr="009437A1">
        <w:rPr>
          <w:b/>
          <w:sz w:val="28"/>
          <w:szCs w:val="28"/>
          <w:lang w:val="nl-NL"/>
        </w:rPr>
        <w:t xml:space="preserve">tại </w:t>
      </w:r>
      <w:r w:rsidR="000C63DA">
        <w:rPr>
          <w:b/>
          <w:sz w:val="28"/>
          <w:szCs w:val="28"/>
          <w:lang w:val="nl-NL"/>
        </w:rPr>
        <w:t>đ</w:t>
      </w:r>
      <w:r w:rsidR="002E7EDF" w:rsidRPr="009437A1">
        <w:rPr>
          <w:b/>
          <w:sz w:val="28"/>
          <w:szCs w:val="28"/>
          <w:lang w:val="nl-NL"/>
        </w:rPr>
        <w:t>ơn vị, địa phương</w:t>
      </w:r>
    </w:p>
    <w:p w:rsidR="00724E0E" w:rsidRPr="009437A1" w:rsidRDefault="00A7371F" w:rsidP="00724E0E">
      <w:pPr>
        <w:tabs>
          <w:tab w:val="left" w:pos="10500"/>
        </w:tabs>
        <w:spacing w:before="120" w:line="264" w:lineRule="auto"/>
        <w:ind w:firstLine="709"/>
        <w:jc w:val="both"/>
        <w:rPr>
          <w:sz w:val="28"/>
          <w:szCs w:val="28"/>
          <w:lang w:val="nl-NL"/>
        </w:rPr>
      </w:pPr>
      <w:r w:rsidRPr="00A7371F">
        <w:rPr>
          <w:b/>
          <w:i/>
          <w:sz w:val="28"/>
          <w:szCs w:val="28"/>
        </w:rPr>
        <w:lastRenderedPageBreak/>
        <w:t>2.</w:t>
      </w:r>
      <w:r w:rsidR="005F7562" w:rsidRPr="00A7371F">
        <w:rPr>
          <w:b/>
          <w:i/>
          <w:sz w:val="28"/>
          <w:szCs w:val="28"/>
        </w:rPr>
        <w:t xml:space="preserve">1. </w:t>
      </w:r>
      <w:r w:rsidR="005F7562" w:rsidRPr="00724E0E">
        <w:rPr>
          <w:b/>
          <w:sz w:val="28"/>
          <w:szCs w:val="28"/>
        </w:rPr>
        <w:t>Quy mô</w:t>
      </w:r>
      <w:r w:rsidR="00724E0E">
        <w:rPr>
          <w:sz w:val="28"/>
          <w:szCs w:val="28"/>
          <w:lang w:val="nl-NL"/>
        </w:rPr>
        <w:t xml:space="preserve"> tổ chức </w:t>
      </w:r>
      <w:r w:rsidR="00D62904">
        <w:rPr>
          <w:sz w:val="28"/>
          <w:szCs w:val="28"/>
          <w:lang w:val="nl-NL"/>
        </w:rPr>
        <w:t>cấp huyện</w:t>
      </w:r>
      <w:r w:rsidR="00724E0E" w:rsidRPr="001B26ED">
        <w:rPr>
          <w:sz w:val="28"/>
          <w:szCs w:val="28"/>
          <w:lang w:val="nl-NL"/>
        </w:rPr>
        <w:t>, huy</w:t>
      </w:r>
      <w:r w:rsidR="00724E0E" w:rsidRPr="009437A1">
        <w:rPr>
          <w:sz w:val="28"/>
          <w:szCs w:val="28"/>
          <w:lang w:val="nl-NL"/>
        </w:rPr>
        <w:t xml:space="preserve"> động lực lượng tham dự khoảng từ  </w:t>
      </w:r>
      <w:r w:rsidR="00724E0E">
        <w:rPr>
          <w:sz w:val="28"/>
          <w:szCs w:val="28"/>
          <w:lang w:val="nl-NL"/>
        </w:rPr>
        <w:t>1.</w:t>
      </w:r>
      <w:r w:rsidR="00D62904">
        <w:rPr>
          <w:sz w:val="28"/>
          <w:szCs w:val="28"/>
          <w:lang w:val="nl-NL"/>
        </w:rPr>
        <w:t>0</w:t>
      </w:r>
      <w:r w:rsidR="00724E0E" w:rsidRPr="009437A1">
        <w:rPr>
          <w:sz w:val="28"/>
          <w:szCs w:val="28"/>
          <w:lang w:val="nl-NL"/>
        </w:rPr>
        <w:t xml:space="preserve">00 </w:t>
      </w:r>
      <w:r w:rsidR="00D62904">
        <w:rPr>
          <w:sz w:val="28"/>
          <w:szCs w:val="28"/>
          <w:lang w:val="nl-NL"/>
        </w:rPr>
        <w:t>–</w:t>
      </w:r>
      <w:r w:rsidR="00724E0E" w:rsidRPr="009437A1">
        <w:rPr>
          <w:sz w:val="28"/>
          <w:szCs w:val="28"/>
          <w:lang w:val="nl-NL"/>
        </w:rPr>
        <w:t xml:space="preserve"> </w:t>
      </w:r>
      <w:r w:rsidR="00D62904">
        <w:rPr>
          <w:sz w:val="28"/>
          <w:szCs w:val="28"/>
          <w:lang w:val="nl-NL"/>
        </w:rPr>
        <w:t>1.5</w:t>
      </w:r>
      <w:r w:rsidR="00724E0E" w:rsidRPr="009437A1">
        <w:rPr>
          <w:sz w:val="28"/>
          <w:szCs w:val="28"/>
          <w:lang w:val="nl-NL"/>
        </w:rPr>
        <w:t>00 người, bao gồm:</w:t>
      </w:r>
      <w:r w:rsidR="00724E0E" w:rsidRPr="00724E0E">
        <w:rPr>
          <w:sz w:val="28"/>
          <w:szCs w:val="28"/>
          <w:lang w:val="nl-NL"/>
        </w:rPr>
        <w:t xml:space="preserve"> </w:t>
      </w:r>
      <w:r w:rsidR="00724E0E" w:rsidRPr="009437A1">
        <w:rPr>
          <w:sz w:val="28"/>
          <w:szCs w:val="28"/>
          <w:lang w:val="nl-NL"/>
        </w:rPr>
        <w:t xml:space="preserve">Đại diện các tầng lớp nhân dân, các dân tộc </w:t>
      </w:r>
      <w:r w:rsidR="00724E0E">
        <w:rPr>
          <w:sz w:val="28"/>
          <w:szCs w:val="28"/>
          <w:lang w:val="nl-NL"/>
        </w:rPr>
        <w:t xml:space="preserve">trên địa bàn </w:t>
      </w:r>
      <w:r w:rsidR="007D5497">
        <w:rPr>
          <w:sz w:val="28"/>
          <w:szCs w:val="28"/>
          <w:lang w:val="nl-NL"/>
        </w:rPr>
        <w:t>huyện</w:t>
      </w:r>
      <w:r w:rsidR="00724E0E" w:rsidRPr="009437A1">
        <w:rPr>
          <w:sz w:val="28"/>
          <w:szCs w:val="28"/>
          <w:lang w:val="nl-NL"/>
        </w:rPr>
        <w:t>, gồm: Quân đội, Công an,</w:t>
      </w:r>
      <w:r w:rsidR="00724E0E">
        <w:rPr>
          <w:sz w:val="28"/>
          <w:szCs w:val="28"/>
          <w:lang w:val="nl-NL"/>
        </w:rPr>
        <w:t xml:space="preserve"> Bộ đội Biên phòng,</w:t>
      </w:r>
      <w:r w:rsidR="00724E0E" w:rsidRPr="009437A1">
        <w:rPr>
          <w:sz w:val="28"/>
          <w:szCs w:val="28"/>
          <w:lang w:val="nl-NL"/>
        </w:rPr>
        <w:t xml:space="preserve"> Đoàn thanh niên, phụ nữ, nông dân, công nhân, </w:t>
      </w:r>
      <w:r w:rsidR="00060830">
        <w:rPr>
          <w:sz w:val="28"/>
          <w:szCs w:val="28"/>
          <w:lang w:val="nl-NL"/>
        </w:rPr>
        <w:t>học sinh, sinh viên, trí thức, C</w:t>
      </w:r>
      <w:r w:rsidR="00724E0E" w:rsidRPr="009437A1">
        <w:rPr>
          <w:sz w:val="28"/>
          <w:szCs w:val="28"/>
          <w:lang w:val="nl-NL"/>
        </w:rPr>
        <w:t>ựu chiến binh và người cao tuổi</w:t>
      </w:r>
      <w:r w:rsidR="00724E0E">
        <w:rPr>
          <w:sz w:val="28"/>
          <w:szCs w:val="28"/>
          <w:lang w:val="nl-NL"/>
        </w:rPr>
        <w:t xml:space="preserve"> trên địa bàn.</w:t>
      </w:r>
    </w:p>
    <w:p w:rsidR="005F7562" w:rsidRPr="009437A1" w:rsidRDefault="005F7562" w:rsidP="00BE60ED">
      <w:pPr>
        <w:spacing w:before="120" w:after="100" w:line="264" w:lineRule="auto"/>
        <w:ind w:firstLine="709"/>
        <w:jc w:val="both"/>
        <w:rPr>
          <w:sz w:val="28"/>
          <w:szCs w:val="28"/>
        </w:rPr>
      </w:pPr>
      <w:r w:rsidRPr="009437A1">
        <w:rPr>
          <w:sz w:val="28"/>
          <w:szCs w:val="28"/>
        </w:rPr>
        <w:t xml:space="preserve">- Các </w:t>
      </w:r>
      <w:r w:rsidR="000C63DA">
        <w:rPr>
          <w:sz w:val="28"/>
          <w:szCs w:val="28"/>
        </w:rPr>
        <w:t>huyện, thị xã, thành phố</w:t>
      </w:r>
      <w:r w:rsidRPr="009437A1">
        <w:rPr>
          <w:sz w:val="28"/>
          <w:szCs w:val="28"/>
        </w:rPr>
        <w:t xml:space="preserve">: </w:t>
      </w:r>
      <w:r w:rsidRPr="009437A1">
        <w:rPr>
          <w:sz w:val="28"/>
          <w:szCs w:val="28"/>
          <w:lang w:val="nl-NL"/>
        </w:rPr>
        <w:t>T</w:t>
      </w:r>
      <w:r w:rsidRPr="009437A1">
        <w:rPr>
          <w:sz w:val="28"/>
          <w:szCs w:val="28"/>
        </w:rPr>
        <w:t>ổ chức Lễ phát động Cuộc vận động “Toàn dân rèn luyện thân thể theo gương Bác Hồ vĩ đại” giai đoạn 2021 - 2030 kết hợp Ngày chạy Olymp</w:t>
      </w:r>
      <w:r w:rsidR="004E250E">
        <w:rPr>
          <w:sz w:val="28"/>
          <w:szCs w:val="28"/>
        </w:rPr>
        <w:t>ic vì sức khỏe toàn dân hàng năm</w:t>
      </w:r>
      <w:r w:rsidRPr="009437A1">
        <w:rPr>
          <w:sz w:val="28"/>
          <w:szCs w:val="28"/>
        </w:rPr>
        <w:t xml:space="preserve"> và Đại hội TDTT các cấp (nếu có) theo 03 cấp từ cấp xã, phường, thị trấn đến quận, huyện </w:t>
      </w:r>
      <w:r w:rsidR="000C63DA">
        <w:rPr>
          <w:sz w:val="28"/>
          <w:szCs w:val="28"/>
        </w:rPr>
        <w:t>và</w:t>
      </w:r>
      <w:r w:rsidR="00A817E2">
        <w:rPr>
          <w:sz w:val="28"/>
          <w:szCs w:val="28"/>
        </w:rPr>
        <w:t xml:space="preserve"> c</w:t>
      </w:r>
      <w:r w:rsidRPr="009437A1">
        <w:rPr>
          <w:sz w:val="28"/>
          <w:szCs w:val="28"/>
        </w:rPr>
        <w:t>ó thể tổ chức theo hình thức liên xã (các đơn vị lân cận liền kề tại cấp xã, phường, thị trấn). Vận động các cơ quan, đoàn thể, trường học, đơn vị Quân đội, Công an và doanh nghiệp tham gia hoặc tổ chức riêng trong đơn vị.</w:t>
      </w:r>
    </w:p>
    <w:p w:rsidR="005F7562" w:rsidRDefault="000C63DA" w:rsidP="00BE60ED">
      <w:pPr>
        <w:spacing w:before="120" w:line="264" w:lineRule="auto"/>
        <w:ind w:firstLine="709"/>
        <w:jc w:val="both"/>
        <w:rPr>
          <w:sz w:val="28"/>
          <w:szCs w:val="28"/>
        </w:rPr>
      </w:pPr>
      <w:r>
        <w:rPr>
          <w:sz w:val="28"/>
          <w:szCs w:val="28"/>
        </w:rPr>
        <w:t>- Phấn đấu đạt 100</w:t>
      </w:r>
      <w:r w:rsidR="005F7562" w:rsidRPr="009437A1">
        <w:rPr>
          <w:sz w:val="28"/>
          <w:szCs w:val="28"/>
        </w:rPr>
        <w:t xml:space="preserve">% </w:t>
      </w:r>
      <w:r>
        <w:rPr>
          <w:sz w:val="28"/>
          <w:szCs w:val="28"/>
        </w:rPr>
        <w:t>các</w:t>
      </w:r>
      <w:r w:rsidR="005F7562" w:rsidRPr="009437A1">
        <w:rPr>
          <w:sz w:val="28"/>
          <w:szCs w:val="28"/>
        </w:rPr>
        <w:t xml:space="preserve"> </w:t>
      </w:r>
      <w:r w:rsidR="00724E0E">
        <w:rPr>
          <w:sz w:val="28"/>
          <w:szCs w:val="28"/>
        </w:rPr>
        <w:t>xã, phường</w:t>
      </w:r>
      <w:r w:rsidR="00D62904">
        <w:rPr>
          <w:sz w:val="28"/>
          <w:szCs w:val="28"/>
        </w:rPr>
        <w:t>, thị trấn tổ chức Lễ</w:t>
      </w:r>
      <w:r w:rsidR="005F7562" w:rsidRPr="009437A1">
        <w:rPr>
          <w:sz w:val="28"/>
          <w:szCs w:val="28"/>
        </w:rPr>
        <w:t xml:space="preserve"> phát động Cuộc vận động và tổ chức Ngày chạy Olympic vì sức khỏe toàn dân</w:t>
      </w:r>
      <w:r w:rsidR="004E250E">
        <w:rPr>
          <w:sz w:val="28"/>
          <w:szCs w:val="28"/>
        </w:rPr>
        <w:t xml:space="preserve"> hàng năm</w:t>
      </w:r>
      <w:r w:rsidR="005F7562" w:rsidRPr="009437A1">
        <w:rPr>
          <w:sz w:val="28"/>
          <w:szCs w:val="28"/>
        </w:rPr>
        <w:t>.</w:t>
      </w:r>
    </w:p>
    <w:p w:rsidR="00D62904" w:rsidRPr="009437A1" w:rsidRDefault="00D62904" w:rsidP="00BE60ED">
      <w:pPr>
        <w:spacing w:before="120" w:line="264" w:lineRule="auto"/>
        <w:ind w:firstLine="709"/>
        <w:jc w:val="both"/>
        <w:rPr>
          <w:sz w:val="28"/>
          <w:szCs w:val="28"/>
        </w:rPr>
      </w:pPr>
      <w:r>
        <w:rPr>
          <w:sz w:val="28"/>
          <w:szCs w:val="28"/>
        </w:rPr>
        <w:t>-  Các đơn vị tùy theo nhân sự của cơ quan có thể tham gia cùng các địa phương hoặc tự tổ chức Lễ phát động</w:t>
      </w:r>
      <w:r w:rsidRPr="00D62904">
        <w:rPr>
          <w:sz w:val="28"/>
          <w:szCs w:val="28"/>
        </w:rPr>
        <w:t xml:space="preserve"> </w:t>
      </w:r>
      <w:r w:rsidRPr="009437A1">
        <w:rPr>
          <w:sz w:val="28"/>
          <w:szCs w:val="28"/>
        </w:rPr>
        <w:t>và tổ chức Ngày chạy Olympic vì sức khỏe toàn dân</w:t>
      </w:r>
      <w:r>
        <w:rPr>
          <w:sz w:val="28"/>
          <w:szCs w:val="28"/>
        </w:rPr>
        <w:t xml:space="preserve"> trong lực lượng cán bộ, công chức, viên chức và người lao động.</w:t>
      </w:r>
    </w:p>
    <w:p w:rsidR="00105D67" w:rsidRPr="00A7371F" w:rsidRDefault="00105D67" w:rsidP="00BE60ED">
      <w:pPr>
        <w:spacing w:before="120" w:line="264" w:lineRule="auto"/>
        <w:ind w:firstLine="709"/>
        <w:jc w:val="both"/>
        <w:rPr>
          <w:b/>
          <w:i/>
          <w:sz w:val="28"/>
          <w:szCs w:val="28"/>
        </w:rPr>
      </w:pPr>
      <w:r w:rsidRPr="00A7371F">
        <w:rPr>
          <w:b/>
          <w:i/>
          <w:sz w:val="28"/>
          <w:szCs w:val="28"/>
        </w:rPr>
        <w:t>2.</w:t>
      </w:r>
      <w:r w:rsidR="00A7371F">
        <w:rPr>
          <w:b/>
          <w:i/>
          <w:sz w:val="28"/>
          <w:szCs w:val="28"/>
        </w:rPr>
        <w:t>2</w:t>
      </w:r>
      <w:r w:rsidRPr="00A7371F">
        <w:rPr>
          <w:b/>
          <w:i/>
          <w:sz w:val="28"/>
          <w:szCs w:val="28"/>
        </w:rPr>
        <w:t>. Hình thức</w:t>
      </w:r>
    </w:p>
    <w:p w:rsidR="00105D67" w:rsidRPr="009437A1" w:rsidRDefault="00105D67" w:rsidP="00BE60ED">
      <w:pPr>
        <w:spacing w:before="120" w:line="264" w:lineRule="auto"/>
        <w:ind w:firstLine="709"/>
        <w:jc w:val="both"/>
        <w:rPr>
          <w:sz w:val="28"/>
          <w:szCs w:val="28"/>
        </w:rPr>
      </w:pPr>
      <w:r w:rsidRPr="009437A1">
        <w:rPr>
          <w:sz w:val="28"/>
          <w:szCs w:val="28"/>
        </w:rPr>
        <w:t>Tùy tình hình thực tế tại các địa phương, đơn vị và phát huy tính chủ động, sáng tạo trong việc tổ chức, có thể lồng ghép tổ chức Đại hội TDTT các cấp với tổ chức Lễ phát động Cuộc vận động “Toàn dân rèn luyện thân thể theo gương Bác Hồ vĩ đại” và Ngày chạy</w:t>
      </w:r>
      <w:r w:rsidR="00781AF2">
        <w:rPr>
          <w:sz w:val="28"/>
          <w:szCs w:val="28"/>
        </w:rPr>
        <w:t xml:space="preserve"> Olympic</w:t>
      </w:r>
      <w:r w:rsidR="005F7A68">
        <w:rPr>
          <w:sz w:val="28"/>
          <w:szCs w:val="28"/>
        </w:rPr>
        <w:t>,</w:t>
      </w:r>
      <w:r w:rsidRPr="009437A1">
        <w:rPr>
          <w:sz w:val="28"/>
          <w:szCs w:val="28"/>
        </w:rPr>
        <w:t xml:space="preserve"> trên cơ sở chương trình gồm các phần chính sau: </w:t>
      </w:r>
    </w:p>
    <w:p w:rsidR="00105D67" w:rsidRPr="009437A1" w:rsidRDefault="00105D67" w:rsidP="00BE60ED">
      <w:pPr>
        <w:spacing w:before="120" w:line="264" w:lineRule="auto"/>
        <w:ind w:firstLine="709"/>
        <w:jc w:val="both"/>
        <w:rPr>
          <w:sz w:val="28"/>
          <w:szCs w:val="28"/>
        </w:rPr>
      </w:pPr>
      <w:r w:rsidRPr="009437A1">
        <w:rPr>
          <w:sz w:val="28"/>
          <w:szCs w:val="28"/>
        </w:rPr>
        <w:t>- Chào cờ, hát Quốc ca.</w:t>
      </w:r>
    </w:p>
    <w:p w:rsidR="00105D67" w:rsidRPr="009437A1" w:rsidRDefault="00105D67" w:rsidP="00BE60ED">
      <w:pPr>
        <w:spacing w:before="120" w:line="264" w:lineRule="auto"/>
        <w:ind w:firstLine="709"/>
        <w:jc w:val="both"/>
        <w:rPr>
          <w:sz w:val="28"/>
          <w:szCs w:val="28"/>
        </w:rPr>
      </w:pPr>
      <w:r w:rsidRPr="009437A1">
        <w:rPr>
          <w:sz w:val="28"/>
          <w:szCs w:val="28"/>
        </w:rPr>
        <w:t>- Đọc “Lời kêu gọi toàn dân tập thể dục” của Chủ tịch Hồ Chí Minh.</w:t>
      </w:r>
    </w:p>
    <w:p w:rsidR="00105D67" w:rsidRPr="009437A1" w:rsidRDefault="00105D67" w:rsidP="00BE60ED">
      <w:pPr>
        <w:spacing w:before="120" w:line="264" w:lineRule="auto"/>
        <w:ind w:firstLine="709"/>
        <w:jc w:val="both"/>
        <w:rPr>
          <w:sz w:val="28"/>
          <w:szCs w:val="28"/>
        </w:rPr>
      </w:pPr>
      <w:r w:rsidRPr="009437A1">
        <w:rPr>
          <w:sz w:val="28"/>
          <w:szCs w:val="28"/>
        </w:rPr>
        <w:t xml:space="preserve">- Phát biểu khai mạc </w:t>
      </w:r>
      <w:r w:rsidR="0024074B">
        <w:rPr>
          <w:sz w:val="28"/>
          <w:szCs w:val="28"/>
        </w:rPr>
        <w:t xml:space="preserve">và phát động </w:t>
      </w:r>
      <w:r w:rsidR="0024074B" w:rsidRPr="009437A1">
        <w:rPr>
          <w:sz w:val="28"/>
          <w:szCs w:val="28"/>
        </w:rPr>
        <w:t>Cuộc vận động “Toàn dân rèn luyện thân thể theo gương Bác Hồ vĩ đại” giai đoạn 20</w:t>
      </w:r>
      <w:r w:rsidR="0024074B">
        <w:rPr>
          <w:sz w:val="28"/>
          <w:szCs w:val="28"/>
        </w:rPr>
        <w:t>2</w:t>
      </w:r>
      <w:r w:rsidR="0024074B" w:rsidRPr="009437A1">
        <w:rPr>
          <w:sz w:val="28"/>
          <w:szCs w:val="28"/>
        </w:rPr>
        <w:t>1</w:t>
      </w:r>
      <w:r w:rsidR="0024074B">
        <w:rPr>
          <w:sz w:val="28"/>
          <w:szCs w:val="28"/>
        </w:rPr>
        <w:t xml:space="preserve"> – 203</w:t>
      </w:r>
      <w:r w:rsidR="0024074B" w:rsidRPr="009437A1">
        <w:rPr>
          <w:sz w:val="28"/>
          <w:szCs w:val="28"/>
        </w:rPr>
        <w:t>0</w:t>
      </w:r>
    </w:p>
    <w:p w:rsidR="00F81B9C" w:rsidRPr="009437A1" w:rsidRDefault="00F81B9C" w:rsidP="00BE60ED">
      <w:pPr>
        <w:spacing w:before="120" w:line="264" w:lineRule="auto"/>
        <w:ind w:firstLine="709"/>
        <w:jc w:val="both"/>
        <w:rPr>
          <w:sz w:val="28"/>
          <w:szCs w:val="28"/>
        </w:rPr>
      </w:pPr>
      <w:r w:rsidRPr="009437A1">
        <w:rPr>
          <w:sz w:val="28"/>
          <w:szCs w:val="28"/>
        </w:rPr>
        <w:t xml:space="preserve">- </w:t>
      </w:r>
      <w:r w:rsidR="003216BF">
        <w:rPr>
          <w:sz w:val="28"/>
          <w:szCs w:val="28"/>
        </w:rPr>
        <w:t>Tổng kết, t</w:t>
      </w:r>
      <w:r w:rsidRPr="009437A1">
        <w:rPr>
          <w:sz w:val="28"/>
          <w:szCs w:val="28"/>
        </w:rPr>
        <w:t>rao thưởng cho các tập thể, cá nhân đạt thành tích xuất sắc trong chỉ đạo, triển khai tổ chức Cuộc vận động “Toàn dân rèn luyện thân thể theo gương Bác Hồ vĩ đại” giai đoạn 2012 – 2020 (nếu có)</w:t>
      </w:r>
      <w:r w:rsidR="0024074B">
        <w:rPr>
          <w:sz w:val="28"/>
          <w:szCs w:val="28"/>
        </w:rPr>
        <w:t>.</w:t>
      </w:r>
    </w:p>
    <w:p w:rsidR="00105D67" w:rsidRPr="009437A1" w:rsidRDefault="00105D67" w:rsidP="00BE60ED">
      <w:pPr>
        <w:spacing w:before="120" w:line="264" w:lineRule="auto"/>
        <w:ind w:firstLine="709"/>
        <w:jc w:val="both"/>
        <w:rPr>
          <w:sz w:val="28"/>
          <w:szCs w:val="28"/>
        </w:rPr>
      </w:pPr>
      <w:r w:rsidRPr="009437A1">
        <w:rPr>
          <w:sz w:val="28"/>
          <w:szCs w:val="28"/>
        </w:rPr>
        <w:t xml:space="preserve">- Đồng thanh hô khẩu hiệu “Rèn luyện thân thể - Bảo vệ Tổ quốc”, “Rèn luyện </w:t>
      </w:r>
      <w:r w:rsidR="0024074B">
        <w:rPr>
          <w:sz w:val="28"/>
          <w:szCs w:val="28"/>
        </w:rPr>
        <w:t>thân thể - Kiến thiết đất nước”.</w:t>
      </w:r>
    </w:p>
    <w:p w:rsidR="00105D67" w:rsidRPr="009437A1" w:rsidRDefault="00105D67" w:rsidP="00BE60ED">
      <w:pPr>
        <w:spacing w:before="120" w:line="264" w:lineRule="auto"/>
        <w:ind w:firstLine="709"/>
        <w:jc w:val="both"/>
        <w:rPr>
          <w:sz w:val="28"/>
          <w:szCs w:val="28"/>
        </w:rPr>
      </w:pPr>
      <w:r w:rsidRPr="009437A1">
        <w:rPr>
          <w:sz w:val="28"/>
          <w:szCs w:val="28"/>
        </w:rPr>
        <w:t xml:space="preserve">- Tổ chức chạy đồng hành tối thiểu 1km (đảm bảo chạy hết cự ly). </w:t>
      </w:r>
    </w:p>
    <w:p w:rsidR="00105D67" w:rsidRPr="009437A1" w:rsidRDefault="00105D67" w:rsidP="00BE60ED">
      <w:pPr>
        <w:spacing w:before="120" w:line="264" w:lineRule="auto"/>
        <w:ind w:firstLine="709"/>
        <w:jc w:val="both"/>
        <w:rPr>
          <w:sz w:val="28"/>
          <w:szCs w:val="28"/>
        </w:rPr>
      </w:pPr>
      <w:r w:rsidRPr="009437A1">
        <w:rPr>
          <w:sz w:val="28"/>
          <w:szCs w:val="28"/>
        </w:rPr>
        <w:t>- Các địa phương, đơn vị có thể tổ chức thi chạy giữa các khối hoặc lồng ghép tổ chức thi đấu các giải chạy thể thao quần chúng.</w:t>
      </w:r>
    </w:p>
    <w:p w:rsidR="00F81B9C" w:rsidRPr="009437A1" w:rsidRDefault="00105D67" w:rsidP="00BE60ED">
      <w:pPr>
        <w:spacing w:before="120" w:line="264" w:lineRule="auto"/>
        <w:ind w:firstLine="709"/>
        <w:jc w:val="both"/>
        <w:rPr>
          <w:sz w:val="28"/>
          <w:szCs w:val="28"/>
        </w:rPr>
      </w:pPr>
      <w:r w:rsidRPr="009437A1">
        <w:rPr>
          <w:sz w:val="28"/>
          <w:szCs w:val="28"/>
        </w:rPr>
        <w:lastRenderedPageBreak/>
        <w:t>- Sau khi kết thúc các đợt chạy</w:t>
      </w:r>
      <w:r w:rsidR="00611639">
        <w:rPr>
          <w:sz w:val="28"/>
          <w:szCs w:val="28"/>
        </w:rPr>
        <w:t>,</w:t>
      </w:r>
      <w:r w:rsidRPr="009437A1">
        <w:rPr>
          <w:sz w:val="28"/>
          <w:szCs w:val="28"/>
        </w:rPr>
        <w:t xml:space="preserve"> tổ chức các hoạt động thể dục thể thao, các giải thể thao quần chúng như: Thể dục dưỡng sinh, Bóng chuyền hơi, Kéo co, Đẩy gậy, Bóng đá, Bóng chuyền, Bóng bàn, Cầu lông, Cờ tướng</w:t>
      </w:r>
      <w:r w:rsidR="004E250E">
        <w:rPr>
          <w:sz w:val="28"/>
          <w:szCs w:val="28"/>
        </w:rPr>
        <w:t>…</w:t>
      </w:r>
      <w:r w:rsidRPr="009437A1">
        <w:rPr>
          <w:sz w:val="28"/>
          <w:szCs w:val="28"/>
        </w:rPr>
        <w:t xml:space="preserve"> </w:t>
      </w:r>
    </w:p>
    <w:p w:rsidR="00F81B9C" w:rsidRPr="00A7371F" w:rsidRDefault="00F81B9C" w:rsidP="00BE60ED">
      <w:pPr>
        <w:spacing w:before="120" w:line="264" w:lineRule="auto"/>
        <w:ind w:firstLine="709"/>
        <w:jc w:val="both"/>
        <w:rPr>
          <w:b/>
          <w:i/>
          <w:sz w:val="28"/>
          <w:szCs w:val="28"/>
        </w:rPr>
      </w:pPr>
      <w:r w:rsidRPr="00A7371F">
        <w:rPr>
          <w:b/>
          <w:i/>
          <w:sz w:val="28"/>
          <w:szCs w:val="28"/>
        </w:rPr>
        <w:t xml:space="preserve">2.3. Thời gian và địa điểm </w:t>
      </w:r>
    </w:p>
    <w:p w:rsidR="00F81B9C" w:rsidRPr="009437A1" w:rsidRDefault="00F81B9C" w:rsidP="00BE60ED">
      <w:pPr>
        <w:spacing w:before="120" w:line="264" w:lineRule="auto"/>
        <w:ind w:firstLine="709"/>
        <w:jc w:val="both"/>
        <w:rPr>
          <w:sz w:val="28"/>
          <w:szCs w:val="28"/>
          <w:lang w:val="nl-NL"/>
        </w:rPr>
      </w:pPr>
      <w:r w:rsidRPr="009437A1">
        <w:rPr>
          <w:sz w:val="28"/>
          <w:szCs w:val="28"/>
        </w:rPr>
        <w:t>- Thời gian: T</w:t>
      </w:r>
      <w:r w:rsidRPr="009437A1">
        <w:rPr>
          <w:sz w:val="28"/>
          <w:szCs w:val="28"/>
          <w:lang w:val="nl-NL"/>
        </w:rPr>
        <w:t xml:space="preserve">ổ chức </w:t>
      </w:r>
      <w:r w:rsidRPr="009437A1">
        <w:rPr>
          <w:sz w:val="28"/>
          <w:szCs w:val="28"/>
        </w:rPr>
        <w:t xml:space="preserve">Lễ phát động </w:t>
      </w:r>
      <w:r w:rsidRPr="009437A1">
        <w:rPr>
          <w:sz w:val="28"/>
          <w:szCs w:val="28"/>
          <w:lang w:val="nl-NL"/>
        </w:rPr>
        <w:t>và Ngày chạy Olympic vì sức khỏe toàn dân và các hoạt động thể thao quần chúng trong tháng 3.</w:t>
      </w:r>
    </w:p>
    <w:p w:rsidR="00F81B9C" w:rsidRPr="009437A1" w:rsidRDefault="00F81B9C" w:rsidP="00BE60ED">
      <w:pPr>
        <w:spacing w:before="120" w:line="264" w:lineRule="auto"/>
        <w:ind w:firstLine="709"/>
        <w:jc w:val="both"/>
        <w:rPr>
          <w:spacing w:val="-6"/>
          <w:sz w:val="28"/>
          <w:szCs w:val="28"/>
        </w:rPr>
      </w:pPr>
      <w:r w:rsidRPr="009437A1">
        <w:rPr>
          <w:spacing w:val="-6"/>
          <w:sz w:val="28"/>
          <w:szCs w:val="28"/>
        </w:rPr>
        <w:t>- Địa điểm: Tổ chức tại các xã, phường, thị trấn, cơ quan, đơn vị, trường học, các địa điểm công cộ</w:t>
      </w:r>
      <w:r w:rsidR="004E250E">
        <w:rPr>
          <w:spacing w:val="-6"/>
          <w:sz w:val="28"/>
          <w:szCs w:val="28"/>
        </w:rPr>
        <w:t xml:space="preserve">ng trên địa bàn xã, huyện, </w:t>
      </w:r>
      <w:r w:rsidRPr="009437A1">
        <w:rPr>
          <w:spacing w:val="-6"/>
          <w:sz w:val="28"/>
          <w:szCs w:val="28"/>
        </w:rPr>
        <w:t>thuận tiện cho công tác tập trung người dân tham gia các hoạt động thể dục thể thao và Ngày chạy</w:t>
      </w:r>
      <w:r w:rsidR="00781AF2" w:rsidRPr="00781AF2">
        <w:rPr>
          <w:sz w:val="28"/>
          <w:szCs w:val="28"/>
          <w:lang w:val="nl-NL"/>
        </w:rPr>
        <w:t xml:space="preserve"> </w:t>
      </w:r>
      <w:r w:rsidR="00781AF2" w:rsidRPr="009437A1">
        <w:rPr>
          <w:sz w:val="28"/>
          <w:szCs w:val="28"/>
          <w:lang w:val="nl-NL"/>
        </w:rPr>
        <w:t>Olympic</w:t>
      </w:r>
      <w:r w:rsidRPr="009437A1">
        <w:rPr>
          <w:spacing w:val="-6"/>
          <w:sz w:val="28"/>
          <w:szCs w:val="28"/>
        </w:rPr>
        <w:t>.</w:t>
      </w:r>
    </w:p>
    <w:p w:rsidR="00043E68" w:rsidRPr="009437A1" w:rsidRDefault="00043E68" w:rsidP="00BE60ED">
      <w:pPr>
        <w:spacing w:before="120" w:line="264" w:lineRule="auto"/>
        <w:ind w:firstLine="709"/>
        <w:jc w:val="both"/>
        <w:rPr>
          <w:b/>
          <w:sz w:val="28"/>
          <w:szCs w:val="28"/>
        </w:rPr>
      </w:pPr>
      <w:r w:rsidRPr="009437A1">
        <w:rPr>
          <w:b/>
          <w:sz w:val="28"/>
          <w:szCs w:val="28"/>
        </w:rPr>
        <w:t>3. Tổ chức tuyên truyền về Lễ phát động</w:t>
      </w:r>
    </w:p>
    <w:p w:rsidR="00043E68" w:rsidRPr="009437A1" w:rsidRDefault="00A7371F" w:rsidP="00BE60ED">
      <w:pPr>
        <w:spacing w:before="120" w:line="264" w:lineRule="auto"/>
        <w:ind w:firstLine="709"/>
        <w:jc w:val="both"/>
        <w:rPr>
          <w:b/>
          <w:sz w:val="28"/>
          <w:szCs w:val="28"/>
        </w:rPr>
      </w:pPr>
      <w:r w:rsidRPr="00A7371F">
        <w:rPr>
          <w:sz w:val="28"/>
          <w:szCs w:val="28"/>
        </w:rPr>
        <w:t>-</w:t>
      </w:r>
      <w:r w:rsidR="00043E68" w:rsidRPr="00A7371F">
        <w:rPr>
          <w:sz w:val="28"/>
          <w:szCs w:val="28"/>
        </w:rPr>
        <w:t xml:space="preserve"> </w:t>
      </w:r>
      <w:r w:rsidRPr="00A7371F">
        <w:rPr>
          <w:sz w:val="28"/>
          <w:szCs w:val="28"/>
        </w:rPr>
        <w:t>Tuyên truyền nâng cao nhận thức về vai trò, tác dụng của luyện tập thể dục, thể thao trong việc bảo vệ, nâng cao sức khỏe, thể lực, tầm</w:t>
      </w:r>
      <w:r>
        <w:rPr>
          <w:sz w:val="28"/>
          <w:szCs w:val="28"/>
        </w:rPr>
        <w:t xml:space="preserve"> vóc </w:t>
      </w:r>
      <w:r w:rsidR="00A00098">
        <w:rPr>
          <w:sz w:val="28"/>
          <w:szCs w:val="28"/>
        </w:rPr>
        <w:t>người Việt Nam</w:t>
      </w:r>
      <w:r w:rsidR="0044370C" w:rsidRPr="009437A1">
        <w:rPr>
          <w:sz w:val="28"/>
          <w:szCs w:val="28"/>
        </w:rPr>
        <w:t xml:space="preserve">, </w:t>
      </w:r>
      <w:r w:rsidR="00A00098">
        <w:rPr>
          <w:sz w:val="28"/>
          <w:szCs w:val="28"/>
        </w:rPr>
        <w:t xml:space="preserve">tuyên truyền </w:t>
      </w:r>
      <w:r w:rsidR="0044370C" w:rsidRPr="009437A1">
        <w:rPr>
          <w:sz w:val="28"/>
          <w:szCs w:val="28"/>
        </w:rPr>
        <w:t>những tập thể, cá nhân điển hình trong thực hiện Cuộc vận động “Toàn dân rèn luyện thân thể theo gương Bác Hồ vĩ đại”</w:t>
      </w:r>
      <w:r w:rsidR="00A00098">
        <w:rPr>
          <w:sz w:val="28"/>
          <w:szCs w:val="28"/>
        </w:rPr>
        <w:t xml:space="preserve"> những tấm gương người tốt, việc tốt</w:t>
      </w:r>
      <w:r w:rsidR="0044370C" w:rsidRPr="009437A1">
        <w:rPr>
          <w:sz w:val="28"/>
          <w:szCs w:val="28"/>
        </w:rPr>
        <w:t>, tuyên truyền về công tác chuẩn bị</w:t>
      </w:r>
      <w:r w:rsidR="00043E68" w:rsidRPr="009437A1">
        <w:rPr>
          <w:sz w:val="28"/>
          <w:szCs w:val="28"/>
        </w:rPr>
        <w:t xml:space="preserve"> Lễ phát động </w:t>
      </w:r>
      <w:r w:rsidR="0044370C" w:rsidRPr="009437A1">
        <w:rPr>
          <w:sz w:val="28"/>
          <w:szCs w:val="28"/>
        </w:rPr>
        <w:t>và Ngày chạy</w:t>
      </w:r>
      <w:r w:rsidR="00A00098">
        <w:rPr>
          <w:sz w:val="28"/>
          <w:szCs w:val="28"/>
        </w:rPr>
        <w:t xml:space="preserve"> Olympic vi sức khỏe toàn dân</w:t>
      </w:r>
      <w:r w:rsidR="0044370C" w:rsidRPr="009437A1">
        <w:rPr>
          <w:sz w:val="28"/>
          <w:szCs w:val="28"/>
        </w:rPr>
        <w:t xml:space="preserve"> trên các phương tiện thông tin đại chúng</w:t>
      </w:r>
      <w:r w:rsidR="008A154C" w:rsidRPr="009437A1">
        <w:rPr>
          <w:sz w:val="28"/>
          <w:szCs w:val="28"/>
        </w:rPr>
        <w:t xml:space="preserve"> báo</w:t>
      </w:r>
      <w:r w:rsidR="00043E68" w:rsidRPr="009437A1">
        <w:rPr>
          <w:sz w:val="28"/>
          <w:szCs w:val="28"/>
        </w:rPr>
        <w:t>, đài phát thanh, truyền hình của Trung ương, địa phương</w:t>
      </w:r>
      <w:r w:rsidR="008A154C" w:rsidRPr="009437A1">
        <w:rPr>
          <w:sz w:val="28"/>
          <w:szCs w:val="28"/>
        </w:rPr>
        <w:t>.</w:t>
      </w:r>
      <w:r w:rsidR="00043E68" w:rsidRPr="009437A1">
        <w:rPr>
          <w:sz w:val="28"/>
          <w:szCs w:val="28"/>
        </w:rPr>
        <w:t xml:space="preserve"> </w:t>
      </w:r>
    </w:p>
    <w:p w:rsidR="008A154C" w:rsidRPr="009437A1" w:rsidRDefault="00FB307D" w:rsidP="00BE60ED">
      <w:pPr>
        <w:spacing w:before="120" w:line="264" w:lineRule="auto"/>
        <w:ind w:firstLine="709"/>
        <w:jc w:val="both"/>
        <w:rPr>
          <w:sz w:val="28"/>
          <w:szCs w:val="28"/>
        </w:rPr>
      </w:pPr>
      <w:r>
        <w:rPr>
          <w:sz w:val="28"/>
          <w:szCs w:val="28"/>
        </w:rPr>
        <w:t>T</w:t>
      </w:r>
      <w:r w:rsidR="008A154C" w:rsidRPr="009437A1">
        <w:rPr>
          <w:sz w:val="28"/>
          <w:szCs w:val="28"/>
        </w:rPr>
        <w:t>rang trí tại địa điểm tổ chức một các trang trọng, treo băng rôn, cờ, phướn và khẩu hiệu tại địa điểm tổ chức Lễ phát động, điểm xuất phát và đích.</w:t>
      </w:r>
    </w:p>
    <w:p w:rsidR="00043E68" w:rsidRPr="009437A1" w:rsidRDefault="00043E68" w:rsidP="00BE60ED">
      <w:pPr>
        <w:tabs>
          <w:tab w:val="left" w:pos="10500"/>
        </w:tabs>
        <w:spacing w:before="120" w:line="264" w:lineRule="auto"/>
        <w:ind w:firstLine="709"/>
        <w:jc w:val="both"/>
        <w:rPr>
          <w:sz w:val="28"/>
          <w:szCs w:val="28"/>
        </w:rPr>
      </w:pPr>
      <w:r w:rsidRPr="009437A1">
        <w:rPr>
          <w:sz w:val="28"/>
          <w:szCs w:val="28"/>
        </w:rPr>
        <w:t>Các khẩu hiệu tuyên truyền:</w:t>
      </w:r>
    </w:p>
    <w:p w:rsidR="00043E68" w:rsidRPr="009437A1" w:rsidRDefault="00043E68" w:rsidP="00BE60ED">
      <w:pPr>
        <w:spacing w:before="120" w:line="264" w:lineRule="auto"/>
        <w:ind w:firstLine="709"/>
        <w:jc w:val="both"/>
        <w:rPr>
          <w:sz w:val="28"/>
          <w:szCs w:val="28"/>
        </w:rPr>
      </w:pPr>
      <w:r w:rsidRPr="009437A1">
        <w:rPr>
          <w:sz w:val="28"/>
          <w:szCs w:val="28"/>
        </w:rPr>
        <w:t xml:space="preserve">- “Học tập </w:t>
      </w:r>
      <w:r w:rsidR="008A154C" w:rsidRPr="009437A1">
        <w:rPr>
          <w:sz w:val="28"/>
          <w:szCs w:val="28"/>
        </w:rPr>
        <w:t>và làm theo tư tưởng,</w:t>
      </w:r>
      <w:r w:rsidRPr="009437A1">
        <w:rPr>
          <w:sz w:val="28"/>
          <w:szCs w:val="28"/>
        </w:rPr>
        <w:t xml:space="preserve"> đạo đức</w:t>
      </w:r>
      <w:r w:rsidR="008A154C" w:rsidRPr="009437A1">
        <w:rPr>
          <w:sz w:val="28"/>
          <w:szCs w:val="28"/>
        </w:rPr>
        <w:t>, phong cách</w:t>
      </w:r>
      <w:r w:rsidRPr="009437A1">
        <w:rPr>
          <w:sz w:val="28"/>
          <w:szCs w:val="28"/>
        </w:rPr>
        <w:t xml:space="preserve"> Hồ Chí Minh”;</w:t>
      </w:r>
    </w:p>
    <w:p w:rsidR="00043E68" w:rsidRPr="009437A1" w:rsidRDefault="00043E68" w:rsidP="00BE60ED">
      <w:pPr>
        <w:tabs>
          <w:tab w:val="left" w:pos="10500"/>
        </w:tabs>
        <w:spacing w:before="120" w:line="264" w:lineRule="auto"/>
        <w:ind w:firstLine="709"/>
        <w:jc w:val="both"/>
        <w:rPr>
          <w:sz w:val="28"/>
          <w:szCs w:val="28"/>
        </w:rPr>
      </w:pPr>
      <w:r w:rsidRPr="009437A1">
        <w:rPr>
          <w:sz w:val="28"/>
          <w:szCs w:val="28"/>
        </w:rPr>
        <w:t>- “Toàn dân rèn luyện thân thể theo gương Bác Hồ vĩ đại”;</w:t>
      </w:r>
    </w:p>
    <w:p w:rsidR="00043E68" w:rsidRDefault="00043E68" w:rsidP="00BE60ED">
      <w:pPr>
        <w:tabs>
          <w:tab w:val="left" w:pos="10500"/>
        </w:tabs>
        <w:spacing w:before="120" w:line="264" w:lineRule="auto"/>
        <w:ind w:firstLine="709"/>
        <w:jc w:val="both"/>
        <w:rPr>
          <w:sz w:val="28"/>
          <w:szCs w:val="28"/>
        </w:rPr>
      </w:pPr>
      <w:r w:rsidRPr="009437A1">
        <w:rPr>
          <w:sz w:val="28"/>
          <w:szCs w:val="28"/>
        </w:rPr>
        <w:t xml:space="preserve">- “Khoẻ để xây dựng và bảo vệ </w:t>
      </w:r>
      <w:r w:rsidR="009D408D">
        <w:rPr>
          <w:sz w:val="28"/>
          <w:szCs w:val="28"/>
        </w:rPr>
        <w:t>T</w:t>
      </w:r>
      <w:r w:rsidRPr="009437A1">
        <w:rPr>
          <w:sz w:val="28"/>
          <w:szCs w:val="28"/>
        </w:rPr>
        <w:t>ổ quốc”;</w:t>
      </w:r>
    </w:p>
    <w:p w:rsidR="005F7A68" w:rsidRDefault="005F7A68" w:rsidP="005F7A68">
      <w:pPr>
        <w:tabs>
          <w:tab w:val="left" w:pos="10500"/>
        </w:tabs>
        <w:spacing w:before="120" w:after="120" w:line="380" w:lineRule="exact"/>
        <w:ind w:firstLine="709"/>
        <w:jc w:val="both"/>
        <w:rPr>
          <w:sz w:val="28"/>
          <w:szCs w:val="28"/>
        </w:rPr>
      </w:pPr>
      <w:r>
        <w:rPr>
          <w:sz w:val="28"/>
          <w:szCs w:val="28"/>
        </w:rPr>
        <w:t xml:space="preserve">- “Rèn luyện thân thể - Bảo vệ </w:t>
      </w:r>
      <w:r w:rsidR="009D408D">
        <w:rPr>
          <w:sz w:val="28"/>
          <w:szCs w:val="28"/>
        </w:rPr>
        <w:t>T</w:t>
      </w:r>
      <w:r>
        <w:rPr>
          <w:sz w:val="28"/>
          <w:szCs w:val="28"/>
        </w:rPr>
        <w:t>ổ quốc”, “Rèn luyện thân thể - Kiến thiết đất nước”;</w:t>
      </w:r>
    </w:p>
    <w:p w:rsidR="005F7A68" w:rsidRDefault="005F7A68" w:rsidP="005F7A68">
      <w:pPr>
        <w:tabs>
          <w:tab w:val="left" w:pos="10500"/>
        </w:tabs>
        <w:spacing w:before="120" w:after="120" w:line="380" w:lineRule="exact"/>
        <w:ind w:firstLine="709"/>
        <w:jc w:val="both"/>
        <w:rPr>
          <w:sz w:val="28"/>
          <w:szCs w:val="28"/>
        </w:rPr>
      </w:pPr>
      <w:r>
        <w:rPr>
          <w:sz w:val="28"/>
          <w:szCs w:val="28"/>
        </w:rPr>
        <w:t>- “Hãy chung tay vì thể lực, tầm vóc con người Việt Nam”;</w:t>
      </w:r>
    </w:p>
    <w:p w:rsidR="005F7A68" w:rsidRPr="009437A1" w:rsidRDefault="005F7A68" w:rsidP="005F7A68">
      <w:pPr>
        <w:tabs>
          <w:tab w:val="left" w:pos="10500"/>
        </w:tabs>
        <w:spacing w:before="120" w:after="120" w:line="380" w:lineRule="exact"/>
        <w:ind w:firstLine="709"/>
        <w:jc w:val="both"/>
        <w:rPr>
          <w:sz w:val="28"/>
          <w:szCs w:val="28"/>
        </w:rPr>
      </w:pPr>
      <w:r>
        <w:rPr>
          <w:sz w:val="28"/>
          <w:szCs w:val="28"/>
        </w:rPr>
        <w:t>- “Vì tương lai, hãy chăm sóc tốt trẻ em Việt Nam ngay từ hôm nay”;</w:t>
      </w:r>
    </w:p>
    <w:p w:rsidR="00043E68" w:rsidRPr="009437A1" w:rsidRDefault="00043E68" w:rsidP="00BE60ED">
      <w:pPr>
        <w:spacing w:before="120" w:line="264" w:lineRule="auto"/>
        <w:ind w:firstLine="709"/>
        <w:jc w:val="both"/>
        <w:rPr>
          <w:sz w:val="28"/>
          <w:szCs w:val="28"/>
        </w:rPr>
      </w:pPr>
      <w:r w:rsidRPr="009437A1">
        <w:rPr>
          <w:sz w:val="28"/>
          <w:szCs w:val="28"/>
        </w:rPr>
        <w:t xml:space="preserve">- Các khẩu hiệu chào mừng </w:t>
      </w:r>
      <w:r w:rsidR="007F61AC" w:rsidRPr="009437A1">
        <w:rPr>
          <w:sz w:val="28"/>
          <w:szCs w:val="28"/>
        </w:rPr>
        <w:t xml:space="preserve">Ngày Thể thao Việt Nam, </w:t>
      </w:r>
      <w:r w:rsidRPr="009437A1">
        <w:rPr>
          <w:sz w:val="28"/>
          <w:szCs w:val="28"/>
        </w:rPr>
        <w:t xml:space="preserve">Ngày thành lập Đoàn Thanh niên Cộng sản Hồ Chí Minh và các khẩu hiệu tuyên truyền việc thực hiện nhiệm vụ chính trị của </w:t>
      </w:r>
      <w:r w:rsidR="00445329" w:rsidRPr="009437A1">
        <w:rPr>
          <w:sz w:val="28"/>
          <w:szCs w:val="28"/>
        </w:rPr>
        <w:t xml:space="preserve">các đơn vị, </w:t>
      </w:r>
      <w:r w:rsidRPr="009437A1">
        <w:rPr>
          <w:sz w:val="28"/>
          <w:szCs w:val="28"/>
        </w:rPr>
        <w:t>địa phương.</w:t>
      </w:r>
    </w:p>
    <w:p w:rsidR="009038FF" w:rsidRPr="009437A1" w:rsidRDefault="00A00098" w:rsidP="00BE60ED">
      <w:pPr>
        <w:tabs>
          <w:tab w:val="left" w:pos="10500"/>
        </w:tabs>
        <w:spacing w:before="120" w:line="264" w:lineRule="auto"/>
        <w:ind w:firstLine="709"/>
        <w:jc w:val="both"/>
        <w:rPr>
          <w:b/>
          <w:sz w:val="26"/>
          <w:szCs w:val="26"/>
        </w:rPr>
      </w:pPr>
      <w:r>
        <w:rPr>
          <w:b/>
          <w:sz w:val="26"/>
          <w:szCs w:val="26"/>
        </w:rPr>
        <w:t>III</w:t>
      </w:r>
      <w:r w:rsidR="001C1F92" w:rsidRPr="009437A1">
        <w:rPr>
          <w:b/>
          <w:sz w:val="26"/>
          <w:szCs w:val="26"/>
        </w:rPr>
        <w:t xml:space="preserve">. </w:t>
      </w:r>
      <w:r w:rsidR="00BE60ED">
        <w:rPr>
          <w:b/>
          <w:sz w:val="28"/>
          <w:szCs w:val="28"/>
        </w:rPr>
        <w:t>KINH PHÍ THỰC HIỆN</w:t>
      </w:r>
      <w:r w:rsidR="00BE60ED" w:rsidRPr="009437A1">
        <w:rPr>
          <w:b/>
          <w:sz w:val="26"/>
          <w:szCs w:val="26"/>
        </w:rPr>
        <w:t xml:space="preserve"> </w:t>
      </w:r>
    </w:p>
    <w:p w:rsidR="009038FF" w:rsidRPr="009437A1" w:rsidRDefault="00BE60ED" w:rsidP="00BE60ED">
      <w:pPr>
        <w:tabs>
          <w:tab w:val="left" w:pos="10500"/>
        </w:tabs>
        <w:spacing w:before="120" w:line="264" w:lineRule="auto"/>
        <w:ind w:firstLine="709"/>
        <w:jc w:val="both"/>
        <w:rPr>
          <w:b/>
          <w:sz w:val="26"/>
          <w:szCs w:val="26"/>
        </w:rPr>
      </w:pPr>
      <w:r>
        <w:rPr>
          <w:sz w:val="28"/>
          <w:szCs w:val="28"/>
        </w:rPr>
        <w:t xml:space="preserve">- </w:t>
      </w:r>
      <w:r w:rsidR="006D52B2" w:rsidRPr="009437A1">
        <w:rPr>
          <w:sz w:val="28"/>
          <w:szCs w:val="28"/>
        </w:rPr>
        <w:t xml:space="preserve">Nguồn kinh phí tổ chức từ ngân sách địa phương, kết hợp với huy động </w:t>
      </w:r>
      <w:r w:rsidR="00A00098">
        <w:rPr>
          <w:sz w:val="28"/>
          <w:szCs w:val="28"/>
        </w:rPr>
        <w:t xml:space="preserve">nguồn </w:t>
      </w:r>
      <w:r w:rsidR="006D52B2" w:rsidRPr="009437A1">
        <w:rPr>
          <w:sz w:val="28"/>
          <w:szCs w:val="28"/>
        </w:rPr>
        <w:t xml:space="preserve">xã hội hoá </w:t>
      </w:r>
      <w:r w:rsidR="00A00098">
        <w:rPr>
          <w:sz w:val="28"/>
          <w:szCs w:val="28"/>
        </w:rPr>
        <w:t>từ</w:t>
      </w:r>
      <w:r w:rsidR="006D52B2" w:rsidRPr="009437A1">
        <w:rPr>
          <w:sz w:val="28"/>
          <w:szCs w:val="28"/>
        </w:rPr>
        <w:t xml:space="preserve"> các thành phần trong xã hội.</w:t>
      </w:r>
    </w:p>
    <w:p w:rsidR="00E3597C" w:rsidRPr="009437A1" w:rsidRDefault="008D0883" w:rsidP="00BE60ED">
      <w:pPr>
        <w:tabs>
          <w:tab w:val="left" w:pos="10500"/>
        </w:tabs>
        <w:spacing w:before="120" w:line="264" w:lineRule="auto"/>
        <w:ind w:firstLine="709"/>
        <w:jc w:val="both"/>
        <w:rPr>
          <w:sz w:val="28"/>
          <w:szCs w:val="28"/>
        </w:rPr>
      </w:pPr>
      <w:r w:rsidRPr="009437A1">
        <w:rPr>
          <w:sz w:val="28"/>
          <w:szCs w:val="28"/>
        </w:rPr>
        <w:t xml:space="preserve">- </w:t>
      </w:r>
      <w:r w:rsidR="00B95C09" w:rsidRPr="009437A1">
        <w:rPr>
          <w:sz w:val="28"/>
          <w:szCs w:val="28"/>
        </w:rPr>
        <w:t xml:space="preserve">Lễ phát động </w:t>
      </w:r>
      <w:r w:rsidR="004E250E">
        <w:rPr>
          <w:sz w:val="28"/>
          <w:szCs w:val="28"/>
        </w:rPr>
        <w:t>cấp tỉnh</w:t>
      </w:r>
      <w:r w:rsidR="00B95C09" w:rsidRPr="009437A1">
        <w:rPr>
          <w:sz w:val="28"/>
          <w:szCs w:val="28"/>
        </w:rPr>
        <w:t xml:space="preserve"> tổ chức bằng ngu</w:t>
      </w:r>
      <w:r w:rsidR="00E3597C" w:rsidRPr="009437A1">
        <w:rPr>
          <w:sz w:val="28"/>
          <w:szCs w:val="28"/>
        </w:rPr>
        <w:t xml:space="preserve">ồn kinh phí của </w:t>
      </w:r>
      <w:r w:rsidR="007F61AC" w:rsidRPr="009437A1">
        <w:rPr>
          <w:sz w:val="28"/>
          <w:szCs w:val="28"/>
        </w:rPr>
        <w:t>địa phương</w:t>
      </w:r>
      <w:r w:rsidR="00E3597C" w:rsidRPr="009437A1">
        <w:rPr>
          <w:sz w:val="28"/>
          <w:szCs w:val="28"/>
        </w:rPr>
        <w:t xml:space="preserve"> đăng cai và</w:t>
      </w:r>
      <w:r w:rsidR="00B95C09" w:rsidRPr="009437A1">
        <w:rPr>
          <w:sz w:val="28"/>
          <w:szCs w:val="28"/>
        </w:rPr>
        <w:t xml:space="preserve"> nguồn kinh phí hỗ trợ của </w:t>
      </w:r>
      <w:r w:rsidR="004E250E">
        <w:rPr>
          <w:sz w:val="28"/>
          <w:szCs w:val="28"/>
        </w:rPr>
        <w:t>Sở Văn hóa, Thể thao và Du lịch</w:t>
      </w:r>
      <w:r w:rsidR="00A01B6D">
        <w:rPr>
          <w:sz w:val="28"/>
          <w:szCs w:val="28"/>
        </w:rPr>
        <w:t xml:space="preserve">, nguồn kinh phí </w:t>
      </w:r>
      <w:r w:rsidR="00A01B6D" w:rsidRPr="009437A1">
        <w:rPr>
          <w:sz w:val="28"/>
          <w:szCs w:val="28"/>
        </w:rPr>
        <w:t>xã hội hoá</w:t>
      </w:r>
      <w:r w:rsidR="00E3597C" w:rsidRPr="009437A1">
        <w:rPr>
          <w:sz w:val="28"/>
          <w:szCs w:val="28"/>
        </w:rPr>
        <w:t>.</w:t>
      </w:r>
      <w:r w:rsidRPr="009437A1">
        <w:rPr>
          <w:sz w:val="28"/>
          <w:szCs w:val="28"/>
        </w:rPr>
        <w:t xml:space="preserve"> </w:t>
      </w:r>
    </w:p>
    <w:p w:rsidR="009038FF" w:rsidRPr="00781AF2" w:rsidRDefault="00A00098" w:rsidP="00BE60ED">
      <w:pPr>
        <w:pStyle w:val="BodyText"/>
        <w:spacing w:before="120" w:line="264" w:lineRule="auto"/>
        <w:ind w:firstLine="709"/>
        <w:rPr>
          <w:rFonts w:ascii="Times New Roman" w:hAnsi="Times New Roman"/>
          <w:b/>
          <w:szCs w:val="28"/>
        </w:rPr>
      </w:pPr>
      <w:r w:rsidRPr="00781AF2">
        <w:rPr>
          <w:rFonts w:ascii="Times New Roman" w:hAnsi="Times New Roman"/>
          <w:b/>
          <w:szCs w:val="28"/>
        </w:rPr>
        <w:lastRenderedPageBreak/>
        <w:t>IV</w:t>
      </w:r>
      <w:r w:rsidR="00EE024F" w:rsidRPr="00781AF2">
        <w:rPr>
          <w:rFonts w:ascii="Times New Roman" w:hAnsi="Times New Roman"/>
          <w:b/>
          <w:szCs w:val="28"/>
        </w:rPr>
        <w:t xml:space="preserve">. </w:t>
      </w:r>
      <w:r w:rsidR="006D52B2" w:rsidRPr="00781AF2">
        <w:rPr>
          <w:rFonts w:ascii="Times New Roman" w:hAnsi="Times New Roman"/>
          <w:b/>
          <w:szCs w:val="28"/>
        </w:rPr>
        <w:t xml:space="preserve">TỔ CHỨC THỰC HIỆN VÀ </w:t>
      </w:r>
      <w:r w:rsidR="00EE024F" w:rsidRPr="00781AF2">
        <w:rPr>
          <w:rFonts w:ascii="Times New Roman" w:hAnsi="Times New Roman"/>
          <w:b/>
          <w:szCs w:val="28"/>
        </w:rPr>
        <w:t xml:space="preserve">PHÂN CÔNG </w:t>
      </w:r>
      <w:r w:rsidR="006D52B2" w:rsidRPr="00781AF2">
        <w:rPr>
          <w:rFonts w:ascii="Times New Roman" w:hAnsi="Times New Roman"/>
          <w:b/>
          <w:szCs w:val="28"/>
        </w:rPr>
        <w:t xml:space="preserve">TRÁCH </w:t>
      </w:r>
      <w:r w:rsidR="009038FF" w:rsidRPr="00781AF2">
        <w:rPr>
          <w:rFonts w:ascii="Times New Roman" w:hAnsi="Times New Roman"/>
          <w:b/>
          <w:szCs w:val="28"/>
        </w:rPr>
        <w:t>NHIỆM</w:t>
      </w:r>
      <w:r w:rsidR="00EE024F" w:rsidRPr="00781AF2">
        <w:rPr>
          <w:rFonts w:ascii="Times New Roman" w:hAnsi="Times New Roman"/>
          <w:b/>
          <w:szCs w:val="28"/>
        </w:rPr>
        <w:t xml:space="preserve">  </w:t>
      </w:r>
    </w:p>
    <w:p w:rsidR="006A4A46" w:rsidRDefault="004E250E" w:rsidP="006A4A46">
      <w:pPr>
        <w:pStyle w:val="BodyText"/>
        <w:numPr>
          <w:ilvl w:val="0"/>
          <w:numId w:val="42"/>
        </w:numPr>
        <w:tabs>
          <w:tab w:val="left" w:pos="10500"/>
        </w:tabs>
        <w:spacing w:before="120" w:line="264" w:lineRule="auto"/>
        <w:rPr>
          <w:rFonts w:ascii="Times New Roman" w:hAnsi="Times New Roman"/>
          <w:b/>
          <w:szCs w:val="28"/>
        </w:rPr>
      </w:pPr>
      <w:r>
        <w:rPr>
          <w:rFonts w:ascii="Times New Roman" w:hAnsi="Times New Roman"/>
          <w:b/>
          <w:szCs w:val="28"/>
        </w:rPr>
        <w:t>Sở</w:t>
      </w:r>
      <w:r w:rsidR="006D52B2" w:rsidRPr="009437A1">
        <w:rPr>
          <w:rFonts w:ascii="Times New Roman" w:hAnsi="Times New Roman"/>
          <w:b/>
          <w:szCs w:val="28"/>
        </w:rPr>
        <w:t xml:space="preserve"> Văn hóa, Thể thao và Du lịch</w:t>
      </w:r>
    </w:p>
    <w:p w:rsidR="00130680" w:rsidRPr="006A4A46" w:rsidRDefault="006A4A46" w:rsidP="006A4A46">
      <w:pPr>
        <w:pStyle w:val="BodyText"/>
        <w:tabs>
          <w:tab w:val="left" w:pos="10500"/>
        </w:tabs>
        <w:spacing w:before="120" w:line="264" w:lineRule="auto"/>
        <w:rPr>
          <w:rFonts w:ascii="Times New Roman" w:hAnsi="Times New Roman"/>
          <w:b/>
          <w:szCs w:val="28"/>
        </w:rPr>
      </w:pPr>
      <w:r>
        <w:rPr>
          <w:rFonts w:ascii="Times New Roman" w:hAnsi="Times New Roman"/>
          <w:b/>
          <w:szCs w:val="28"/>
        </w:rPr>
        <w:t xml:space="preserve">         - </w:t>
      </w:r>
      <w:r w:rsidRPr="006A4A46">
        <w:rPr>
          <w:rFonts w:ascii="Times New Roman" w:hAnsi="Times New Roman"/>
          <w:szCs w:val="28"/>
        </w:rPr>
        <w:t>Giao Sở Văn hóa, Thể thao và Du lịch chủ trì p</w:t>
      </w:r>
      <w:r w:rsidR="004E250E" w:rsidRPr="006A4A46">
        <w:rPr>
          <w:rFonts w:ascii="Times New Roman" w:hAnsi="Times New Roman"/>
          <w:szCs w:val="28"/>
        </w:rPr>
        <w:t>hối hợp với các Sở</w:t>
      </w:r>
      <w:r w:rsidR="004208EE" w:rsidRPr="006A4A46">
        <w:rPr>
          <w:rFonts w:ascii="Times New Roman" w:hAnsi="Times New Roman"/>
          <w:szCs w:val="28"/>
        </w:rPr>
        <w:t>,</w:t>
      </w:r>
      <w:r w:rsidR="00130680" w:rsidRPr="006A4A46">
        <w:rPr>
          <w:rFonts w:ascii="Times New Roman" w:hAnsi="Times New Roman"/>
          <w:szCs w:val="28"/>
        </w:rPr>
        <w:t xml:space="preserve"> ngành</w:t>
      </w:r>
      <w:r w:rsidR="004208EE" w:rsidRPr="006A4A46">
        <w:rPr>
          <w:rFonts w:ascii="Times New Roman" w:hAnsi="Times New Roman"/>
          <w:szCs w:val="28"/>
        </w:rPr>
        <w:t>, đoàn thể và</w:t>
      </w:r>
      <w:r w:rsidR="00130680" w:rsidRPr="006A4A46">
        <w:rPr>
          <w:rFonts w:ascii="Times New Roman" w:hAnsi="Times New Roman"/>
          <w:szCs w:val="28"/>
        </w:rPr>
        <w:t xml:space="preserve"> địa phương tổ chức Lễ phát động và Ngày chạy quy mô </w:t>
      </w:r>
      <w:r>
        <w:rPr>
          <w:rFonts w:ascii="Times New Roman" w:hAnsi="Times New Roman"/>
          <w:szCs w:val="28"/>
        </w:rPr>
        <w:t>c</w:t>
      </w:r>
      <w:r w:rsidR="004E250E" w:rsidRPr="006A4A46">
        <w:rPr>
          <w:rFonts w:ascii="Times New Roman" w:hAnsi="Times New Roman"/>
          <w:szCs w:val="28"/>
        </w:rPr>
        <w:t>ấp tỉnh</w:t>
      </w:r>
      <w:r w:rsidR="003D46F1" w:rsidRPr="006A4A46">
        <w:rPr>
          <w:rFonts w:ascii="Times New Roman" w:hAnsi="Times New Roman"/>
          <w:szCs w:val="28"/>
        </w:rPr>
        <w:t>.</w:t>
      </w:r>
    </w:p>
    <w:p w:rsidR="009038FF" w:rsidRPr="009437A1" w:rsidRDefault="00130680" w:rsidP="00BE60ED">
      <w:pPr>
        <w:pStyle w:val="BodyText"/>
        <w:tabs>
          <w:tab w:val="left" w:pos="10500"/>
        </w:tabs>
        <w:spacing w:before="120" w:line="264" w:lineRule="auto"/>
        <w:ind w:firstLine="709"/>
        <w:rPr>
          <w:rFonts w:ascii="Times New Roman" w:hAnsi="Times New Roman"/>
          <w:b/>
          <w:szCs w:val="28"/>
        </w:rPr>
      </w:pPr>
      <w:r w:rsidRPr="009437A1">
        <w:rPr>
          <w:rFonts w:ascii="Times New Roman" w:hAnsi="Times New Roman"/>
          <w:b/>
          <w:szCs w:val="28"/>
        </w:rPr>
        <w:t xml:space="preserve"> </w:t>
      </w:r>
      <w:r w:rsidR="004208EE">
        <w:rPr>
          <w:rFonts w:ascii="Times New Roman" w:hAnsi="Times New Roman"/>
          <w:b/>
          <w:szCs w:val="28"/>
        </w:rPr>
        <w:t xml:space="preserve">- </w:t>
      </w:r>
      <w:r w:rsidR="009038FF" w:rsidRPr="009437A1">
        <w:rPr>
          <w:rFonts w:ascii="Times New Roman" w:hAnsi="Times New Roman"/>
          <w:szCs w:val="28"/>
        </w:rPr>
        <w:t xml:space="preserve">Trình </w:t>
      </w:r>
      <w:r w:rsidR="00781AF2">
        <w:rPr>
          <w:rFonts w:ascii="Times New Roman" w:hAnsi="Times New Roman"/>
          <w:szCs w:val="28"/>
        </w:rPr>
        <w:t>Ủy ban N</w:t>
      </w:r>
      <w:r w:rsidR="004E250E">
        <w:rPr>
          <w:rFonts w:ascii="Times New Roman" w:hAnsi="Times New Roman"/>
          <w:szCs w:val="28"/>
        </w:rPr>
        <w:t xml:space="preserve">hân </w:t>
      </w:r>
      <w:r w:rsidR="00781AF2">
        <w:rPr>
          <w:rFonts w:ascii="Times New Roman" w:hAnsi="Times New Roman"/>
          <w:szCs w:val="28"/>
        </w:rPr>
        <w:t xml:space="preserve">dân </w:t>
      </w:r>
      <w:r w:rsidR="004E250E">
        <w:rPr>
          <w:rFonts w:ascii="Times New Roman" w:hAnsi="Times New Roman"/>
          <w:szCs w:val="28"/>
        </w:rPr>
        <w:t>tỉnh</w:t>
      </w:r>
      <w:r w:rsidR="009038FF" w:rsidRPr="009437A1">
        <w:rPr>
          <w:rFonts w:ascii="Times New Roman" w:hAnsi="Times New Roman"/>
          <w:szCs w:val="28"/>
        </w:rPr>
        <w:t xml:space="preserve"> </w:t>
      </w:r>
      <w:r w:rsidRPr="009437A1">
        <w:rPr>
          <w:rFonts w:ascii="Times New Roman" w:hAnsi="Times New Roman"/>
          <w:szCs w:val="28"/>
        </w:rPr>
        <w:t xml:space="preserve">ban hành Kế hoạch khung, </w:t>
      </w:r>
      <w:r w:rsidR="009038FF" w:rsidRPr="009437A1">
        <w:rPr>
          <w:rFonts w:ascii="Times New Roman" w:hAnsi="Times New Roman"/>
          <w:szCs w:val="28"/>
        </w:rPr>
        <w:t>Quyết định thành lập Ban Tổ chức</w:t>
      </w:r>
      <w:r w:rsidR="003D46F1" w:rsidRPr="009437A1">
        <w:rPr>
          <w:rFonts w:ascii="Times New Roman" w:hAnsi="Times New Roman"/>
          <w:szCs w:val="28"/>
        </w:rPr>
        <w:t xml:space="preserve"> </w:t>
      </w:r>
      <w:r w:rsidRPr="009437A1">
        <w:rPr>
          <w:rFonts w:ascii="Times New Roman" w:hAnsi="Times New Roman"/>
          <w:szCs w:val="28"/>
        </w:rPr>
        <w:t>và</w:t>
      </w:r>
      <w:r w:rsidR="00E133B3" w:rsidRPr="009437A1">
        <w:rPr>
          <w:rFonts w:ascii="Times New Roman" w:hAnsi="Times New Roman"/>
          <w:szCs w:val="28"/>
        </w:rPr>
        <w:t xml:space="preserve"> p</w:t>
      </w:r>
      <w:r w:rsidR="00E133B3" w:rsidRPr="009437A1">
        <w:rPr>
          <w:rFonts w:ascii="Times New Roman" w:hAnsi="Times New Roman"/>
          <w:spacing w:val="-6"/>
          <w:szCs w:val="28"/>
        </w:rPr>
        <w:t xml:space="preserve">hối hợp với </w:t>
      </w:r>
      <w:r w:rsidR="00C6351D" w:rsidRPr="00C6351D">
        <w:rPr>
          <w:rFonts w:ascii="Times New Roman" w:hAnsi="Times New Roman"/>
          <w:spacing w:val="-6"/>
          <w:szCs w:val="28"/>
        </w:rPr>
        <w:t xml:space="preserve">Đoàn TNCS Hồ Chí Minh, </w:t>
      </w:r>
      <w:r w:rsidR="00781AF2">
        <w:rPr>
          <w:rFonts w:ascii="Times New Roman" w:hAnsi="Times New Roman"/>
          <w:spacing w:val="-6"/>
          <w:szCs w:val="28"/>
        </w:rPr>
        <w:t>Ủy ban N</w:t>
      </w:r>
      <w:r w:rsidRPr="009437A1">
        <w:rPr>
          <w:rFonts w:ascii="Times New Roman" w:hAnsi="Times New Roman"/>
          <w:spacing w:val="-6"/>
          <w:szCs w:val="28"/>
        </w:rPr>
        <w:t xml:space="preserve">hân dân </w:t>
      </w:r>
      <w:r w:rsidR="00781AF2">
        <w:rPr>
          <w:rFonts w:ascii="Times New Roman" w:hAnsi="Times New Roman"/>
          <w:spacing w:val="-6"/>
          <w:szCs w:val="28"/>
        </w:rPr>
        <w:t>các huyện</w:t>
      </w:r>
      <w:r w:rsidR="006A4A46">
        <w:rPr>
          <w:rFonts w:ascii="Times New Roman" w:hAnsi="Times New Roman"/>
          <w:spacing w:val="-6"/>
          <w:szCs w:val="28"/>
        </w:rPr>
        <w:t>, thị xã, thành phố</w:t>
      </w:r>
      <w:r w:rsidR="00E133B3" w:rsidRPr="009437A1">
        <w:rPr>
          <w:rFonts w:ascii="Times New Roman" w:hAnsi="Times New Roman"/>
          <w:spacing w:val="-6"/>
          <w:szCs w:val="28"/>
        </w:rPr>
        <w:t xml:space="preserve"> triển k</w:t>
      </w:r>
      <w:r w:rsidR="006A4A46">
        <w:rPr>
          <w:rFonts w:ascii="Times New Roman" w:hAnsi="Times New Roman"/>
          <w:spacing w:val="-6"/>
          <w:szCs w:val="28"/>
        </w:rPr>
        <w:t>hai thực hiện theo</w:t>
      </w:r>
      <w:r w:rsidR="00E133B3" w:rsidRPr="009437A1">
        <w:rPr>
          <w:rFonts w:ascii="Times New Roman" w:hAnsi="Times New Roman"/>
          <w:spacing w:val="-6"/>
          <w:szCs w:val="28"/>
        </w:rPr>
        <w:t xml:space="preserve"> kế hoạch</w:t>
      </w:r>
      <w:r w:rsidR="009038FF" w:rsidRPr="009437A1">
        <w:rPr>
          <w:rFonts w:ascii="Times New Roman" w:hAnsi="Times New Roman"/>
          <w:szCs w:val="28"/>
        </w:rPr>
        <w:t>.</w:t>
      </w:r>
    </w:p>
    <w:p w:rsidR="003D46F1" w:rsidRPr="009437A1" w:rsidRDefault="00E133B3" w:rsidP="00BE60ED">
      <w:pPr>
        <w:spacing w:before="120" w:line="264" w:lineRule="auto"/>
        <w:ind w:firstLine="709"/>
        <w:jc w:val="both"/>
        <w:rPr>
          <w:sz w:val="28"/>
          <w:szCs w:val="28"/>
        </w:rPr>
      </w:pPr>
      <w:r w:rsidRPr="009437A1">
        <w:rPr>
          <w:sz w:val="28"/>
          <w:szCs w:val="28"/>
        </w:rPr>
        <w:t xml:space="preserve">- </w:t>
      </w:r>
      <w:r w:rsidR="00781AF2">
        <w:rPr>
          <w:sz w:val="28"/>
          <w:szCs w:val="28"/>
        </w:rPr>
        <w:t>Tổng hợp báo cáo Ủy ban N</w:t>
      </w:r>
      <w:r w:rsidR="006A4A46">
        <w:rPr>
          <w:sz w:val="28"/>
          <w:szCs w:val="28"/>
        </w:rPr>
        <w:t xml:space="preserve">hân dân tỉnh, </w:t>
      </w:r>
      <w:r w:rsidR="003D46F1" w:rsidRPr="009437A1">
        <w:rPr>
          <w:sz w:val="28"/>
          <w:szCs w:val="28"/>
        </w:rPr>
        <w:t>Bộ Văn hóa, Thể thao và Du lịc</w:t>
      </w:r>
      <w:r w:rsidR="00781AF2">
        <w:rPr>
          <w:sz w:val="28"/>
          <w:szCs w:val="28"/>
        </w:rPr>
        <w:t>h tình hình triển khai Kế hoạch</w:t>
      </w:r>
      <w:r w:rsidR="003D46F1" w:rsidRPr="009437A1">
        <w:rPr>
          <w:sz w:val="28"/>
          <w:szCs w:val="28"/>
        </w:rPr>
        <w:t xml:space="preserve"> tổ chức </w:t>
      </w:r>
      <w:r w:rsidR="00701CE7" w:rsidRPr="009437A1">
        <w:rPr>
          <w:sz w:val="28"/>
          <w:szCs w:val="28"/>
        </w:rPr>
        <w:t>Lễ</w:t>
      </w:r>
      <w:r w:rsidR="003D46F1" w:rsidRPr="009437A1">
        <w:rPr>
          <w:sz w:val="28"/>
          <w:szCs w:val="28"/>
        </w:rPr>
        <w:t xml:space="preserve"> phát động, Ngày chạy Olympic</w:t>
      </w:r>
      <w:r w:rsidR="00701CE7" w:rsidRPr="009437A1">
        <w:rPr>
          <w:sz w:val="28"/>
          <w:szCs w:val="28"/>
        </w:rPr>
        <w:t xml:space="preserve"> và </w:t>
      </w:r>
      <w:r w:rsidR="003D46F1" w:rsidRPr="009437A1">
        <w:rPr>
          <w:sz w:val="28"/>
          <w:szCs w:val="28"/>
        </w:rPr>
        <w:t>các hoạt động thể dục thể thao</w:t>
      </w:r>
      <w:r w:rsidR="006A4A46">
        <w:rPr>
          <w:sz w:val="28"/>
          <w:szCs w:val="28"/>
        </w:rPr>
        <w:t xml:space="preserve"> trên toàn tỉnh</w:t>
      </w:r>
      <w:r w:rsidR="003D46F1" w:rsidRPr="009437A1">
        <w:rPr>
          <w:sz w:val="28"/>
          <w:szCs w:val="28"/>
        </w:rPr>
        <w:t>.</w:t>
      </w:r>
    </w:p>
    <w:p w:rsidR="009038FF" w:rsidRPr="009437A1" w:rsidRDefault="009038FF" w:rsidP="00BE60ED">
      <w:pPr>
        <w:pStyle w:val="BodyText"/>
        <w:tabs>
          <w:tab w:val="left" w:pos="10500"/>
        </w:tabs>
        <w:spacing w:before="120" w:line="264" w:lineRule="auto"/>
        <w:ind w:firstLine="709"/>
        <w:rPr>
          <w:rFonts w:ascii="Times New Roman" w:hAnsi="Times New Roman"/>
          <w:szCs w:val="28"/>
        </w:rPr>
      </w:pPr>
      <w:r w:rsidRPr="009437A1">
        <w:rPr>
          <w:rFonts w:ascii="Times New Roman" w:hAnsi="Times New Roman"/>
          <w:szCs w:val="28"/>
        </w:rPr>
        <w:t xml:space="preserve">- </w:t>
      </w:r>
      <w:r w:rsidR="00D93851" w:rsidRPr="009437A1">
        <w:rPr>
          <w:rFonts w:ascii="Times New Roman" w:hAnsi="Times New Roman"/>
          <w:szCs w:val="28"/>
        </w:rPr>
        <w:t>Hỗ trợ k</w:t>
      </w:r>
      <w:r w:rsidRPr="009437A1">
        <w:rPr>
          <w:rFonts w:ascii="Times New Roman" w:hAnsi="Times New Roman"/>
          <w:szCs w:val="28"/>
        </w:rPr>
        <w:t>inh phí tổ chức Lễ phát động</w:t>
      </w:r>
      <w:r w:rsidR="003054D0" w:rsidRPr="009437A1">
        <w:rPr>
          <w:rFonts w:ascii="Times New Roman" w:hAnsi="Times New Roman"/>
          <w:szCs w:val="28"/>
        </w:rPr>
        <w:t xml:space="preserve"> </w:t>
      </w:r>
      <w:r w:rsidR="00781AF2">
        <w:rPr>
          <w:rFonts w:ascii="Times New Roman" w:hAnsi="Times New Roman"/>
          <w:szCs w:val="28"/>
        </w:rPr>
        <w:t>ch</w:t>
      </w:r>
      <w:r w:rsidR="003054D0" w:rsidRPr="009437A1">
        <w:rPr>
          <w:rFonts w:ascii="Times New Roman" w:hAnsi="Times New Roman"/>
          <w:szCs w:val="28"/>
        </w:rPr>
        <w:t xml:space="preserve">o </w:t>
      </w:r>
      <w:r w:rsidR="006A4A46">
        <w:rPr>
          <w:rFonts w:ascii="Times New Roman" w:hAnsi="Times New Roman"/>
          <w:szCs w:val="28"/>
        </w:rPr>
        <w:t xml:space="preserve">địa phương đăng cai </w:t>
      </w:r>
      <w:r w:rsidR="003054D0" w:rsidRPr="009437A1">
        <w:rPr>
          <w:rFonts w:ascii="Times New Roman" w:hAnsi="Times New Roman"/>
          <w:szCs w:val="28"/>
        </w:rPr>
        <w:t>tổ chức</w:t>
      </w:r>
      <w:r w:rsidR="00E133B3" w:rsidRPr="009437A1">
        <w:rPr>
          <w:rFonts w:ascii="Times New Roman" w:hAnsi="Times New Roman"/>
          <w:szCs w:val="28"/>
        </w:rPr>
        <w:t>.</w:t>
      </w:r>
    </w:p>
    <w:p w:rsidR="009038FF" w:rsidRPr="009437A1" w:rsidRDefault="009038FF" w:rsidP="00BE60ED">
      <w:pPr>
        <w:pStyle w:val="BodyText"/>
        <w:tabs>
          <w:tab w:val="left" w:pos="10500"/>
        </w:tabs>
        <w:spacing w:before="120" w:line="264" w:lineRule="auto"/>
        <w:ind w:firstLine="709"/>
        <w:rPr>
          <w:rFonts w:ascii="Times New Roman" w:hAnsi="Times New Roman"/>
          <w:b/>
          <w:szCs w:val="28"/>
        </w:rPr>
      </w:pPr>
      <w:r w:rsidRPr="009437A1">
        <w:rPr>
          <w:rFonts w:ascii="Times New Roman" w:hAnsi="Times New Roman"/>
          <w:b/>
          <w:szCs w:val="28"/>
        </w:rPr>
        <w:t xml:space="preserve">2. </w:t>
      </w:r>
      <w:r w:rsidRPr="009437A1">
        <w:rPr>
          <w:rFonts w:ascii="Times New Roman" w:hAnsi="Times New Roman"/>
          <w:b/>
        </w:rPr>
        <w:t xml:space="preserve">Ban Tổ chức Lễ phát động </w:t>
      </w:r>
      <w:r w:rsidR="006A4A46">
        <w:rPr>
          <w:rFonts w:ascii="Times New Roman" w:hAnsi="Times New Roman"/>
          <w:b/>
        </w:rPr>
        <w:t>cấp tỉnh</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szCs w:val="28"/>
        </w:rPr>
        <w:t xml:space="preserve">- </w:t>
      </w:r>
      <w:r w:rsidR="00F924E7" w:rsidRPr="009437A1">
        <w:rPr>
          <w:rFonts w:ascii="Times New Roman" w:hAnsi="Times New Roman"/>
          <w:szCs w:val="28"/>
        </w:rPr>
        <w:t>Chủ động x</w:t>
      </w:r>
      <w:r w:rsidRPr="009437A1">
        <w:rPr>
          <w:rFonts w:ascii="Times New Roman" w:hAnsi="Times New Roman"/>
          <w:szCs w:val="28"/>
        </w:rPr>
        <w:t>ây d</w:t>
      </w:r>
      <w:r w:rsidR="00FA5306" w:rsidRPr="009437A1">
        <w:rPr>
          <w:rFonts w:ascii="Times New Roman" w:hAnsi="Times New Roman"/>
        </w:rPr>
        <w:t>ựng kế hoạch,</w:t>
      </w:r>
      <w:r w:rsidRPr="009437A1">
        <w:rPr>
          <w:rFonts w:ascii="Times New Roman" w:hAnsi="Times New Roman"/>
        </w:rPr>
        <w:t xml:space="preserve"> kịch b</w:t>
      </w:r>
      <w:r w:rsidR="00FA5306" w:rsidRPr="009437A1">
        <w:rPr>
          <w:rFonts w:ascii="Times New Roman" w:hAnsi="Times New Roman"/>
        </w:rPr>
        <w:t xml:space="preserve">ản chi tiết, lập dự trù kinh phí, trình cơ quan có thẩm quyền phê duyệt để thực hiện </w:t>
      </w:r>
      <w:r w:rsidRPr="009437A1">
        <w:rPr>
          <w:rFonts w:ascii="Times New Roman" w:hAnsi="Times New Roman"/>
        </w:rPr>
        <w:t>Lễ phát động</w:t>
      </w:r>
      <w:r w:rsidR="000B1C01" w:rsidRPr="009437A1">
        <w:rPr>
          <w:rFonts w:ascii="Times New Roman" w:hAnsi="Times New Roman"/>
        </w:rPr>
        <w:t xml:space="preserve"> theo Kế hoạch này</w:t>
      </w:r>
      <w:r w:rsidR="00FA5306" w:rsidRPr="009437A1">
        <w:rPr>
          <w:rFonts w:ascii="Times New Roman" w:hAnsi="Times New Roman"/>
        </w:rPr>
        <w:t>; xây dựng</w:t>
      </w:r>
      <w:r w:rsidRPr="009437A1">
        <w:rPr>
          <w:rFonts w:ascii="Times New Roman" w:hAnsi="Times New Roman"/>
        </w:rPr>
        <w:t xml:space="preserve"> nội dung ma</w:t>
      </w:r>
      <w:r w:rsidR="00997CAB">
        <w:rPr>
          <w:rFonts w:ascii="Times New Roman" w:hAnsi="Times New Roman"/>
        </w:rPr>
        <w:t>ket L</w:t>
      </w:r>
      <w:r w:rsidRPr="009437A1">
        <w:rPr>
          <w:rFonts w:ascii="Times New Roman" w:hAnsi="Times New Roman"/>
        </w:rPr>
        <w:t>ễ phát động (báo cáo thường trực Ban Tổ chức phê duyệt và tổ chức thực hiện).</w:t>
      </w:r>
    </w:p>
    <w:p w:rsidR="00FA5306" w:rsidRPr="009437A1" w:rsidRDefault="009038FF" w:rsidP="00BE60ED">
      <w:pPr>
        <w:pStyle w:val="BodyText"/>
        <w:tabs>
          <w:tab w:val="left" w:pos="10500"/>
        </w:tabs>
        <w:spacing w:before="120" w:line="264" w:lineRule="auto"/>
        <w:ind w:firstLine="709"/>
        <w:rPr>
          <w:rFonts w:ascii="Times New Roman" w:hAnsi="Times New Roman"/>
          <w:spacing w:val="-2"/>
          <w:szCs w:val="28"/>
        </w:rPr>
      </w:pPr>
      <w:r w:rsidRPr="009437A1">
        <w:rPr>
          <w:rFonts w:ascii="Times New Roman" w:hAnsi="Times New Roman"/>
          <w:spacing w:val="-2"/>
          <w:szCs w:val="28"/>
        </w:rPr>
        <w:t xml:space="preserve">- Thành lập </w:t>
      </w:r>
      <w:r w:rsidR="00E133B3" w:rsidRPr="009437A1">
        <w:rPr>
          <w:rFonts w:ascii="Times New Roman" w:hAnsi="Times New Roman"/>
          <w:spacing w:val="-2"/>
          <w:szCs w:val="28"/>
        </w:rPr>
        <w:t xml:space="preserve">các tiểu ban giúp việc Ban tổ chức, </w:t>
      </w:r>
      <w:r w:rsidRPr="009437A1">
        <w:rPr>
          <w:rFonts w:ascii="Times New Roman" w:hAnsi="Times New Roman"/>
          <w:spacing w:val="-2"/>
          <w:szCs w:val="28"/>
        </w:rPr>
        <w:t xml:space="preserve">bao gồm: Tiểu ban Chuyên môn, </w:t>
      </w:r>
      <w:r w:rsidR="00E133B3" w:rsidRPr="009437A1">
        <w:rPr>
          <w:rFonts w:ascii="Times New Roman" w:hAnsi="Times New Roman"/>
          <w:spacing w:val="-2"/>
          <w:szCs w:val="28"/>
        </w:rPr>
        <w:t xml:space="preserve">Tiểu </w:t>
      </w:r>
      <w:r w:rsidRPr="009437A1">
        <w:rPr>
          <w:rFonts w:ascii="Times New Roman" w:hAnsi="Times New Roman"/>
          <w:spacing w:val="-2"/>
          <w:szCs w:val="28"/>
        </w:rPr>
        <w:t xml:space="preserve">ban Nội dung và Tuyên truyền; Tiểu ban Cơ sở vật chất; Tiểu ban </w:t>
      </w:r>
      <w:r w:rsidR="00E133B3" w:rsidRPr="009437A1">
        <w:rPr>
          <w:rFonts w:ascii="Times New Roman" w:hAnsi="Times New Roman"/>
          <w:spacing w:val="-2"/>
          <w:szCs w:val="28"/>
        </w:rPr>
        <w:t>An ninh,</w:t>
      </w:r>
      <w:r w:rsidR="006971EC">
        <w:rPr>
          <w:rFonts w:ascii="Times New Roman" w:hAnsi="Times New Roman"/>
          <w:spacing w:val="-2"/>
          <w:szCs w:val="28"/>
        </w:rPr>
        <w:t xml:space="preserve"> </w:t>
      </w:r>
      <w:r w:rsidR="00E133B3" w:rsidRPr="009437A1">
        <w:rPr>
          <w:rFonts w:ascii="Times New Roman" w:hAnsi="Times New Roman"/>
          <w:spacing w:val="-2"/>
          <w:szCs w:val="28"/>
        </w:rPr>
        <w:t>trật tự</w:t>
      </w:r>
      <w:r w:rsidRPr="009437A1">
        <w:rPr>
          <w:rFonts w:ascii="Times New Roman" w:hAnsi="Times New Roman"/>
          <w:spacing w:val="-2"/>
          <w:szCs w:val="28"/>
        </w:rPr>
        <w:t>; Tiểu</w:t>
      </w:r>
      <w:r w:rsidR="00FA5306" w:rsidRPr="009437A1">
        <w:rPr>
          <w:rFonts w:ascii="Times New Roman" w:hAnsi="Times New Roman"/>
          <w:spacing w:val="-2"/>
          <w:szCs w:val="28"/>
        </w:rPr>
        <w:t xml:space="preserve"> ban Y tế, phục vụ.</w:t>
      </w:r>
    </w:p>
    <w:p w:rsidR="009038FF" w:rsidRPr="009437A1" w:rsidRDefault="009038FF" w:rsidP="00BE60ED">
      <w:pPr>
        <w:tabs>
          <w:tab w:val="left" w:pos="10500"/>
        </w:tabs>
        <w:spacing w:before="120" w:line="264" w:lineRule="auto"/>
        <w:ind w:firstLine="709"/>
        <w:jc w:val="both"/>
        <w:rPr>
          <w:sz w:val="28"/>
          <w:szCs w:val="28"/>
        </w:rPr>
      </w:pPr>
      <w:r w:rsidRPr="009437A1">
        <w:rPr>
          <w:b/>
          <w:sz w:val="28"/>
          <w:szCs w:val="28"/>
        </w:rPr>
        <w:t>-</w:t>
      </w:r>
      <w:r w:rsidRPr="009437A1">
        <w:rPr>
          <w:sz w:val="28"/>
          <w:szCs w:val="28"/>
        </w:rPr>
        <w:t xml:space="preserve"> Đảm bảo an ninh, trật tự, an toàn</w:t>
      </w:r>
      <w:r w:rsidR="006971EC">
        <w:rPr>
          <w:sz w:val="28"/>
          <w:szCs w:val="28"/>
        </w:rPr>
        <w:t xml:space="preserve"> và đảm bảo</w:t>
      </w:r>
      <w:r w:rsidR="00B40ECD">
        <w:rPr>
          <w:sz w:val="28"/>
          <w:szCs w:val="28"/>
        </w:rPr>
        <w:t xml:space="preserve"> công tác</w:t>
      </w:r>
      <w:r w:rsidR="006971EC">
        <w:rPr>
          <w:sz w:val="28"/>
          <w:szCs w:val="28"/>
        </w:rPr>
        <w:t xml:space="preserve"> phòng chống </w:t>
      </w:r>
      <w:r w:rsidR="00B40ECD">
        <w:rPr>
          <w:sz w:val="28"/>
          <w:szCs w:val="28"/>
        </w:rPr>
        <w:t>dịch bệnh C</w:t>
      </w:r>
      <w:r w:rsidR="00997CAB">
        <w:rPr>
          <w:sz w:val="28"/>
          <w:szCs w:val="28"/>
        </w:rPr>
        <w:t>OVID</w:t>
      </w:r>
      <w:r w:rsidR="00B40ECD">
        <w:rPr>
          <w:sz w:val="28"/>
          <w:szCs w:val="28"/>
        </w:rPr>
        <w:t>-19</w:t>
      </w:r>
      <w:r w:rsidRPr="009437A1">
        <w:rPr>
          <w:sz w:val="28"/>
          <w:szCs w:val="28"/>
        </w:rPr>
        <w:t xml:space="preserve"> cho công tác tổ chức Lễ phát động;  </w:t>
      </w:r>
    </w:p>
    <w:p w:rsidR="009038FF" w:rsidRPr="009437A1" w:rsidRDefault="009038FF" w:rsidP="00BE60ED">
      <w:pPr>
        <w:pStyle w:val="BodyText"/>
        <w:tabs>
          <w:tab w:val="left" w:pos="10500"/>
        </w:tabs>
        <w:spacing w:before="120" w:line="264" w:lineRule="auto"/>
        <w:ind w:firstLine="709"/>
        <w:rPr>
          <w:rFonts w:ascii="Times New Roman" w:hAnsi="Times New Roman"/>
          <w:szCs w:val="28"/>
        </w:rPr>
      </w:pPr>
      <w:r w:rsidRPr="009437A1">
        <w:rPr>
          <w:rFonts w:ascii="Times New Roman" w:hAnsi="Times New Roman"/>
          <w:szCs w:val="28"/>
        </w:rPr>
        <w:t xml:space="preserve">- Huy động </w:t>
      </w:r>
      <w:r w:rsidR="007237A4" w:rsidRPr="009437A1">
        <w:rPr>
          <w:rFonts w:ascii="Times New Roman" w:hAnsi="Times New Roman"/>
          <w:szCs w:val="28"/>
        </w:rPr>
        <w:t xml:space="preserve">lực lượng </w:t>
      </w:r>
      <w:r w:rsidR="006A4A46">
        <w:rPr>
          <w:rFonts w:ascii="Times New Roman" w:hAnsi="Times New Roman"/>
          <w:szCs w:val="28"/>
        </w:rPr>
        <w:t>2</w:t>
      </w:r>
      <w:r w:rsidRPr="009437A1">
        <w:rPr>
          <w:rFonts w:ascii="Times New Roman" w:hAnsi="Times New Roman"/>
          <w:szCs w:val="28"/>
        </w:rPr>
        <w:t>.000</w:t>
      </w:r>
      <w:r w:rsidR="002A67E3">
        <w:rPr>
          <w:rFonts w:ascii="Times New Roman" w:hAnsi="Times New Roman"/>
          <w:szCs w:val="28"/>
        </w:rPr>
        <w:t xml:space="preserve"> – </w:t>
      </w:r>
      <w:r w:rsidR="006A4A46">
        <w:rPr>
          <w:rFonts w:ascii="Times New Roman" w:hAnsi="Times New Roman"/>
          <w:szCs w:val="28"/>
        </w:rPr>
        <w:t>3</w:t>
      </w:r>
      <w:r w:rsidR="002A67E3">
        <w:rPr>
          <w:rFonts w:ascii="Times New Roman" w:hAnsi="Times New Roman"/>
          <w:szCs w:val="28"/>
        </w:rPr>
        <w:t>.000</w:t>
      </w:r>
      <w:r w:rsidRPr="009437A1">
        <w:rPr>
          <w:rFonts w:ascii="Times New Roman" w:hAnsi="Times New Roman"/>
          <w:szCs w:val="28"/>
        </w:rPr>
        <w:t xml:space="preserve"> người </w:t>
      </w:r>
      <w:r w:rsidR="00FA5306" w:rsidRPr="009437A1">
        <w:rPr>
          <w:rFonts w:ascii="Times New Roman" w:hAnsi="Times New Roman"/>
          <w:szCs w:val="28"/>
        </w:rPr>
        <w:t>(theo thành p</w:t>
      </w:r>
      <w:r w:rsidR="003B5B51" w:rsidRPr="009437A1">
        <w:rPr>
          <w:rFonts w:ascii="Times New Roman" w:hAnsi="Times New Roman"/>
          <w:szCs w:val="28"/>
        </w:rPr>
        <w:t xml:space="preserve">hần các đoàn tham gia chạy </w:t>
      </w:r>
      <w:r w:rsidR="00FA5306" w:rsidRPr="009437A1">
        <w:rPr>
          <w:rFonts w:ascii="Times New Roman" w:hAnsi="Times New Roman"/>
          <w:szCs w:val="28"/>
        </w:rPr>
        <w:t xml:space="preserve">tập thể nêu trên) </w:t>
      </w:r>
      <w:r w:rsidRPr="009437A1">
        <w:rPr>
          <w:rFonts w:ascii="Times New Roman" w:hAnsi="Times New Roman"/>
          <w:szCs w:val="28"/>
        </w:rPr>
        <w:t>tập kết tại địa điểm tổ chức Lễ phát động.</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t>- Chuẩ</w:t>
      </w:r>
      <w:r w:rsidR="00B40ECD">
        <w:rPr>
          <w:rFonts w:ascii="Times New Roman" w:hAnsi="Times New Roman"/>
        </w:rPr>
        <w:t>n bị Hội trường họp Ban Tổ chức,</w:t>
      </w:r>
      <w:r w:rsidRPr="009437A1">
        <w:rPr>
          <w:rFonts w:ascii="Times New Roman" w:hAnsi="Times New Roman"/>
        </w:rPr>
        <w:t xml:space="preserve"> họp báo.</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t>- In, phát hành</w:t>
      </w:r>
      <w:r w:rsidR="003B5B51" w:rsidRPr="009437A1">
        <w:rPr>
          <w:rFonts w:ascii="Times New Roman" w:hAnsi="Times New Roman"/>
        </w:rPr>
        <w:t xml:space="preserve"> giấy mời </w:t>
      </w:r>
      <w:r w:rsidRPr="009437A1">
        <w:rPr>
          <w:rFonts w:ascii="Times New Roman" w:hAnsi="Times New Roman"/>
        </w:rPr>
        <w:t xml:space="preserve">do thường trực Ban Tổ chức ký gửi các </w:t>
      </w:r>
      <w:r w:rsidR="006A4A46">
        <w:rPr>
          <w:rFonts w:ascii="Times New Roman" w:hAnsi="Times New Roman"/>
        </w:rPr>
        <w:t>Đại biểu</w:t>
      </w:r>
      <w:r w:rsidRPr="009437A1">
        <w:rPr>
          <w:rFonts w:ascii="Times New Roman" w:hAnsi="Times New Roman"/>
        </w:rPr>
        <w:t xml:space="preserve"> tới dự Lễ phát động.</w:t>
      </w:r>
    </w:p>
    <w:p w:rsidR="009038FF" w:rsidRPr="009437A1" w:rsidRDefault="009038FF" w:rsidP="00BE60ED">
      <w:pPr>
        <w:pStyle w:val="BodyText"/>
        <w:tabs>
          <w:tab w:val="left" w:pos="10500"/>
        </w:tabs>
        <w:spacing w:before="120" w:line="264" w:lineRule="auto"/>
        <w:ind w:firstLine="709"/>
        <w:rPr>
          <w:rFonts w:ascii="Times New Roman" w:hAnsi="Times New Roman"/>
          <w:b/>
          <w:color w:val="000000"/>
          <w:szCs w:val="28"/>
        </w:rPr>
      </w:pPr>
      <w:r w:rsidRPr="009437A1">
        <w:rPr>
          <w:rFonts w:ascii="Times New Roman" w:hAnsi="Times New Roman"/>
          <w:color w:val="000000"/>
        </w:rPr>
        <w:t>- In t</w:t>
      </w:r>
      <w:r w:rsidRPr="009437A1">
        <w:rPr>
          <w:rFonts w:ascii="Times New Roman" w:hAnsi="Times New Roman"/>
          <w:color w:val="000000"/>
          <w:szCs w:val="28"/>
        </w:rPr>
        <w:t>hẻ Ban Chỉ đạo, Ban Tổ chức, các tiểu ban và phục vụ</w:t>
      </w:r>
      <w:r w:rsidR="003B5B51" w:rsidRPr="009437A1">
        <w:rPr>
          <w:rFonts w:ascii="Times New Roman" w:hAnsi="Times New Roman"/>
          <w:color w:val="000000"/>
          <w:szCs w:val="28"/>
        </w:rPr>
        <w:t>.</w:t>
      </w:r>
    </w:p>
    <w:p w:rsidR="009038FF" w:rsidRPr="009437A1" w:rsidRDefault="00FA5306" w:rsidP="00BE60ED">
      <w:pPr>
        <w:pStyle w:val="BodyText"/>
        <w:tabs>
          <w:tab w:val="left" w:pos="10500"/>
        </w:tabs>
        <w:spacing w:before="120" w:line="264" w:lineRule="auto"/>
        <w:ind w:firstLine="709"/>
        <w:rPr>
          <w:rFonts w:ascii="Times New Roman" w:hAnsi="Times New Roman"/>
          <w:spacing w:val="-4"/>
          <w:szCs w:val="28"/>
        </w:rPr>
      </w:pPr>
      <w:r w:rsidRPr="009437A1">
        <w:rPr>
          <w:rFonts w:ascii="Times New Roman" w:hAnsi="Times New Roman"/>
          <w:spacing w:val="-4"/>
          <w:szCs w:val="28"/>
        </w:rPr>
        <w:t>- Tổ chức c</w:t>
      </w:r>
      <w:r w:rsidR="009038FF" w:rsidRPr="009437A1">
        <w:rPr>
          <w:rFonts w:ascii="Times New Roman" w:hAnsi="Times New Roman"/>
          <w:spacing w:val="-4"/>
          <w:szCs w:val="28"/>
        </w:rPr>
        <w:t xml:space="preserve">ông tác tuyên truyền theo nội dung </w:t>
      </w:r>
      <w:r w:rsidRPr="009437A1">
        <w:rPr>
          <w:rFonts w:ascii="Times New Roman" w:hAnsi="Times New Roman"/>
          <w:spacing w:val="-4"/>
          <w:szCs w:val="28"/>
        </w:rPr>
        <w:t xml:space="preserve">đã hướng dẫn trong </w:t>
      </w:r>
      <w:r w:rsidR="009038FF" w:rsidRPr="009437A1">
        <w:rPr>
          <w:rFonts w:ascii="Times New Roman" w:hAnsi="Times New Roman"/>
          <w:spacing w:val="-4"/>
          <w:szCs w:val="28"/>
        </w:rPr>
        <w:t xml:space="preserve">Kế hoạch; chuẩn bị địa điểm, cơ sở vật chất, chuyên môn cho các môn thi đấu thể thao và các trò chơi do </w:t>
      </w:r>
      <w:r w:rsidR="006E142C">
        <w:rPr>
          <w:rFonts w:ascii="Times New Roman" w:hAnsi="Times New Roman"/>
          <w:spacing w:val="-4"/>
          <w:szCs w:val="28"/>
        </w:rPr>
        <w:t>địa phương</w:t>
      </w:r>
      <w:r w:rsidR="009038FF" w:rsidRPr="009437A1">
        <w:rPr>
          <w:rFonts w:ascii="Times New Roman" w:hAnsi="Times New Roman"/>
          <w:spacing w:val="-4"/>
          <w:szCs w:val="28"/>
        </w:rPr>
        <w:t xml:space="preserve"> tổ chức. </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t>- Chuẩn bị nội dung, điều hành Chương trình Lễ phát động</w:t>
      </w:r>
      <w:r w:rsidR="00FA5306" w:rsidRPr="009437A1">
        <w:rPr>
          <w:rFonts w:ascii="Times New Roman" w:hAnsi="Times New Roman"/>
        </w:rPr>
        <w:t>.</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t xml:space="preserve">- Chuẩn bị chương trình </w:t>
      </w:r>
      <w:r w:rsidR="004322BB">
        <w:rPr>
          <w:rFonts w:ascii="Times New Roman" w:hAnsi="Times New Roman"/>
        </w:rPr>
        <w:t xml:space="preserve">biểu diễn </w:t>
      </w:r>
      <w:r w:rsidR="00795E78">
        <w:rPr>
          <w:rFonts w:ascii="Times New Roman" w:hAnsi="Times New Roman"/>
        </w:rPr>
        <w:t>Văn nghệ, T</w:t>
      </w:r>
      <w:r w:rsidR="004322BB">
        <w:rPr>
          <w:rFonts w:ascii="Times New Roman" w:hAnsi="Times New Roman"/>
        </w:rPr>
        <w:t>hể thao</w:t>
      </w:r>
      <w:r w:rsidR="006E142C">
        <w:rPr>
          <w:rFonts w:ascii="Times New Roman" w:hAnsi="Times New Roman"/>
        </w:rPr>
        <w:t xml:space="preserve"> chào mừng</w:t>
      </w:r>
      <w:r w:rsidR="00FA5306" w:rsidRPr="009437A1">
        <w:rPr>
          <w:rFonts w:ascii="Times New Roman" w:hAnsi="Times New Roman"/>
        </w:rPr>
        <w:t>.</w:t>
      </w:r>
    </w:p>
    <w:p w:rsidR="006971EC" w:rsidRPr="009437A1" w:rsidRDefault="006971EC" w:rsidP="006971EC">
      <w:pPr>
        <w:pStyle w:val="BodyText"/>
        <w:tabs>
          <w:tab w:val="left" w:pos="10500"/>
        </w:tabs>
        <w:spacing w:before="120" w:line="264" w:lineRule="auto"/>
        <w:ind w:firstLine="709"/>
        <w:rPr>
          <w:rFonts w:ascii="Times New Roman" w:hAnsi="Times New Roman"/>
          <w:b/>
          <w:spacing w:val="-2"/>
          <w:szCs w:val="28"/>
        </w:rPr>
      </w:pPr>
      <w:r w:rsidRPr="009437A1">
        <w:rPr>
          <w:rFonts w:ascii="Times New Roman" w:hAnsi="Times New Roman"/>
          <w:spacing w:val="-2"/>
          <w:szCs w:val="28"/>
        </w:rPr>
        <w:t xml:space="preserve">- </w:t>
      </w:r>
      <w:r w:rsidRPr="009437A1">
        <w:rPr>
          <w:rFonts w:ascii="Times New Roman" w:hAnsi="Times New Roman"/>
          <w:szCs w:val="28"/>
        </w:rPr>
        <w:t xml:space="preserve">Chuẩn bị xe cứu thương thường trực. </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t xml:space="preserve">- </w:t>
      </w:r>
      <w:r w:rsidR="00997CAB">
        <w:rPr>
          <w:rFonts w:ascii="Times New Roman" w:hAnsi="Times New Roman"/>
        </w:rPr>
        <w:t>Truyền hình trực tiếp trên Đài P</w:t>
      </w:r>
      <w:r w:rsidRPr="009437A1">
        <w:rPr>
          <w:rFonts w:ascii="Times New Roman" w:hAnsi="Times New Roman"/>
        </w:rPr>
        <w:t>hát thanh</w:t>
      </w:r>
      <w:r w:rsidR="00645ECE" w:rsidRPr="009437A1">
        <w:rPr>
          <w:rFonts w:ascii="Times New Roman" w:hAnsi="Times New Roman"/>
        </w:rPr>
        <w:t xml:space="preserve"> </w:t>
      </w:r>
      <w:r w:rsidRPr="009437A1">
        <w:rPr>
          <w:rFonts w:ascii="Times New Roman" w:hAnsi="Times New Roman"/>
        </w:rPr>
        <w:t>- Truyền h</w:t>
      </w:r>
      <w:r w:rsidR="007237A4" w:rsidRPr="009437A1">
        <w:rPr>
          <w:rFonts w:ascii="Times New Roman" w:hAnsi="Times New Roman"/>
        </w:rPr>
        <w:t xml:space="preserve">ình </w:t>
      </w:r>
      <w:r w:rsidR="006E142C">
        <w:rPr>
          <w:rFonts w:ascii="Times New Roman" w:hAnsi="Times New Roman"/>
        </w:rPr>
        <w:t>(Nếu có)</w:t>
      </w:r>
      <w:r w:rsidR="00FA5306" w:rsidRPr="009437A1">
        <w:rPr>
          <w:rFonts w:ascii="Times New Roman" w:hAnsi="Times New Roman"/>
        </w:rPr>
        <w:t>.</w:t>
      </w:r>
    </w:p>
    <w:p w:rsidR="009038FF" w:rsidRPr="009437A1" w:rsidRDefault="009038FF" w:rsidP="00BE60ED">
      <w:pPr>
        <w:pStyle w:val="BodyText"/>
        <w:tabs>
          <w:tab w:val="left" w:pos="10500"/>
        </w:tabs>
        <w:spacing w:before="120" w:line="264" w:lineRule="auto"/>
        <w:ind w:firstLine="709"/>
        <w:rPr>
          <w:rFonts w:ascii="Times New Roman" w:hAnsi="Times New Roman"/>
        </w:rPr>
      </w:pPr>
      <w:r w:rsidRPr="009437A1">
        <w:rPr>
          <w:rFonts w:ascii="Times New Roman" w:hAnsi="Times New Roman"/>
        </w:rPr>
        <w:lastRenderedPageBreak/>
        <w:t xml:space="preserve">- </w:t>
      </w:r>
      <w:r w:rsidR="00D93851" w:rsidRPr="009437A1">
        <w:rPr>
          <w:rFonts w:ascii="Times New Roman" w:hAnsi="Times New Roman"/>
        </w:rPr>
        <w:t>Phối</w:t>
      </w:r>
      <w:r w:rsidRPr="009437A1">
        <w:rPr>
          <w:rFonts w:ascii="Times New Roman" w:hAnsi="Times New Roman"/>
        </w:rPr>
        <w:t xml:space="preserve"> hợp với </w:t>
      </w:r>
      <w:r w:rsidR="006E142C">
        <w:rPr>
          <w:rFonts w:ascii="Times New Roman" w:hAnsi="Times New Roman"/>
        </w:rPr>
        <w:t xml:space="preserve">Sở Văn hóa, Thể thao và Du lịch và địa phương đăng cai lập dự toán chi tiết tổng thể </w:t>
      </w:r>
      <w:r w:rsidRPr="009437A1">
        <w:rPr>
          <w:rFonts w:ascii="Times New Roman" w:hAnsi="Times New Roman"/>
        </w:rPr>
        <w:t>kinh phí ch</w:t>
      </w:r>
      <w:r w:rsidR="006E142C">
        <w:rPr>
          <w:rFonts w:ascii="Times New Roman" w:hAnsi="Times New Roman"/>
        </w:rPr>
        <w:t>o công tác tổ chức Lễ phát động</w:t>
      </w:r>
      <w:r w:rsidR="00795E78">
        <w:rPr>
          <w:rFonts w:ascii="Times New Roman" w:hAnsi="Times New Roman"/>
        </w:rPr>
        <w:t>, gửi Sở</w:t>
      </w:r>
      <w:r w:rsidR="00997CAB">
        <w:rPr>
          <w:rFonts w:ascii="Times New Roman" w:hAnsi="Times New Roman"/>
        </w:rPr>
        <w:t xml:space="preserve"> Văn hóa, Thể thao và Du lị</w:t>
      </w:r>
      <w:r w:rsidR="00795E78">
        <w:rPr>
          <w:rFonts w:ascii="Times New Roman" w:hAnsi="Times New Roman"/>
        </w:rPr>
        <w:t>ch.</w:t>
      </w:r>
      <w:r w:rsidRPr="009437A1">
        <w:rPr>
          <w:rFonts w:ascii="Times New Roman" w:hAnsi="Times New Roman"/>
        </w:rPr>
        <w:t xml:space="preserve"> </w:t>
      </w:r>
    </w:p>
    <w:p w:rsidR="00FA4BC1" w:rsidRPr="009437A1" w:rsidRDefault="000E45D7" w:rsidP="00BE60ED">
      <w:pPr>
        <w:pStyle w:val="BodyText"/>
        <w:spacing w:before="120" w:line="264" w:lineRule="auto"/>
        <w:ind w:firstLine="709"/>
        <w:rPr>
          <w:rFonts w:ascii="Times New Roman" w:hAnsi="Times New Roman"/>
          <w:b/>
        </w:rPr>
      </w:pPr>
      <w:r w:rsidRPr="009437A1">
        <w:rPr>
          <w:rFonts w:ascii="Times New Roman" w:hAnsi="Times New Roman"/>
          <w:b/>
        </w:rPr>
        <w:t xml:space="preserve">3. </w:t>
      </w:r>
      <w:r w:rsidR="00FA4BC1" w:rsidRPr="009437A1">
        <w:rPr>
          <w:rFonts w:ascii="Times New Roman" w:hAnsi="Times New Roman"/>
          <w:b/>
        </w:rPr>
        <w:t xml:space="preserve">Các </w:t>
      </w:r>
      <w:r w:rsidR="006E142C">
        <w:rPr>
          <w:rFonts w:ascii="Times New Roman" w:hAnsi="Times New Roman"/>
          <w:b/>
        </w:rPr>
        <w:t>huyện, thị xã, thành phố</w:t>
      </w:r>
    </w:p>
    <w:p w:rsidR="000D0FF4" w:rsidRPr="009437A1" w:rsidRDefault="007F78A8" w:rsidP="00BE60ED">
      <w:pPr>
        <w:spacing w:before="120" w:after="100" w:line="264" w:lineRule="auto"/>
        <w:ind w:firstLine="709"/>
        <w:jc w:val="both"/>
        <w:rPr>
          <w:sz w:val="28"/>
          <w:szCs w:val="28"/>
        </w:rPr>
      </w:pPr>
      <w:r w:rsidRPr="009437A1">
        <w:rPr>
          <w:sz w:val="28"/>
          <w:szCs w:val="28"/>
        </w:rPr>
        <w:t>-</w:t>
      </w:r>
      <w:r w:rsidR="000D0FF4" w:rsidRPr="009437A1">
        <w:rPr>
          <w:sz w:val="28"/>
          <w:szCs w:val="28"/>
        </w:rPr>
        <w:t xml:space="preserve"> </w:t>
      </w:r>
      <w:r w:rsidR="00060830">
        <w:rPr>
          <w:sz w:val="28"/>
          <w:szCs w:val="28"/>
        </w:rPr>
        <w:t>Phòng Văn hóa và Thông tin, p</w:t>
      </w:r>
      <w:r w:rsidR="006E142C">
        <w:rPr>
          <w:sz w:val="28"/>
          <w:szCs w:val="28"/>
        </w:rPr>
        <w:t>hòng Văn xã các huyện, thị xã, thành phố</w:t>
      </w:r>
      <w:r w:rsidR="000D0FF4" w:rsidRPr="009437A1">
        <w:rPr>
          <w:sz w:val="28"/>
          <w:szCs w:val="28"/>
        </w:rPr>
        <w:t xml:space="preserve"> </w:t>
      </w:r>
      <w:r w:rsidR="006423A4">
        <w:rPr>
          <w:sz w:val="28"/>
          <w:szCs w:val="28"/>
        </w:rPr>
        <w:t xml:space="preserve">phối hợp với các </w:t>
      </w:r>
      <w:r w:rsidR="00060830">
        <w:rPr>
          <w:sz w:val="28"/>
          <w:szCs w:val="28"/>
        </w:rPr>
        <w:t>p</w:t>
      </w:r>
      <w:r w:rsidR="006E142C">
        <w:rPr>
          <w:sz w:val="28"/>
          <w:szCs w:val="28"/>
        </w:rPr>
        <w:t xml:space="preserve">hòng, </w:t>
      </w:r>
      <w:r w:rsidR="006219E4">
        <w:rPr>
          <w:sz w:val="28"/>
          <w:szCs w:val="28"/>
        </w:rPr>
        <w:t xml:space="preserve">ban, đoàn thể </w:t>
      </w:r>
      <w:r w:rsidR="006423A4">
        <w:rPr>
          <w:sz w:val="28"/>
          <w:szCs w:val="28"/>
        </w:rPr>
        <w:t>liên quan</w:t>
      </w:r>
      <w:r w:rsidR="00C6351D" w:rsidRPr="00C6351D">
        <w:rPr>
          <w:sz w:val="28"/>
          <w:szCs w:val="28"/>
        </w:rPr>
        <w:t xml:space="preserve"> </w:t>
      </w:r>
      <w:r w:rsidR="000D0FF4" w:rsidRPr="009437A1">
        <w:rPr>
          <w:sz w:val="28"/>
          <w:szCs w:val="28"/>
        </w:rPr>
        <w:t>căn cứ tình hình thực tế của địa phươ</w:t>
      </w:r>
      <w:r w:rsidR="00997CAB">
        <w:rPr>
          <w:sz w:val="28"/>
          <w:szCs w:val="28"/>
        </w:rPr>
        <w:t>ng tham mưu xây dựng và trình Ủy ban N</w:t>
      </w:r>
      <w:r w:rsidR="000D0FF4" w:rsidRPr="009437A1">
        <w:rPr>
          <w:sz w:val="28"/>
          <w:szCs w:val="28"/>
        </w:rPr>
        <w:t xml:space="preserve">hân dân </w:t>
      </w:r>
      <w:r w:rsidR="00997CAB">
        <w:rPr>
          <w:sz w:val="28"/>
          <w:szCs w:val="28"/>
        </w:rPr>
        <w:t xml:space="preserve">các </w:t>
      </w:r>
      <w:r w:rsidR="006E142C">
        <w:rPr>
          <w:sz w:val="28"/>
          <w:szCs w:val="28"/>
        </w:rPr>
        <w:t>huyện, thị xã, thành phố</w:t>
      </w:r>
      <w:r w:rsidR="000D0FF4" w:rsidRPr="009437A1">
        <w:rPr>
          <w:sz w:val="28"/>
          <w:szCs w:val="28"/>
        </w:rPr>
        <w:t xml:space="preserve"> phê duyệt Kế hoạch tổ chức Lễ phát động, Ngày chạy Olympic vì sức khỏe toàn dân </w:t>
      </w:r>
      <w:r w:rsidR="006E142C">
        <w:rPr>
          <w:sz w:val="28"/>
          <w:szCs w:val="28"/>
        </w:rPr>
        <w:t>hàng năm</w:t>
      </w:r>
      <w:r w:rsidR="000D0FF4" w:rsidRPr="009437A1">
        <w:rPr>
          <w:sz w:val="28"/>
          <w:szCs w:val="28"/>
        </w:rPr>
        <w:t xml:space="preserve"> và các hoạt động thể dục thể thao trong tháng 3 để tổ chức thực hiện đạt được mục đích, yêu cầu và phù hợp với quy mô của Kế hoạch này (sau khi được phê duyệt gửi về </w:t>
      </w:r>
      <w:r w:rsidR="006E142C">
        <w:rPr>
          <w:sz w:val="28"/>
          <w:szCs w:val="28"/>
        </w:rPr>
        <w:t>Sở Văn hóa, Thể thao và Du lịch</w:t>
      </w:r>
      <w:r w:rsidR="000D0FF4" w:rsidRPr="009437A1">
        <w:rPr>
          <w:sz w:val="28"/>
          <w:szCs w:val="28"/>
        </w:rPr>
        <w:t>).</w:t>
      </w:r>
    </w:p>
    <w:p w:rsidR="000D0FF4" w:rsidRPr="009437A1" w:rsidRDefault="000D0FF4" w:rsidP="00BE60ED">
      <w:pPr>
        <w:spacing w:before="120" w:line="264" w:lineRule="auto"/>
        <w:ind w:firstLine="709"/>
        <w:jc w:val="both"/>
        <w:rPr>
          <w:sz w:val="28"/>
          <w:szCs w:val="28"/>
        </w:rPr>
      </w:pPr>
      <w:r w:rsidRPr="009437A1">
        <w:rPr>
          <w:sz w:val="28"/>
          <w:szCs w:val="28"/>
        </w:rPr>
        <w:t xml:space="preserve">- Phối hợp với các cơ quan truyền thông đẩy mạnh tuyên truyền về vai trò, lợi ích, tác dụng của tập luyện thể dục thể thao đối với sức khỏe. Tuyên truyền bài viết “Thể dục và sức khỏe” của Bác Hồ và sự hình thành, phát triển của ngành Thể dục thể thao. Tuyên </w:t>
      </w:r>
      <w:r w:rsidR="00997CAB">
        <w:rPr>
          <w:sz w:val="28"/>
          <w:szCs w:val="28"/>
        </w:rPr>
        <w:t>truyền, vận động mọi đối tượng N</w:t>
      </w:r>
      <w:r w:rsidRPr="009437A1">
        <w:rPr>
          <w:sz w:val="28"/>
          <w:szCs w:val="28"/>
        </w:rPr>
        <w:t>hân dân hưởng ứng tham gia Lễ phát động, Ngày chạy và các hoạt động thể dục thể thao tại cơ sở.</w:t>
      </w:r>
    </w:p>
    <w:p w:rsidR="000D0FF4" w:rsidRPr="009437A1" w:rsidRDefault="000D0FF4" w:rsidP="00BE60ED">
      <w:pPr>
        <w:spacing w:before="120" w:line="264" w:lineRule="auto"/>
        <w:ind w:firstLine="709"/>
        <w:jc w:val="both"/>
        <w:rPr>
          <w:sz w:val="28"/>
          <w:szCs w:val="28"/>
        </w:rPr>
      </w:pPr>
      <w:r w:rsidRPr="009437A1">
        <w:rPr>
          <w:sz w:val="28"/>
          <w:szCs w:val="28"/>
        </w:rPr>
        <w:t>- Chỉ đạo</w:t>
      </w:r>
      <w:r w:rsidR="007F78A8" w:rsidRPr="009437A1">
        <w:rPr>
          <w:sz w:val="28"/>
          <w:szCs w:val="28"/>
        </w:rPr>
        <w:t>,</w:t>
      </w:r>
      <w:r w:rsidRPr="009437A1">
        <w:rPr>
          <w:sz w:val="28"/>
          <w:szCs w:val="28"/>
        </w:rPr>
        <w:t xml:space="preserve"> hướng dẫn</w:t>
      </w:r>
      <w:r w:rsidR="007F78A8" w:rsidRPr="009437A1">
        <w:rPr>
          <w:sz w:val="28"/>
          <w:szCs w:val="28"/>
        </w:rPr>
        <w:t>,</w:t>
      </w:r>
      <w:r w:rsidRPr="009437A1">
        <w:rPr>
          <w:sz w:val="28"/>
          <w:szCs w:val="28"/>
        </w:rPr>
        <w:t xml:space="preserve"> </w:t>
      </w:r>
      <w:r w:rsidR="007F78A8" w:rsidRPr="009437A1">
        <w:rPr>
          <w:sz w:val="28"/>
          <w:szCs w:val="28"/>
        </w:rPr>
        <w:t xml:space="preserve">theo dõi, đôn đốc và kiểm tra việc thực hiện tại </w:t>
      </w:r>
      <w:r w:rsidRPr="009437A1">
        <w:rPr>
          <w:sz w:val="28"/>
          <w:szCs w:val="28"/>
        </w:rPr>
        <w:t>các  các xã, phường, thị trấn và các đơn vị trên địa bàn</w:t>
      </w:r>
      <w:r w:rsidR="00997CAB">
        <w:rPr>
          <w:sz w:val="28"/>
          <w:szCs w:val="28"/>
        </w:rPr>
        <w:t>,</w:t>
      </w:r>
      <w:r w:rsidRPr="009437A1">
        <w:rPr>
          <w:sz w:val="28"/>
          <w:szCs w:val="28"/>
        </w:rPr>
        <w:t xml:space="preserve"> thành lập Ban Tổ chức, xây dựng kế hoạch, triển khai tổ chức</w:t>
      </w:r>
      <w:r w:rsidR="007F78A8" w:rsidRPr="009437A1">
        <w:rPr>
          <w:sz w:val="28"/>
          <w:szCs w:val="28"/>
        </w:rPr>
        <w:t xml:space="preserve"> Lễ phát động,</w:t>
      </w:r>
      <w:r w:rsidRPr="009437A1">
        <w:rPr>
          <w:sz w:val="28"/>
          <w:szCs w:val="28"/>
        </w:rPr>
        <w:t xml:space="preserve"> Ngày chạy Olympic vì sức khỏe toàn dân và kết hợp tổ chức các giải thể thao quần chúng, giải thể thao dân tộc như: giải Việt dã, Kéo co, Đẩy gậy, Bóng đá, Bóng chuyền, Cầu lông, Bóng bàn, thể dục dưỡng sinh</w:t>
      </w:r>
      <w:r w:rsidR="006423A4">
        <w:rPr>
          <w:sz w:val="28"/>
          <w:szCs w:val="28"/>
        </w:rPr>
        <w:t xml:space="preserve"> </w:t>
      </w:r>
      <w:r w:rsidRPr="009437A1">
        <w:rPr>
          <w:sz w:val="28"/>
          <w:szCs w:val="28"/>
        </w:rPr>
        <w:t xml:space="preserve">và các môn thể thao truyền thống, các trò chơi vận động dân gian trên địa bàn. </w:t>
      </w:r>
    </w:p>
    <w:p w:rsidR="00C6351D" w:rsidRDefault="007F78A8" w:rsidP="00BE60ED">
      <w:pPr>
        <w:spacing w:before="120" w:line="264" w:lineRule="auto"/>
        <w:ind w:firstLine="709"/>
        <w:jc w:val="both"/>
        <w:rPr>
          <w:sz w:val="28"/>
          <w:szCs w:val="28"/>
        </w:rPr>
      </w:pPr>
      <w:r w:rsidRPr="009437A1">
        <w:rPr>
          <w:b/>
          <w:sz w:val="28"/>
          <w:szCs w:val="28"/>
        </w:rPr>
        <w:t>4</w:t>
      </w:r>
      <w:r w:rsidR="00051E7E" w:rsidRPr="009437A1">
        <w:rPr>
          <w:b/>
          <w:sz w:val="28"/>
          <w:szCs w:val="28"/>
        </w:rPr>
        <w:t xml:space="preserve">. </w:t>
      </w:r>
      <w:r w:rsidR="00060830">
        <w:rPr>
          <w:b/>
          <w:sz w:val="28"/>
          <w:szCs w:val="28"/>
        </w:rPr>
        <w:t>Các s</w:t>
      </w:r>
      <w:r w:rsidR="006E142C">
        <w:rPr>
          <w:b/>
          <w:sz w:val="28"/>
          <w:szCs w:val="28"/>
        </w:rPr>
        <w:t>ở</w:t>
      </w:r>
      <w:r w:rsidR="00051E7E" w:rsidRPr="009437A1">
        <w:rPr>
          <w:b/>
          <w:sz w:val="28"/>
          <w:szCs w:val="28"/>
        </w:rPr>
        <w:t>, ngành</w:t>
      </w:r>
      <w:r w:rsidR="00060830">
        <w:rPr>
          <w:b/>
          <w:sz w:val="28"/>
          <w:szCs w:val="28"/>
        </w:rPr>
        <w:t>, l</w:t>
      </w:r>
      <w:r w:rsidR="006E142C">
        <w:rPr>
          <w:b/>
          <w:sz w:val="28"/>
          <w:szCs w:val="28"/>
        </w:rPr>
        <w:t>ực lượng vũ trang,</w:t>
      </w:r>
      <w:r w:rsidR="00C6351D">
        <w:rPr>
          <w:b/>
          <w:sz w:val="28"/>
          <w:szCs w:val="28"/>
        </w:rPr>
        <w:t xml:space="preserve"> đoàn thể</w:t>
      </w:r>
      <w:r w:rsidR="00051E7E" w:rsidRPr="009437A1">
        <w:rPr>
          <w:sz w:val="28"/>
          <w:szCs w:val="28"/>
        </w:rPr>
        <w:t xml:space="preserve"> </w:t>
      </w:r>
    </w:p>
    <w:p w:rsidR="00C6351D" w:rsidRPr="004322BB" w:rsidRDefault="00C6351D" w:rsidP="00C6351D">
      <w:pPr>
        <w:pStyle w:val="BodyText"/>
        <w:tabs>
          <w:tab w:val="left" w:pos="10500"/>
        </w:tabs>
        <w:spacing w:before="120" w:line="264" w:lineRule="auto"/>
        <w:ind w:firstLine="709"/>
        <w:rPr>
          <w:rFonts w:ascii="Times New Roman" w:hAnsi="Times New Roman"/>
          <w:szCs w:val="28"/>
        </w:rPr>
      </w:pPr>
      <w:r w:rsidRPr="004322BB">
        <w:rPr>
          <w:rFonts w:ascii="Times New Roman" w:hAnsi="Times New Roman"/>
          <w:szCs w:val="28"/>
        </w:rPr>
        <w:t xml:space="preserve">4.1. </w:t>
      </w:r>
      <w:r w:rsidR="00060830">
        <w:rPr>
          <w:rFonts w:ascii="Times New Roman" w:hAnsi="Times New Roman"/>
          <w:szCs w:val="28"/>
        </w:rPr>
        <w:t>Tỉnh Đoàn Bình Thuận</w:t>
      </w:r>
    </w:p>
    <w:p w:rsidR="00C6351D" w:rsidRPr="004322BB" w:rsidRDefault="001B5057" w:rsidP="00C6351D">
      <w:pPr>
        <w:pStyle w:val="BodyText"/>
        <w:tabs>
          <w:tab w:val="left" w:pos="10500"/>
        </w:tabs>
        <w:spacing w:before="120" w:line="264" w:lineRule="auto"/>
        <w:ind w:firstLine="709"/>
        <w:rPr>
          <w:rFonts w:ascii="Times New Roman" w:hAnsi="Times New Roman"/>
          <w:szCs w:val="28"/>
        </w:rPr>
      </w:pPr>
      <w:r w:rsidRPr="004322BB">
        <w:rPr>
          <w:rFonts w:ascii="Times New Roman" w:hAnsi="Times New Roman"/>
          <w:szCs w:val="28"/>
        </w:rPr>
        <w:t xml:space="preserve">- </w:t>
      </w:r>
      <w:r w:rsidR="0009580E">
        <w:rPr>
          <w:rFonts w:ascii="Times New Roman" w:hAnsi="Times New Roman"/>
          <w:szCs w:val="28"/>
        </w:rPr>
        <w:t>P</w:t>
      </w:r>
      <w:r w:rsidR="00C6351D" w:rsidRPr="004322BB">
        <w:rPr>
          <w:rFonts w:ascii="Times New Roman" w:hAnsi="Times New Roman"/>
          <w:szCs w:val="28"/>
        </w:rPr>
        <w:t>hố</w:t>
      </w:r>
      <w:r w:rsidR="0009580E">
        <w:rPr>
          <w:rFonts w:ascii="Times New Roman" w:hAnsi="Times New Roman"/>
          <w:szCs w:val="28"/>
        </w:rPr>
        <w:t>i hợp với các cơ quan chức năng</w:t>
      </w:r>
      <w:r w:rsidR="00C6351D" w:rsidRPr="004322BB">
        <w:rPr>
          <w:rFonts w:ascii="Times New Roman" w:hAnsi="Times New Roman"/>
          <w:szCs w:val="28"/>
        </w:rPr>
        <w:t xml:space="preserve"> và các đơn vị có liên quan xây dựng phương án tổ chức Lễ phát động và Ngày chạy </w:t>
      </w:r>
      <w:r w:rsidR="00997CAB" w:rsidRPr="00997CAB">
        <w:rPr>
          <w:rFonts w:ascii="Times New Roman" w:hAnsi="Times New Roman"/>
          <w:szCs w:val="28"/>
          <w:lang w:val="nl-NL"/>
        </w:rPr>
        <w:t>Olympic</w:t>
      </w:r>
      <w:r w:rsidR="00997CAB" w:rsidRPr="00997CAB">
        <w:rPr>
          <w:rFonts w:ascii="Times New Roman" w:hAnsi="Times New Roman"/>
          <w:szCs w:val="28"/>
        </w:rPr>
        <w:t xml:space="preserve"> </w:t>
      </w:r>
      <w:r w:rsidR="00C6351D" w:rsidRPr="004322BB">
        <w:rPr>
          <w:rFonts w:ascii="Times New Roman" w:hAnsi="Times New Roman"/>
          <w:szCs w:val="28"/>
        </w:rPr>
        <w:t xml:space="preserve">quy mô </w:t>
      </w:r>
      <w:r w:rsidR="0009580E">
        <w:rPr>
          <w:rFonts w:ascii="Times New Roman" w:hAnsi="Times New Roman"/>
          <w:szCs w:val="28"/>
        </w:rPr>
        <w:t>các cấp;</w:t>
      </w:r>
    </w:p>
    <w:p w:rsidR="00C6351D" w:rsidRPr="004322BB" w:rsidRDefault="001B5057" w:rsidP="00C6351D">
      <w:pPr>
        <w:pStyle w:val="BodyText"/>
        <w:tabs>
          <w:tab w:val="left" w:pos="10500"/>
        </w:tabs>
        <w:spacing w:before="120" w:line="264" w:lineRule="auto"/>
        <w:ind w:firstLine="709"/>
        <w:rPr>
          <w:rFonts w:ascii="Times New Roman" w:hAnsi="Times New Roman"/>
          <w:spacing w:val="-2"/>
          <w:szCs w:val="28"/>
        </w:rPr>
      </w:pPr>
      <w:r w:rsidRPr="004322BB">
        <w:rPr>
          <w:rFonts w:ascii="Times New Roman" w:hAnsi="Times New Roman"/>
          <w:spacing w:val="-2"/>
          <w:szCs w:val="28"/>
        </w:rPr>
        <w:t>-</w:t>
      </w:r>
      <w:r w:rsidR="00C6351D" w:rsidRPr="004322BB">
        <w:rPr>
          <w:rFonts w:ascii="Times New Roman" w:hAnsi="Times New Roman"/>
          <w:spacing w:val="-2"/>
          <w:szCs w:val="28"/>
        </w:rPr>
        <w:t xml:space="preserve"> </w:t>
      </w:r>
      <w:r w:rsidR="004322BB" w:rsidRPr="004322BB">
        <w:rPr>
          <w:rFonts w:ascii="Times New Roman" w:hAnsi="Times New Roman"/>
          <w:spacing w:val="-2"/>
          <w:szCs w:val="28"/>
        </w:rPr>
        <w:t>Chỉ đạo c</w:t>
      </w:r>
      <w:r w:rsidR="00C6351D" w:rsidRPr="004322BB">
        <w:rPr>
          <w:rFonts w:ascii="Times New Roman" w:hAnsi="Times New Roman"/>
          <w:spacing w:val="-2"/>
          <w:szCs w:val="28"/>
        </w:rPr>
        <w:t xml:space="preserve">ác </w:t>
      </w:r>
      <w:r w:rsidR="0009580E">
        <w:rPr>
          <w:rFonts w:ascii="Times New Roman" w:hAnsi="Times New Roman"/>
          <w:spacing w:val="-2"/>
          <w:szCs w:val="28"/>
        </w:rPr>
        <w:t>đơn vị trực</w:t>
      </w:r>
      <w:r w:rsidR="00C6351D" w:rsidRPr="004322BB">
        <w:rPr>
          <w:rFonts w:ascii="Times New Roman" w:hAnsi="Times New Roman"/>
          <w:spacing w:val="-2"/>
          <w:szCs w:val="28"/>
        </w:rPr>
        <w:t xml:space="preserve"> thuộc của </w:t>
      </w:r>
      <w:r w:rsidR="00060830">
        <w:rPr>
          <w:rFonts w:ascii="Times New Roman" w:hAnsi="Times New Roman"/>
          <w:spacing w:val="-2"/>
          <w:szCs w:val="28"/>
        </w:rPr>
        <w:t xml:space="preserve">Tỉnh </w:t>
      </w:r>
      <w:r w:rsidR="00C6351D" w:rsidRPr="004322BB">
        <w:rPr>
          <w:rFonts w:ascii="Times New Roman" w:hAnsi="Times New Roman"/>
          <w:spacing w:val="-2"/>
          <w:szCs w:val="28"/>
        </w:rPr>
        <w:t xml:space="preserve">Đoàn xây dựng kế hoạch tuyên truyền trước, trong và sau Lễ phát động, Ngày chạy Olympic vì sức khỏe toàn dân, Đại hội TDTT các cấp và các hoạt động thể dục thể thao ở cơ sở bằng những hình thức đa dạng, phong phú và dễ tiếp cận, đảm bảo các thông tin liên </w:t>
      </w:r>
      <w:r w:rsidR="00997CAB">
        <w:rPr>
          <w:rFonts w:ascii="Times New Roman" w:hAnsi="Times New Roman"/>
          <w:spacing w:val="-2"/>
          <w:szCs w:val="28"/>
        </w:rPr>
        <w:t>quan đến đông đảo các tầng lớp N</w:t>
      </w:r>
      <w:r w:rsidR="00C6351D" w:rsidRPr="004322BB">
        <w:rPr>
          <w:rFonts w:ascii="Times New Roman" w:hAnsi="Times New Roman"/>
          <w:spacing w:val="-2"/>
          <w:szCs w:val="28"/>
        </w:rPr>
        <w:t xml:space="preserve">hân dân, thanh thiếu nhi trong </w:t>
      </w:r>
      <w:r w:rsidR="0009580E">
        <w:rPr>
          <w:rFonts w:ascii="Times New Roman" w:hAnsi="Times New Roman"/>
          <w:spacing w:val="-2"/>
          <w:szCs w:val="28"/>
        </w:rPr>
        <w:t>tỉnh</w:t>
      </w:r>
      <w:r w:rsidR="00C6351D" w:rsidRPr="004322BB">
        <w:rPr>
          <w:rFonts w:ascii="Times New Roman" w:hAnsi="Times New Roman"/>
          <w:spacing w:val="-2"/>
          <w:szCs w:val="28"/>
        </w:rPr>
        <w:t>.</w:t>
      </w:r>
    </w:p>
    <w:p w:rsidR="00C6351D" w:rsidRPr="004322BB" w:rsidRDefault="001B5057" w:rsidP="00C6351D">
      <w:pPr>
        <w:pStyle w:val="BodyText"/>
        <w:tabs>
          <w:tab w:val="left" w:pos="10500"/>
        </w:tabs>
        <w:spacing w:before="120" w:line="264" w:lineRule="auto"/>
        <w:ind w:firstLine="709"/>
        <w:rPr>
          <w:rFonts w:ascii="Times New Roman" w:hAnsi="Times New Roman"/>
          <w:spacing w:val="-2"/>
          <w:szCs w:val="28"/>
        </w:rPr>
      </w:pPr>
      <w:r w:rsidRPr="004322BB">
        <w:rPr>
          <w:rFonts w:ascii="Times New Roman" w:hAnsi="Times New Roman"/>
          <w:spacing w:val="-2"/>
          <w:szCs w:val="28"/>
        </w:rPr>
        <w:t>-</w:t>
      </w:r>
      <w:r w:rsidR="00C6351D" w:rsidRPr="004322BB">
        <w:rPr>
          <w:rFonts w:ascii="Times New Roman" w:hAnsi="Times New Roman"/>
          <w:spacing w:val="-2"/>
          <w:szCs w:val="28"/>
        </w:rPr>
        <w:t xml:space="preserve"> </w:t>
      </w:r>
      <w:r w:rsidR="0009580E">
        <w:rPr>
          <w:rFonts w:ascii="Times New Roman" w:hAnsi="Times New Roman"/>
          <w:spacing w:val="-2"/>
          <w:szCs w:val="28"/>
        </w:rPr>
        <w:t>P</w:t>
      </w:r>
      <w:r w:rsidR="006423A4">
        <w:rPr>
          <w:rFonts w:ascii="Times New Roman" w:hAnsi="Times New Roman"/>
          <w:spacing w:val="-2"/>
          <w:szCs w:val="28"/>
        </w:rPr>
        <w:t>hối hợp chặt chẽ</w:t>
      </w:r>
      <w:r w:rsidR="00831CD9">
        <w:rPr>
          <w:rFonts w:ascii="Times New Roman" w:hAnsi="Times New Roman"/>
          <w:spacing w:val="-2"/>
          <w:szCs w:val="28"/>
        </w:rPr>
        <w:t xml:space="preserve"> với </w:t>
      </w:r>
      <w:r w:rsidR="00C6351D" w:rsidRPr="004322BB">
        <w:rPr>
          <w:rFonts w:ascii="Times New Roman" w:hAnsi="Times New Roman"/>
          <w:spacing w:val="-2"/>
          <w:szCs w:val="28"/>
        </w:rPr>
        <w:t xml:space="preserve">Sở </w:t>
      </w:r>
      <w:r w:rsidR="00831CD9">
        <w:rPr>
          <w:rFonts w:ascii="Times New Roman" w:hAnsi="Times New Roman"/>
          <w:spacing w:val="-2"/>
          <w:szCs w:val="28"/>
        </w:rPr>
        <w:t xml:space="preserve">Văn hóa, Thể thao và Du lịch </w:t>
      </w:r>
      <w:r w:rsidR="00C6351D" w:rsidRPr="004322BB">
        <w:rPr>
          <w:rFonts w:ascii="Times New Roman" w:hAnsi="Times New Roman"/>
          <w:spacing w:val="-2"/>
          <w:szCs w:val="28"/>
        </w:rPr>
        <w:t>và các cơ quan, đơn vị trong tỉnh chuẩn bị các điều kiện đảm bảo và lực lượng đoàn viên, thanh niên tham dự theo phân công củ</w:t>
      </w:r>
      <w:r w:rsidR="0009580E">
        <w:rPr>
          <w:rFonts w:ascii="Times New Roman" w:hAnsi="Times New Roman"/>
          <w:spacing w:val="-2"/>
          <w:szCs w:val="28"/>
        </w:rPr>
        <w:t xml:space="preserve">a </w:t>
      </w:r>
      <w:r w:rsidR="00531FC9">
        <w:rPr>
          <w:rFonts w:ascii="Times New Roman" w:hAnsi="Times New Roman"/>
          <w:spacing w:val="-2"/>
          <w:szCs w:val="28"/>
        </w:rPr>
        <w:t>Ban Tổ chức</w:t>
      </w:r>
      <w:r w:rsidR="00C6351D" w:rsidRPr="004322BB">
        <w:rPr>
          <w:rFonts w:ascii="Times New Roman" w:hAnsi="Times New Roman"/>
          <w:spacing w:val="-2"/>
          <w:szCs w:val="28"/>
        </w:rPr>
        <w:t xml:space="preserve">. </w:t>
      </w:r>
    </w:p>
    <w:p w:rsidR="00C6351D" w:rsidRPr="004322BB" w:rsidRDefault="001B5057" w:rsidP="00C6351D">
      <w:pPr>
        <w:pStyle w:val="BodyText"/>
        <w:tabs>
          <w:tab w:val="left" w:pos="10500"/>
        </w:tabs>
        <w:spacing w:before="120" w:line="264" w:lineRule="auto"/>
        <w:ind w:firstLine="709"/>
        <w:rPr>
          <w:rFonts w:ascii="Times New Roman" w:hAnsi="Times New Roman"/>
          <w:szCs w:val="28"/>
          <w:lang w:val="nl-NL"/>
        </w:rPr>
      </w:pPr>
      <w:r w:rsidRPr="004322BB">
        <w:rPr>
          <w:rFonts w:ascii="Times New Roman" w:hAnsi="Times New Roman"/>
          <w:spacing w:val="-2"/>
          <w:szCs w:val="28"/>
        </w:rPr>
        <w:t>-</w:t>
      </w:r>
      <w:r w:rsidR="00C6351D" w:rsidRPr="004322BB">
        <w:rPr>
          <w:rFonts w:ascii="Times New Roman" w:hAnsi="Times New Roman"/>
          <w:spacing w:val="-2"/>
          <w:szCs w:val="28"/>
        </w:rPr>
        <w:t xml:space="preserve"> </w:t>
      </w:r>
      <w:r w:rsidR="00C6351D" w:rsidRPr="004322BB">
        <w:rPr>
          <w:rFonts w:ascii="Times New Roman" w:hAnsi="Times New Roman"/>
          <w:szCs w:val="28"/>
          <w:lang w:val="nl-NL"/>
        </w:rPr>
        <w:t xml:space="preserve">Chỉ đạo các cơ sở Đoàn phối hợp ngành Văn hóa, </w:t>
      </w:r>
      <w:r w:rsidRPr="004322BB">
        <w:rPr>
          <w:rFonts w:ascii="Times New Roman" w:hAnsi="Times New Roman"/>
          <w:szCs w:val="28"/>
          <w:lang w:val="nl-NL"/>
        </w:rPr>
        <w:t>T</w:t>
      </w:r>
      <w:r w:rsidR="00831CD9">
        <w:rPr>
          <w:rFonts w:ascii="Times New Roman" w:hAnsi="Times New Roman"/>
          <w:szCs w:val="28"/>
          <w:lang w:val="nl-NL"/>
        </w:rPr>
        <w:t>hể thao và Du lịch tổ chức Lễ phát động Cuộc vận động, “</w:t>
      </w:r>
      <w:r w:rsidR="00C6351D" w:rsidRPr="004322BB">
        <w:rPr>
          <w:rFonts w:ascii="Times New Roman" w:hAnsi="Times New Roman"/>
          <w:szCs w:val="28"/>
          <w:lang w:val="nl-NL"/>
        </w:rPr>
        <w:t xml:space="preserve">Ngày chạy Olympic vì sức khỏe toàn dân”, “Ngày hội Thiếu nhi vui khỏe tiến bước lên Đoàn”, tổ chức các hội thi, giải thi </w:t>
      </w:r>
      <w:r w:rsidR="00C6351D" w:rsidRPr="004322BB">
        <w:rPr>
          <w:rFonts w:ascii="Times New Roman" w:hAnsi="Times New Roman"/>
          <w:szCs w:val="28"/>
          <w:lang w:val="nl-NL"/>
        </w:rPr>
        <w:lastRenderedPageBreak/>
        <w:t xml:space="preserve">đấu các môn thể thao, các hoạt động vui chơi giải trí cho cán bộ, đoàn viên, thanh thiếu nhi trong dịp tháng 3; </w:t>
      </w:r>
      <w:r w:rsidR="00C6351D" w:rsidRPr="004322BB">
        <w:rPr>
          <w:rFonts w:ascii="Times New Roman" w:eastAsia="Calibri" w:hAnsi="Times New Roman"/>
          <w:szCs w:val="28"/>
          <w:lang w:val="nl-NL"/>
        </w:rPr>
        <w:t>đồng thời t</w:t>
      </w:r>
      <w:r w:rsidR="00C6351D" w:rsidRPr="004322BB">
        <w:rPr>
          <w:rFonts w:ascii="Times New Roman" w:hAnsi="Times New Roman"/>
          <w:szCs w:val="28"/>
          <w:lang w:val="nl-NL"/>
        </w:rPr>
        <w:t>riển khai mô hình mỗi cơ sở Đoàn, Hội, Đội có ít nhất 01 câu lạc bộ thể dục, thể thao; vận động các nguồn lực đầu tư xây dựng sân chơi, bãi tập cho</w:t>
      </w:r>
      <w:r w:rsidRPr="004322BB">
        <w:rPr>
          <w:rFonts w:ascii="Times New Roman" w:hAnsi="Times New Roman"/>
          <w:szCs w:val="28"/>
          <w:lang w:val="nl-NL"/>
        </w:rPr>
        <w:t xml:space="preserve"> thiếu</w:t>
      </w:r>
      <w:r w:rsidR="00C6351D" w:rsidRPr="004322BB">
        <w:rPr>
          <w:rFonts w:ascii="Times New Roman" w:hAnsi="Times New Roman"/>
          <w:szCs w:val="28"/>
          <w:lang w:val="nl-NL"/>
        </w:rPr>
        <w:t xml:space="preserve"> niên và nhi đồng.</w:t>
      </w:r>
    </w:p>
    <w:p w:rsidR="0009580E" w:rsidRDefault="0009580E" w:rsidP="0009580E">
      <w:pPr>
        <w:spacing w:before="120" w:line="264" w:lineRule="auto"/>
        <w:ind w:firstLine="709"/>
        <w:jc w:val="both"/>
        <w:rPr>
          <w:sz w:val="28"/>
          <w:szCs w:val="28"/>
        </w:rPr>
      </w:pPr>
      <w:r>
        <w:rPr>
          <w:sz w:val="28"/>
          <w:szCs w:val="28"/>
        </w:rPr>
        <w:t xml:space="preserve">4.2. Sở Giáo dục và Đào tạo, </w:t>
      </w:r>
      <w:r w:rsidR="00051E7E" w:rsidRPr="009437A1">
        <w:rPr>
          <w:sz w:val="28"/>
          <w:szCs w:val="28"/>
        </w:rPr>
        <w:t xml:space="preserve">Công an, </w:t>
      </w:r>
      <w:r>
        <w:rPr>
          <w:sz w:val="28"/>
          <w:szCs w:val="28"/>
        </w:rPr>
        <w:t xml:space="preserve">Quân đội, Biên phòng, Liên đoàn Lao động tỉnh, Hội Nông dân tỉnh, </w:t>
      </w:r>
      <w:r w:rsidR="00051E7E" w:rsidRPr="009437A1">
        <w:rPr>
          <w:sz w:val="28"/>
          <w:szCs w:val="28"/>
        </w:rPr>
        <w:t xml:space="preserve">Hội </w:t>
      </w:r>
      <w:r w:rsidR="006423A4">
        <w:rPr>
          <w:sz w:val="28"/>
          <w:szCs w:val="28"/>
        </w:rPr>
        <w:t>N</w:t>
      </w:r>
      <w:r w:rsidR="00051E7E" w:rsidRPr="009437A1">
        <w:rPr>
          <w:sz w:val="28"/>
          <w:szCs w:val="28"/>
        </w:rPr>
        <w:t xml:space="preserve">gười </w:t>
      </w:r>
      <w:r w:rsidR="006423A4">
        <w:rPr>
          <w:sz w:val="28"/>
          <w:szCs w:val="28"/>
        </w:rPr>
        <w:t>C</w:t>
      </w:r>
      <w:r>
        <w:rPr>
          <w:sz w:val="28"/>
          <w:szCs w:val="28"/>
        </w:rPr>
        <w:t>ao tỉnh</w:t>
      </w:r>
      <w:r w:rsidR="006423A4">
        <w:rPr>
          <w:sz w:val="28"/>
          <w:szCs w:val="28"/>
        </w:rPr>
        <w:t>, Hội L</w:t>
      </w:r>
      <w:r>
        <w:rPr>
          <w:sz w:val="28"/>
          <w:szCs w:val="28"/>
        </w:rPr>
        <w:t>iên hiệp Phụ nữ tỉnh</w:t>
      </w:r>
      <w:r w:rsidR="00051E7E" w:rsidRPr="009437A1">
        <w:rPr>
          <w:sz w:val="28"/>
          <w:szCs w:val="28"/>
        </w:rPr>
        <w:t xml:space="preserve"> có văn bản chỉ đạo, vận động lực lượng học sinh, sinh viên, lực lượng vũ trang, công chức, viên chức, người lao động, người cao tuổi</w:t>
      </w:r>
      <w:r w:rsidR="006423A4">
        <w:rPr>
          <w:sz w:val="28"/>
          <w:szCs w:val="28"/>
        </w:rPr>
        <w:t xml:space="preserve"> </w:t>
      </w:r>
      <w:r w:rsidR="00C60EB3">
        <w:rPr>
          <w:sz w:val="28"/>
          <w:szCs w:val="28"/>
        </w:rPr>
        <w:t xml:space="preserve">tham gia </w:t>
      </w:r>
      <w:r w:rsidR="00051E7E" w:rsidRPr="009437A1">
        <w:rPr>
          <w:sz w:val="28"/>
          <w:szCs w:val="28"/>
        </w:rPr>
        <w:t>Lễ Phát động, Ngày chạy và tổ chức các hoạt động thể dục thể thao trong tháng 3.</w:t>
      </w:r>
    </w:p>
    <w:p w:rsidR="0009580E" w:rsidRDefault="0009580E" w:rsidP="0009580E">
      <w:pPr>
        <w:spacing w:before="120" w:line="264" w:lineRule="auto"/>
        <w:ind w:firstLine="709"/>
        <w:jc w:val="both"/>
        <w:rPr>
          <w:sz w:val="28"/>
          <w:szCs w:val="28"/>
        </w:rPr>
      </w:pPr>
      <w:r>
        <w:rPr>
          <w:sz w:val="28"/>
          <w:szCs w:val="28"/>
        </w:rPr>
        <w:t>4.3</w:t>
      </w:r>
      <w:r w:rsidR="00C60EB3">
        <w:rPr>
          <w:sz w:val="28"/>
          <w:szCs w:val="28"/>
        </w:rPr>
        <w:t>.</w:t>
      </w:r>
      <w:r w:rsidR="00997CAB">
        <w:rPr>
          <w:sz w:val="28"/>
          <w:szCs w:val="28"/>
        </w:rPr>
        <w:t xml:space="preserve"> Sở Thông tin và T</w:t>
      </w:r>
      <w:r>
        <w:rPr>
          <w:sz w:val="28"/>
          <w:szCs w:val="28"/>
        </w:rPr>
        <w:t>ruyền thôn</w:t>
      </w:r>
      <w:r w:rsidR="00997CAB">
        <w:rPr>
          <w:sz w:val="28"/>
          <w:szCs w:val="28"/>
        </w:rPr>
        <w:t>g, Báo</w:t>
      </w:r>
      <w:r w:rsidR="00B62ABE">
        <w:rPr>
          <w:sz w:val="28"/>
          <w:szCs w:val="28"/>
        </w:rPr>
        <w:t xml:space="preserve"> Bình Thuận</w:t>
      </w:r>
      <w:r w:rsidR="00997CAB">
        <w:rPr>
          <w:sz w:val="28"/>
          <w:szCs w:val="28"/>
        </w:rPr>
        <w:t>, Đài Phát tha</w:t>
      </w:r>
      <w:r>
        <w:rPr>
          <w:sz w:val="28"/>
          <w:szCs w:val="28"/>
        </w:rPr>
        <w:t>nh và Truyền hình</w:t>
      </w:r>
      <w:r w:rsidR="00B62ABE">
        <w:rPr>
          <w:sz w:val="28"/>
          <w:szCs w:val="28"/>
        </w:rPr>
        <w:t xml:space="preserve"> tỉnh</w:t>
      </w:r>
    </w:p>
    <w:p w:rsidR="00FF4651" w:rsidRPr="00FF4651" w:rsidRDefault="00FF4651" w:rsidP="0009580E">
      <w:pPr>
        <w:spacing w:before="120" w:line="264" w:lineRule="auto"/>
        <w:ind w:firstLine="709"/>
        <w:jc w:val="both"/>
        <w:rPr>
          <w:sz w:val="28"/>
          <w:szCs w:val="28"/>
        </w:rPr>
      </w:pPr>
      <w:r>
        <w:rPr>
          <w:spacing w:val="-2"/>
          <w:sz w:val="28"/>
          <w:szCs w:val="28"/>
        </w:rPr>
        <w:t>- X</w:t>
      </w:r>
      <w:r w:rsidRPr="00FF4651">
        <w:rPr>
          <w:spacing w:val="-2"/>
          <w:sz w:val="28"/>
          <w:szCs w:val="28"/>
        </w:rPr>
        <w:t xml:space="preserve">ây dựng kế hoạch tuyên truyền trước, trong và sau Lễ phát động, Ngày chạy Olympic vì sức khỏe toàn dân, Đại hội TDTT các cấp và các hoạt động thể dục thể thao ở cơ sở bằng những hình thức đa dạng, phong phú và dễ tiếp cận, đảm bảo các thông tin liên </w:t>
      </w:r>
      <w:r w:rsidR="00997CAB">
        <w:rPr>
          <w:spacing w:val="-2"/>
          <w:sz w:val="28"/>
          <w:szCs w:val="28"/>
        </w:rPr>
        <w:t>quan đến đông đảo các tầng lớp N</w:t>
      </w:r>
      <w:r w:rsidRPr="00FF4651">
        <w:rPr>
          <w:spacing w:val="-2"/>
          <w:sz w:val="28"/>
          <w:szCs w:val="28"/>
        </w:rPr>
        <w:t>hân dân</w:t>
      </w:r>
    </w:p>
    <w:p w:rsidR="00FF4651" w:rsidRDefault="009038FF" w:rsidP="00BE60ED">
      <w:pPr>
        <w:pStyle w:val="BodyText"/>
        <w:tabs>
          <w:tab w:val="left" w:pos="10500"/>
        </w:tabs>
        <w:spacing w:before="120" w:line="264" w:lineRule="auto"/>
        <w:ind w:firstLine="709"/>
        <w:rPr>
          <w:rFonts w:ascii="Times New Roman" w:hAnsi="Times New Roman"/>
          <w:szCs w:val="28"/>
        </w:rPr>
      </w:pPr>
      <w:r w:rsidRPr="009437A1">
        <w:rPr>
          <w:rFonts w:ascii="Times New Roman" w:hAnsi="Times New Roman"/>
          <w:szCs w:val="28"/>
        </w:rPr>
        <w:t xml:space="preserve">Trên đây là kế hoạch khung về công tác tổ chức Lễ phát động </w:t>
      </w:r>
      <w:r w:rsidR="003B5B51" w:rsidRPr="009437A1">
        <w:rPr>
          <w:rFonts w:ascii="Times New Roman" w:hAnsi="Times New Roman"/>
          <w:szCs w:val="28"/>
        </w:rPr>
        <w:t>C</w:t>
      </w:r>
      <w:r w:rsidRPr="009437A1">
        <w:rPr>
          <w:rFonts w:ascii="Times New Roman" w:hAnsi="Times New Roman"/>
          <w:szCs w:val="28"/>
        </w:rPr>
        <w:t>uộc vận động “Toàn dân rèn luyện thân thể theo gương Bác Hồ vĩ đại” giai đoạn 20</w:t>
      </w:r>
      <w:r w:rsidR="00CC42F4" w:rsidRPr="009437A1">
        <w:rPr>
          <w:rFonts w:ascii="Times New Roman" w:hAnsi="Times New Roman"/>
          <w:szCs w:val="28"/>
        </w:rPr>
        <w:t>2</w:t>
      </w:r>
      <w:r w:rsidRPr="009437A1">
        <w:rPr>
          <w:rFonts w:ascii="Times New Roman" w:hAnsi="Times New Roman"/>
          <w:szCs w:val="28"/>
        </w:rPr>
        <w:t xml:space="preserve">1 </w:t>
      </w:r>
      <w:r w:rsidR="00FA4BC1" w:rsidRPr="009437A1">
        <w:rPr>
          <w:rFonts w:ascii="Times New Roman" w:hAnsi="Times New Roman"/>
          <w:szCs w:val="28"/>
        </w:rPr>
        <w:t>–</w:t>
      </w:r>
      <w:r w:rsidRPr="009437A1">
        <w:rPr>
          <w:rFonts w:ascii="Times New Roman" w:hAnsi="Times New Roman"/>
          <w:szCs w:val="28"/>
        </w:rPr>
        <w:t xml:space="preserve"> 20</w:t>
      </w:r>
      <w:r w:rsidR="00CC42F4" w:rsidRPr="009437A1">
        <w:rPr>
          <w:rFonts w:ascii="Times New Roman" w:hAnsi="Times New Roman"/>
          <w:szCs w:val="28"/>
        </w:rPr>
        <w:t>3</w:t>
      </w:r>
      <w:r w:rsidRPr="009437A1">
        <w:rPr>
          <w:rFonts w:ascii="Times New Roman" w:hAnsi="Times New Roman"/>
          <w:szCs w:val="28"/>
        </w:rPr>
        <w:t>0</w:t>
      </w:r>
      <w:r w:rsidR="00997CAB">
        <w:rPr>
          <w:rFonts w:ascii="Times New Roman" w:hAnsi="Times New Roman"/>
          <w:szCs w:val="28"/>
        </w:rPr>
        <w:t>.</w:t>
      </w:r>
    </w:p>
    <w:p w:rsidR="009038FF" w:rsidRPr="009437A1" w:rsidRDefault="009038FF" w:rsidP="00F555E4">
      <w:pPr>
        <w:pStyle w:val="BodyText"/>
        <w:tabs>
          <w:tab w:val="left" w:pos="10500"/>
        </w:tabs>
        <w:spacing w:before="120" w:after="120" w:line="264" w:lineRule="auto"/>
        <w:ind w:firstLine="709"/>
        <w:rPr>
          <w:rFonts w:ascii="Times New Roman" w:hAnsi="Times New Roman"/>
        </w:rPr>
      </w:pPr>
      <w:r w:rsidRPr="009437A1">
        <w:rPr>
          <w:rFonts w:ascii="Times New Roman" w:hAnsi="Times New Roman"/>
        </w:rPr>
        <w:t xml:space="preserve">Trong quá trình </w:t>
      </w:r>
      <w:r w:rsidR="00D93851" w:rsidRPr="009437A1">
        <w:rPr>
          <w:rFonts w:ascii="Times New Roman" w:hAnsi="Times New Roman"/>
        </w:rPr>
        <w:t xml:space="preserve">triển khai </w:t>
      </w:r>
      <w:r w:rsidRPr="009437A1">
        <w:rPr>
          <w:rFonts w:ascii="Times New Roman" w:hAnsi="Times New Roman"/>
        </w:rPr>
        <w:t>thực hiện</w:t>
      </w:r>
      <w:r w:rsidR="001C6666" w:rsidRPr="009437A1">
        <w:rPr>
          <w:rFonts w:ascii="Times New Roman" w:hAnsi="Times New Roman"/>
        </w:rPr>
        <w:t>,</w:t>
      </w:r>
      <w:r w:rsidRPr="009437A1">
        <w:rPr>
          <w:rFonts w:ascii="Times New Roman" w:hAnsi="Times New Roman"/>
        </w:rPr>
        <w:t xml:space="preserve"> nếu có vướng mắc </w:t>
      </w:r>
      <w:r w:rsidR="00FA4BC1" w:rsidRPr="009437A1">
        <w:rPr>
          <w:rFonts w:ascii="Times New Roman" w:hAnsi="Times New Roman"/>
        </w:rPr>
        <w:t xml:space="preserve">đề nghị </w:t>
      </w:r>
      <w:r w:rsidRPr="009437A1">
        <w:rPr>
          <w:rFonts w:ascii="Times New Roman" w:hAnsi="Times New Roman"/>
        </w:rPr>
        <w:t xml:space="preserve">phản ánh về </w:t>
      </w:r>
      <w:r w:rsidR="00997CAB">
        <w:rPr>
          <w:rFonts w:ascii="Times New Roman" w:hAnsi="Times New Roman"/>
        </w:rPr>
        <w:t>Ủy ban N</w:t>
      </w:r>
      <w:r w:rsidR="00FF4651">
        <w:rPr>
          <w:rFonts w:ascii="Times New Roman" w:hAnsi="Times New Roman"/>
        </w:rPr>
        <w:t>hân dân tỉnh</w:t>
      </w:r>
      <w:r w:rsidR="00FA4BC1" w:rsidRPr="009437A1">
        <w:rPr>
          <w:rFonts w:ascii="Times New Roman" w:hAnsi="Times New Roman"/>
        </w:rPr>
        <w:t xml:space="preserve"> </w:t>
      </w:r>
      <w:r w:rsidR="00B33B7E" w:rsidRPr="009437A1">
        <w:rPr>
          <w:rFonts w:ascii="Times New Roman" w:hAnsi="Times New Roman"/>
        </w:rPr>
        <w:t xml:space="preserve">(qua </w:t>
      </w:r>
      <w:r w:rsidR="00FF4651">
        <w:rPr>
          <w:rFonts w:ascii="Times New Roman" w:hAnsi="Times New Roman"/>
        </w:rPr>
        <w:t>Sở Văn hóa, Thể thao và Du lịch</w:t>
      </w:r>
      <w:r w:rsidR="00B33B7E" w:rsidRPr="009437A1">
        <w:rPr>
          <w:rFonts w:ascii="Times New Roman" w:hAnsi="Times New Roman"/>
        </w:rPr>
        <w:t>)</w:t>
      </w:r>
      <w:r w:rsidRPr="009437A1">
        <w:rPr>
          <w:rFonts w:ascii="Times New Roman" w:hAnsi="Times New Roman"/>
        </w:rPr>
        <w:t xml:space="preserve"> để kịp thời điều chỉnh</w:t>
      </w:r>
      <w:r w:rsidR="00FA4BC1" w:rsidRPr="009437A1">
        <w:rPr>
          <w:rFonts w:ascii="Times New Roman" w:hAnsi="Times New Roman"/>
        </w:rPr>
        <w:t>,</w:t>
      </w:r>
      <w:r w:rsidRPr="009437A1">
        <w:rPr>
          <w:rFonts w:ascii="Times New Roman" w:hAnsi="Times New Roman"/>
        </w:rPr>
        <w:t xml:space="preserve"> bổ</w:t>
      </w:r>
      <w:r w:rsidR="00FA4BC1" w:rsidRPr="009437A1">
        <w:rPr>
          <w:rFonts w:ascii="Times New Roman" w:hAnsi="Times New Roman"/>
        </w:rPr>
        <w:t xml:space="preserve"> </w:t>
      </w:r>
      <w:r w:rsidRPr="009437A1">
        <w:rPr>
          <w:rFonts w:ascii="Times New Roman" w:hAnsi="Times New Roman"/>
        </w:rPr>
        <w:t>sung</w:t>
      </w:r>
      <w:r w:rsidR="00FA4BC1" w:rsidRPr="009437A1">
        <w:rPr>
          <w:rFonts w:ascii="Times New Roman" w:hAnsi="Times New Roman"/>
        </w:rPr>
        <w:t xml:space="preserve"> hướng dẫn giải quyết</w:t>
      </w:r>
      <w:r w:rsidRPr="009437A1">
        <w:rPr>
          <w:rFonts w:ascii="Times New Roman" w:hAnsi="Times New Roman"/>
        </w:rPr>
        <w:t>; điện thoại liên hệ: 0</w:t>
      </w:r>
      <w:r w:rsidR="00FA4BC1" w:rsidRPr="009437A1">
        <w:rPr>
          <w:rFonts w:ascii="Times New Roman" w:hAnsi="Times New Roman"/>
        </w:rPr>
        <w:t>2</w:t>
      </w:r>
      <w:r w:rsidR="00FF4651">
        <w:rPr>
          <w:rFonts w:ascii="Times New Roman" w:hAnsi="Times New Roman"/>
        </w:rPr>
        <w:t>52</w:t>
      </w:r>
      <w:r w:rsidRPr="009437A1">
        <w:rPr>
          <w:rFonts w:ascii="Times New Roman" w:hAnsi="Times New Roman"/>
        </w:rPr>
        <w:t>.</w:t>
      </w:r>
      <w:r w:rsidR="00FF4651">
        <w:rPr>
          <w:rFonts w:ascii="Times New Roman" w:hAnsi="Times New Roman"/>
        </w:rPr>
        <w:t>3</w:t>
      </w:r>
      <w:r w:rsidR="00997CAB">
        <w:rPr>
          <w:rFonts w:ascii="Times New Roman" w:hAnsi="Times New Roman"/>
        </w:rPr>
        <w:t>.</w:t>
      </w:r>
      <w:r w:rsidR="00FF4651">
        <w:rPr>
          <w:rFonts w:ascii="Times New Roman" w:hAnsi="Times New Roman"/>
        </w:rPr>
        <w:t>827</w:t>
      </w:r>
      <w:r w:rsidR="00997CAB">
        <w:rPr>
          <w:rFonts w:ascii="Times New Roman" w:hAnsi="Times New Roman"/>
        </w:rPr>
        <w:t>.</w:t>
      </w:r>
      <w:r w:rsidR="00FF4651">
        <w:rPr>
          <w:rFonts w:ascii="Times New Roman" w:hAnsi="Times New Roman"/>
        </w:rPr>
        <w:t>095</w:t>
      </w:r>
      <w:r w:rsidRPr="009437A1">
        <w:rPr>
          <w:rFonts w:ascii="Times New Roman" w:hAnsi="Times New Roman"/>
        </w:rPr>
        <w:t xml:space="preserve">./. </w:t>
      </w:r>
    </w:p>
    <w:tbl>
      <w:tblPr>
        <w:tblW w:w="0" w:type="auto"/>
        <w:tblLook w:val="01E0" w:firstRow="1" w:lastRow="1" w:firstColumn="1" w:lastColumn="1" w:noHBand="0" w:noVBand="0"/>
      </w:tblPr>
      <w:tblGrid>
        <w:gridCol w:w="5708"/>
        <w:gridCol w:w="3500"/>
      </w:tblGrid>
      <w:tr w:rsidR="008C4F23" w:rsidTr="003D301A">
        <w:tc>
          <w:tcPr>
            <w:tcW w:w="5708" w:type="dxa"/>
          </w:tcPr>
          <w:p w:rsidR="008C4F23" w:rsidRPr="00E94BDA" w:rsidRDefault="008C4F23" w:rsidP="003D301A">
            <w:pPr>
              <w:rPr>
                <w:b/>
                <w:i/>
              </w:rPr>
            </w:pPr>
          </w:p>
        </w:tc>
        <w:tc>
          <w:tcPr>
            <w:tcW w:w="3500" w:type="dxa"/>
          </w:tcPr>
          <w:p w:rsidR="008C4F23" w:rsidRDefault="008C4F23" w:rsidP="008C4F23">
            <w:pPr>
              <w:jc w:val="center"/>
              <w:rPr>
                <w:b/>
                <w:sz w:val="26"/>
                <w:szCs w:val="26"/>
              </w:rPr>
            </w:pPr>
            <w:r>
              <w:rPr>
                <w:b/>
                <w:sz w:val="26"/>
                <w:szCs w:val="26"/>
              </w:rPr>
              <w:t>KT.CHỦ TỊCH</w:t>
            </w:r>
          </w:p>
        </w:tc>
      </w:tr>
      <w:tr w:rsidR="00051E7E" w:rsidTr="003D301A">
        <w:tc>
          <w:tcPr>
            <w:tcW w:w="5708" w:type="dxa"/>
          </w:tcPr>
          <w:p w:rsidR="00051E7E" w:rsidRPr="00E94BDA" w:rsidRDefault="00051E7E" w:rsidP="003D301A">
            <w:pPr>
              <w:rPr>
                <w:b/>
                <w:i/>
              </w:rPr>
            </w:pPr>
            <w:r w:rsidRPr="00E94BDA">
              <w:rPr>
                <w:b/>
                <w:i/>
              </w:rPr>
              <w:t>Nơi nhận:</w:t>
            </w:r>
          </w:p>
          <w:p w:rsidR="00051E7E" w:rsidRDefault="00051E7E" w:rsidP="003D301A">
            <w:pPr>
              <w:rPr>
                <w:sz w:val="22"/>
                <w:szCs w:val="22"/>
              </w:rPr>
            </w:pPr>
            <w:r>
              <w:rPr>
                <w:sz w:val="22"/>
                <w:szCs w:val="22"/>
              </w:rPr>
              <w:t xml:space="preserve">- Bộ </w:t>
            </w:r>
            <w:r w:rsidR="00FF4651">
              <w:rPr>
                <w:sz w:val="22"/>
                <w:szCs w:val="22"/>
              </w:rPr>
              <w:t>Văn hóa, Thể thao và Du lịch;</w:t>
            </w:r>
          </w:p>
          <w:p w:rsidR="00FF4651" w:rsidRDefault="00FF4651" w:rsidP="003D301A">
            <w:pPr>
              <w:rPr>
                <w:sz w:val="22"/>
                <w:szCs w:val="22"/>
              </w:rPr>
            </w:pPr>
            <w:r>
              <w:rPr>
                <w:sz w:val="22"/>
                <w:szCs w:val="22"/>
              </w:rPr>
              <w:t>- Chủ tịch và các phó Chủ tịch;</w:t>
            </w:r>
          </w:p>
          <w:p w:rsidR="00051E7E" w:rsidRDefault="00051E7E" w:rsidP="003D301A">
            <w:pPr>
              <w:rPr>
                <w:sz w:val="22"/>
                <w:szCs w:val="22"/>
              </w:rPr>
            </w:pPr>
            <w:r>
              <w:rPr>
                <w:sz w:val="22"/>
                <w:szCs w:val="22"/>
              </w:rPr>
              <w:t xml:space="preserve">- Ban Tuyên giáo </w:t>
            </w:r>
            <w:r w:rsidR="00FF4651">
              <w:rPr>
                <w:sz w:val="22"/>
                <w:szCs w:val="22"/>
              </w:rPr>
              <w:t>tỉnh ủy</w:t>
            </w:r>
            <w:r w:rsidRPr="00A32242">
              <w:rPr>
                <w:sz w:val="22"/>
                <w:szCs w:val="22"/>
              </w:rPr>
              <w:t>;</w:t>
            </w:r>
          </w:p>
          <w:p w:rsidR="00620B03" w:rsidRDefault="00620B03" w:rsidP="003D301A">
            <w:pPr>
              <w:rPr>
                <w:sz w:val="22"/>
                <w:szCs w:val="22"/>
              </w:rPr>
            </w:pPr>
            <w:r>
              <w:rPr>
                <w:sz w:val="22"/>
                <w:szCs w:val="22"/>
              </w:rPr>
              <w:t>- Ủy ban Mặt trận Tổ quốc Việt Nam;</w:t>
            </w:r>
          </w:p>
          <w:p w:rsidR="00051E7E" w:rsidRDefault="00051E7E" w:rsidP="003D301A">
            <w:pPr>
              <w:rPr>
                <w:sz w:val="22"/>
                <w:szCs w:val="22"/>
              </w:rPr>
            </w:pPr>
            <w:r w:rsidRPr="00E94BDA">
              <w:rPr>
                <w:sz w:val="22"/>
                <w:szCs w:val="22"/>
              </w:rPr>
              <w:t xml:space="preserve">- UBND các </w:t>
            </w:r>
            <w:r w:rsidR="00FF4651">
              <w:rPr>
                <w:sz w:val="22"/>
                <w:szCs w:val="22"/>
              </w:rPr>
              <w:t>huyện, thị xã, thành phố;</w:t>
            </w:r>
          </w:p>
          <w:p w:rsidR="00051E7E" w:rsidRDefault="00051E7E" w:rsidP="003D301A">
            <w:pPr>
              <w:rPr>
                <w:sz w:val="22"/>
                <w:szCs w:val="22"/>
              </w:rPr>
            </w:pPr>
            <w:r>
              <w:rPr>
                <w:sz w:val="22"/>
                <w:szCs w:val="22"/>
              </w:rPr>
              <w:t xml:space="preserve">- Các </w:t>
            </w:r>
            <w:r w:rsidR="00FF4651">
              <w:rPr>
                <w:sz w:val="22"/>
                <w:szCs w:val="22"/>
              </w:rPr>
              <w:t>Sở, ngành, Đoàn thể, Lực lượng vũ trang</w:t>
            </w:r>
          </w:p>
          <w:p w:rsidR="00051E7E" w:rsidRDefault="00FF4651" w:rsidP="003D301A">
            <w:pPr>
              <w:rPr>
                <w:sz w:val="22"/>
                <w:szCs w:val="22"/>
              </w:rPr>
            </w:pPr>
            <w:r>
              <w:rPr>
                <w:sz w:val="22"/>
                <w:szCs w:val="22"/>
              </w:rPr>
              <w:t>- Liên đoàn Lao động tỉnh</w:t>
            </w:r>
            <w:r w:rsidR="00051E7E">
              <w:rPr>
                <w:sz w:val="22"/>
                <w:szCs w:val="22"/>
              </w:rPr>
              <w:t>;</w:t>
            </w:r>
          </w:p>
          <w:p w:rsidR="00051E7E" w:rsidRPr="00FF4651" w:rsidRDefault="00051E7E" w:rsidP="00FF4651">
            <w:pPr>
              <w:rPr>
                <w:sz w:val="22"/>
                <w:szCs w:val="22"/>
              </w:rPr>
            </w:pPr>
            <w:r>
              <w:rPr>
                <w:sz w:val="22"/>
                <w:szCs w:val="22"/>
              </w:rPr>
              <w:t xml:space="preserve">- Lưu: VT, </w:t>
            </w:r>
          </w:p>
        </w:tc>
        <w:tc>
          <w:tcPr>
            <w:tcW w:w="3500" w:type="dxa"/>
          </w:tcPr>
          <w:p w:rsidR="00051E7E" w:rsidRPr="00051E7E" w:rsidRDefault="00997CAB" w:rsidP="008C4F23">
            <w:pPr>
              <w:rPr>
                <w:b/>
                <w:sz w:val="26"/>
                <w:szCs w:val="26"/>
              </w:rPr>
            </w:pPr>
            <w:r>
              <w:rPr>
                <w:b/>
                <w:sz w:val="26"/>
                <w:szCs w:val="26"/>
              </w:rPr>
              <w:t xml:space="preserve">           </w:t>
            </w:r>
            <w:r w:rsidR="00FF4651">
              <w:rPr>
                <w:b/>
                <w:sz w:val="26"/>
                <w:szCs w:val="26"/>
              </w:rPr>
              <w:t>PHÓ CHỦ TỊCH</w:t>
            </w:r>
          </w:p>
          <w:p w:rsidR="00051E7E" w:rsidRPr="00E94BDA" w:rsidRDefault="00051E7E" w:rsidP="003D301A">
            <w:pPr>
              <w:jc w:val="center"/>
              <w:rPr>
                <w:b/>
              </w:rPr>
            </w:pPr>
          </w:p>
          <w:p w:rsidR="00051E7E" w:rsidRDefault="00051E7E" w:rsidP="003D301A"/>
          <w:p w:rsidR="00051E7E" w:rsidRDefault="00051E7E" w:rsidP="003D301A">
            <w:pPr>
              <w:rPr>
                <w:sz w:val="50"/>
              </w:rPr>
            </w:pPr>
          </w:p>
          <w:p w:rsidR="00051E7E" w:rsidRPr="00E94BDA" w:rsidRDefault="00051E7E" w:rsidP="003D301A">
            <w:pPr>
              <w:jc w:val="center"/>
              <w:rPr>
                <w:b/>
              </w:rPr>
            </w:pPr>
          </w:p>
          <w:p w:rsidR="00051E7E" w:rsidRPr="00051E7E" w:rsidRDefault="00FF4651" w:rsidP="003D301A">
            <w:pPr>
              <w:jc w:val="center"/>
              <w:rPr>
                <w:b/>
                <w:sz w:val="28"/>
                <w:szCs w:val="28"/>
              </w:rPr>
            </w:pPr>
            <w:r>
              <w:rPr>
                <w:b/>
                <w:sz w:val="28"/>
                <w:szCs w:val="28"/>
              </w:rPr>
              <w:t xml:space="preserve"> Nguyễn Đức Hòa</w:t>
            </w:r>
          </w:p>
        </w:tc>
      </w:tr>
    </w:tbl>
    <w:p w:rsidR="008B08C9" w:rsidRDefault="008B08C9" w:rsidP="009A2E2F">
      <w:pPr>
        <w:tabs>
          <w:tab w:val="left" w:pos="10500"/>
        </w:tabs>
        <w:spacing w:line="288" w:lineRule="auto"/>
        <w:ind w:right="-18" w:firstLine="720"/>
        <w:jc w:val="both"/>
        <w:rPr>
          <w:sz w:val="2"/>
          <w:szCs w:val="2"/>
        </w:rPr>
      </w:pPr>
    </w:p>
    <w:p w:rsidR="007F1B4D" w:rsidRDefault="007F1B4D">
      <w:pPr>
        <w:spacing w:after="200" w:line="276" w:lineRule="auto"/>
        <w:rPr>
          <w:sz w:val="2"/>
          <w:szCs w:val="2"/>
        </w:rPr>
        <w:sectPr w:rsidR="007F1B4D" w:rsidSect="00BB753E">
          <w:headerReference w:type="default" r:id="rId9"/>
          <w:footerReference w:type="even" r:id="rId10"/>
          <w:pgSz w:w="11907" w:h="16840" w:code="9"/>
          <w:pgMar w:top="827" w:right="1021" w:bottom="1021" w:left="1701" w:header="567" w:footer="510" w:gutter="0"/>
          <w:paperSrc w:first="15" w:other="15"/>
          <w:pgNumType w:start="1"/>
          <w:cols w:space="720"/>
          <w:titlePg/>
          <w:docGrid w:linePitch="381"/>
        </w:sectPr>
      </w:pPr>
    </w:p>
    <w:p w:rsidR="007F1B4D" w:rsidRPr="001F7196" w:rsidRDefault="00AE24AF" w:rsidP="00AE24AF">
      <w:pPr>
        <w:spacing w:before="120" w:after="120" w:line="360" w:lineRule="exact"/>
        <w:ind w:firstLine="720"/>
        <w:rPr>
          <w:b/>
          <w:szCs w:val="28"/>
        </w:rPr>
      </w:pPr>
      <w:r>
        <w:rPr>
          <w:b/>
          <w:szCs w:val="28"/>
        </w:rPr>
        <w:lastRenderedPageBreak/>
        <w:t xml:space="preserve">Phụ lục 1                                                                                </w:t>
      </w:r>
      <w:r w:rsidR="007F1B4D" w:rsidRPr="001F7196">
        <w:rPr>
          <w:b/>
          <w:szCs w:val="28"/>
        </w:rPr>
        <w:t>MẪU PHÔNG TRANG TRÍ</w:t>
      </w:r>
    </w:p>
    <w:p w:rsidR="00C62F8F" w:rsidRDefault="007F1B4D" w:rsidP="007F1B4D">
      <w:pPr>
        <w:spacing w:before="120" w:after="120" w:line="360" w:lineRule="exact"/>
        <w:ind w:firstLine="720"/>
        <w:jc w:val="center"/>
        <w:rPr>
          <w:i/>
          <w:sz w:val="28"/>
          <w:szCs w:val="28"/>
        </w:rPr>
      </w:pPr>
      <w:r w:rsidRPr="005D75E8">
        <w:rPr>
          <w:i/>
          <w:sz w:val="28"/>
          <w:szCs w:val="28"/>
        </w:rPr>
        <w:t xml:space="preserve">(Kèm theo </w:t>
      </w:r>
      <w:r w:rsidR="00AE24AF">
        <w:rPr>
          <w:i/>
          <w:sz w:val="28"/>
          <w:szCs w:val="28"/>
        </w:rPr>
        <w:t>K</w:t>
      </w:r>
      <w:r w:rsidRPr="005D75E8">
        <w:rPr>
          <w:i/>
          <w:sz w:val="28"/>
          <w:szCs w:val="28"/>
        </w:rPr>
        <w:t xml:space="preserve">ế hoạch số:     </w:t>
      </w:r>
      <w:r>
        <w:rPr>
          <w:i/>
          <w:sz w:val="28"/>
          <w:szCs w:val="28"/>
        </w:rPr>
        <w:t xml:space="preserve">     </w:t>
      </w:r>
      <w:r w:rsidR="00490941">
        <w:rPr>
          <w:i/>
          <w:sz w:val="28"/>
          <w:szCs w:val="28"/>
        </w:rPr>
        <w:t>/KH-UBND</w:t>
      </w:r>
      <w:r w:rsidRPr="005D75E8">
        <w:rPr>
          <w:i/>
          <w:sz w:val="28"/>
          <w:szCs w:val="28"/>
        </w:rPr>
        <w:t xml:space="preserve">, ngày </w:t>
      </w:r>
      <w:r w:rsidR="00AE24AF">
        <w:rPr>
          <w:i/>
          <w:sz w:val="28"/>
          <w:szCs w:val="28"/>
        </w:rPr>
        <w:t xml:space="preserve">   </w:t>
      </w:r>
      <w:r w:rsidRPr="005D75E8">
        <w:rPr>
          <w:i/>
          <w:sz w:val="28"/>
          <w:szCs w:val="28"/>
        </w:rPr>
        <w:t xml:space="preserve">  tháng </w:t>
      </w:r>
      <w:r w:rsidR="00AE24AF">
        <w:rPr>
          <w:i/>
          <w:sz w:val="28"/>
          <w:szCs w:val="28"/>
        </w:rPr>
        <w:t xml:space="preserve">  </w:t>
      </w:r>
      <w:r w:rsidRPr="005D75E8">
        <w:rPr>
          <w:i/>
          <w:sz w:val="28"/>
          <w:szCs w:val="28"/>
        </w:rPr>
        <w:t xml:space="preserve">  năm 2021 của </w:t>
      </w:r>
      <w:r w:rsidR="00490941">
        <w:rPr>
          <w:i/>
          <w:sz w:val="28"/>
          <w:szCs w:val="28"/>
        </w:rPr>
        <w:t xml:space="preserve">Ủy ban </w:t>
      </w:r>
      <w:r w:rsidR="002A1F06">
        <w:rPr>
          <w:i/>
          <w:sz w:val="28"/>
          <w:szCs w:val="28"/>
        </w:rPr>
        <w:t>N</w:t>
      </w:r>
      <w:r w:rsidR="00490941">
        <w:rPr>
          <w:i/>
          <w:sz w:val="28"/>
          <w:szCs w:val="28"/>
        </w:rPr>
        <w:t>hân dân tỉnh</w:t>
      </w:r>
      <w:r w:rsidRPr="005D75E8">
        <w:rPr>
          <w:i/>
          <w:sz w:val="28"/>
          <w:szCs w:val="28"/>
        </w:rPr>
        <w:t>)</w:t>
      </w:r>
    </w:p>
    <w:tbl>
      <w:tblPr>
        <w:tblStyle w:val="TableGrid"/>
        <w:tblW w:w="0" w:type="auto"/>
        <w:tblLook w:val="04A0" w:firstRow="1" w:lastRow="0" w:firstColumn="1" w:lastColumn="0" w:noHBand="0" w:noVBand="1"/>
      </w:tblPr>
      <w:tblGrid>
        <w:gridCol w:w="14901"/>
      </w:tblGrid>
      <w:tr w:rsidR="00F6215E" w:rsidTr="00F6215E">
        <w:tc>
          <w:tcPr>
            <w:tcW w:w="14901" w:type="dxa"/>
          </w:tcPr>
          <w:p w:rsidR="00F6215E" w:rsidRDefault="00F6215E" w:rsidP="00F6215E">
            <w:pPr>
              <w:tabs>
                <w:tab w:val="center" w:pos="2410"/>
                <w:tab w:val="center" w:pos="11695"/>
              </w:tabs>
              <w:spacing w:line="276" w:lineRule="auto"/>
              <w:rPr>
                <w:b/>
                <w:sz w:val="22"/>
              </w:rPr>
            </w:pPr>
          </w:p>
          <w:p w:rsidR="00F6215E" w:rsidRDefault="00490941" w:rsidP="001F723F">
            <w:pPr>
              <w:tabs>
                <w:tab w:val="center" w:pos="2410"/>
                <w:tab w:val="center" w:pos="11695"/>
              </w:tabs>
              <w:spacing w:line="276" w:lineRule="auto"/>
              <w:jc w:val="center"/>
              <w:rPr>
                <w:b/>
                <w:sz w:val="22"/>
              </w:rPr>
            </w:pPr>
            <w:r>
              <w:rPr>
                <w:b/>
                <w:sz w:val="22"/>
              </w:rPr>
              <w:t>ỦY BAN NHÂN DÂN TỈNH BÌNH THUẬN</w:t>
            </w:r>
          </w:p>
          <w:p w:rsidR="00490941" w:rsidRPr="008C4182" w:rsidRDefault="00490941" w:rsidP="001F723F">
            <w:pPr>
              <w:tabs>
                <w:tab w:val="center" w:pos="2410"/>
                <w:tab w:val="center" w:pos="11695"/>
              </w:tabs>
              <w:spacing w:line="276" w:lineRule="auto"/>
              <w:jc w:val="center"/>
              <w:rPr>
                <w:b/>
                <w:sz w:val="22"/>
              </w:rPr>
            </w:pPr>
            <w:r>
              <w:rPr>
                <w:b/>
                <w:sz w:val="22"/>
              </w:rPr>
              <w:t xml:space="preserve">SỞ </w:t>
            </w:r>
            <w:r w:rsidR="002A1F06">
              <w:rPr>
                <w:b/>
                <w:sz w:val="22"/>
              </w:rPr>
              <w:t>VĂN HÓA, THỂ THAO VÀ DU LỊCH – Ủ</w:t>
            </w:r>
            <w:r>
              <w:rPr>
                <w:b/>
                <w:sz w:val="22"/>
              </w:rPr>
              <w:t>Y BA</w:t>
            </w:r>
            <w:r w:rsidR="00591466">
              <w:rPr>
                <w:b/>
                <w:sz w:val="22"/>
              </w:rPr>
              <w:t>N NHÂN DÂN THÀNH PHỐ</w:t>
            </w:r>
            <w:bookmarkStart w:id="0" w:name="_GoBack"/>
            <w:bookmarkEnd w:id="0"/>
            <w:r w:rsidR="001F723F">
              <w:rPr>
                <w:b/>
                <w:sz w:val="22"/>
              </w:rPr>
              <w:t xml:space="preserve"> PHAN THIẾT</w:t>
            </w:r>
            <w:r>
              <w:rPr>
                <w:b/>
                <w:sz w:val="22"/>
              </w:rPr>
              <w:t xml:space="preserve"> –</w:t>
            </w:r>
            <w:r w:rsidR="001F723F">
              <w:rPr>
                <w:b/>
                <w:sz w:val="22"/>
              </w:rPr>
              <w:t xml:space="preserve"> </w:t>
            </w:r>
            <w:r w:rsidR="00591466">
              <w:rPr>
                <w:b/>
                <w:sz w:val="22"/>
              </w:rPr>
              <w:t xml:space="preserve">TỈNH </w:t>
            </w:r>
            <w:r w:rsidR="001F723F">
              <w:rPr>
                <w:b/>
                <w:sz w:val="22"/>
              </w:rPr>
              <w:t xml:space="preserve">ĐOÀN </w:t>
            </w:r>
            <w:r w:rsidR="00591466">
              <w:rPr>
                <w:b/>
                <w:sz w:val="22"/>
              </w:rPr>
              <w:t>BÌNH THUẬN</w:t>
            </w:r>
          </w:p>
          <w:p w:rsidR="00F6215E" w:rsidRPr="008C4182" w:rsidRDefault="00F6215E" w:rsidP="00F6215E">
            <w:pPr>
              <w:tabs>
                <w:tab w:val="center" w:pos="2410"/>
                <w:tab w:val="center" w:pos="11695"/>
              </w:tabs>
              <w:rPr>
                <w:b/>
                <w:sz w:val="22"/>
              </w:rPr>
            </w:pPr>
            <w:r w:rsidRPr="008C4182">
              <w:rPr>
                <w:b/>
                <w:sz w:val="22"/>
              </w:rPr>
              <w:t xml:space="preserve">       </w:t>
            </w:r>
          </w:p>
          <w:p w:rsidR="00F6215E" w:rsidRDefault="00F6215E" w:rsidP="00F6215E">
            <w:pPr>
              <w:tabs>
                <w:tab w:val="center" w:pos="2410"/>
                <w:tab w:val="center" w:pos="11695"/>
              </w:tabs>
              <w:rPr>
                <w:sz w:val="36"/>
                <w:szCs w:val="36"/>
              </w:rPr>
            </w:pPr>
            <w:r>
              <w:rPr>
                <w:sz w:val="22"/>
              </w:rPr>
              <w:t xml:space="preserve">      </w:t>
            </w:r>
            <w:r>
              <w:t xml:space="preserve">                      </w:t>
            </w:r>
          </w:p>
          <w:p w:rsidR="00F6215E" w:rsidRDefault="00F6215E" w:rsidP="00F6215E">
            <w:pPr>
              <w:tabs>
                <w:tab w:val="center" w:pos="2410"/>
                <w:tab w:val="center" w:pos="11695"/>
              </w:tabs>
              <w:spacing w:before="120" w:after="120"/>
              <w:jc w:val="center"/>
              <w:rPr>
                <w:b/>
                <w:sz w:val="32"/>
                <w:szCs w:val="32"/>
              </w:rPr>
            </w:pPr>
          </w:p>
          <w:p w:rsidR="00F6215E" w:rsidRPr="008C4182" w:rsidRDefault="00F6215E" w:rsidP="00F6215E">
            <w:pPr>
              <w:tabs>
                <w:tab w:val="center" w:pos="2410"/>
                <w:tab w:val="center" w:pos="11695"/>
              </w:tabs>
              <w:spacing w:before="120" w:after="120"/>
              <w:jc w:val="center"/>
              <w:rPr>
                <w:b/>
                <w:sz w:val="32"/>
                <w:szCs w:val="32"/>
              </w:rPr>
            </w:pPr>
            <w:r w:rsidRPr="008C4182">
              <w:rPr>
                <w:b/>
                <w:sz w:val="32"/>
                <w:szCs w:val="32"/>
              </w:rPr>
              <w:t xml:space="preserve">LỄ PHÁT ĐỘNG CUỘC VẬN ĐỘNG </w:t>
            </w:r>
          </w:p>
          <w:p w:rsidR="00F6215E" w:rsidRPr="008C4182" w:rsidRDefault="00F6215E" w:rsidP="00F6215E">
            <w:pPr>
              <w:tabs>
                <w:tab w:val="center" w:pos="2410"/>
                <w:tab w:val="center" w:pos="11695"/>
              </w:tabs>
              <w:spacing w:before="120" w:after="120"/>
              <w:jc w:val="center"/>
              <w:rPr>
                <w:b/>
                <w:sz w:val="26"/>
                <w:szCs w:val="26"/>
              </w:rPr>
            </w:pPr>
            <w:r w:rsidRPr="008C4182">
              <w:rPr>
                <w:b/>
                <w:sz w:val="26"/>
                <w:szCs w:val="26"/>
              </w:rPr>
              <w:t>“TOÀN DÂN RÈN LUYỆN THÂN THỂ THEO GƯƠNG BÁC HỒ VĨ ĐẠI” GIAI ĐOẠN 2021-2030</w:t>
            </w:r>
          </w:p>
          <w:p w:rsidR="00F6215E" w:rsidRDefault="00F6215E" w:rsidP="00F6215E">
            <w:pPr>
              <w:tabs>
                <w:tab w:val="center" w:pos="2410"/>
                <w:tab w:val="left" w:pos="10500"/>
                <w:tab w:val="center" w:pos="11695"/>
              </w:tabs>
              <w:spacing w:before="120" w:after="120"/>
              <w:ind w:right="-18" w:firstLine="720"/>
              <w:jc w:val="center"/>
              <w:rPr>
                <w:b/>
                <w:bCs/>
                <w:i/>
                <w:sz w:val="28"/>
                <w:szCs w:val="28"/>
              </w:rPr>
            </w:pPr>
            <w:r w:rsidRPr="008C4182">
              <w:rPr>
                <w:b/>
                <w:sz w:val="26"/>
                <w:szCs w:val="26"/>
              </w:rPr>
              <w:t>VÀ NGÀY CHẠY OLYMPIC VÌ SỨC KHỎE TOÀN DÂN NĂM 2021</w:t>
            </w:r>
            <w:r w:rsidRPr="008C4182">
              <w:rPr>
                <w:b/>
                <w:bCs/>
                <w:i/>
                <w:sz w:val="28"/>
                <w:szCs w:val="28"/>
              </w:rPr>
              <w:t xml:space="preserve"> </w:t>
            </w:r>
          </w:p>
          <w:p w:rsidR="00F6215E" w:rsidRPr="00AE24AF" w:rsidRDefault="00F6215E" w:rsidP="00F6215E">
            <w:pPr>
              <w:tabs>
                <w:tab w:val="center" w:pos="2410"/>
                <w:tab w:val="left" w:pos="10500"/>
                <w:tab w:val="center" w:pos="11695"/>
              </w:tabs>
              <w:spacing w:before="120" w:after="120"/>
              <w:ind w:right="-18" w:firstLine="720"/>
              <w:jc w:val="center"/>
              <w:rPr>
                <w:b/>
                <w:bCs/>
                <w:i/>
                <w:sz w:val="2"/>
                <w:szCs w:val="28"/>
              </w:rPr>
            </w:pPr>
          </w:p>
          <w:p w:rsidR="00F6215E" w:rsidRDefault="001F723F" w:rsidP="00F6215E">
            <w:pPr>
              <w:tabs>
                <w:tab w:val="center" w:pos="2410"/>
                <w:tab w:val="left" w:pos="10500"/>
                <w:tab w:val="center" w:pos="11695"/>
              </w:tabs>
              <w:spacing w:before="120" w:after="120"/>
              <w:ind w:right="-18" w:firstLine="720"/>
              <w:jc w:val="center"/>
              <w:rPr>
                <w:b/>
                <w:bCs/>
                <w:i/>
                <w:sz w:val="28"/>
                <w:szCs w:val="28"/>
              </w:rPr>
            </w:pPr>
            <w:r>
              <w:rPr>
                <w:b/>
                <w:bCs/>
                <w:i/>
                <w:sz w:val="28"/>
                <w:szCs w:val="28"/>
              </w:rPr>
              <w:t>Phan Thiết, ngày 27</w:t>
            </w:r>
            <w:r w:rsidR="00F6215E">
              <w:rPr>
                <w:b/>
                <w:bCs/>
                <w:i/>
                <w:sz w:val="28"/>
                <w:szCs w:val="28"/>
              </w:rPr>
              <w:t xml:space="preserve"> </w:t>
            </w:r>
            <w:r w:rsidR="00F6215E" w:rsidRPr="007F1B4D">
              <w:rPr>
                <w:b/>
                <w:bCs/>
                <w:i/>
                <w:sz w:val="28"/>
                <w:szCs w:val="28"/>
              </w:rPr>
              <w:t>tháng 3 năm 2021</w:t>
            </w:r>
          </w:p>
          <w:p w:rsidR="00F6215E" w:rsidRDefault="00690361" w:rsidP="00F6215E">
            <w:pPr>
              <w:tabs>
                <w:tab w:val="center" w:pos="2410"/>
                <w:tab w:val="left" w:pos="10500"/>
                <w:tab w:val="center" w:pos="11695"/>
              </w:tabs>
              <w:spacing w:before="120" w:after="120"/>
              <w:ind w:right="-18" w:firstLine="720"/>
              <w:jc w:val="center"/>
              <w:rPr>
                <w:b/>
                <w:bCs/>
                <w:i/>
                <w:sz w:val="28"/>
                <w:szCs w:val="28"/>
              </w:rPr>
            </w:pPr>
            <w:r w:rsidRPr="001F7196">
              <w:rPr>
                <w:noProof/>
              </w:rPr>
              <mc:AlternateContent>
                <mc:Choice Requires="wps">
                  <w:drawing>
                    <wp:anchor distT="0" distB="0" distL="114300" distR="114300" simplePos="0" relativeHeight="251684864" behindDoc="0" locked="0" layoutInCell="1" allowOverlap="1" wp14:anchorId="182D875D" wp14:editId="25AEC4BE">
                      <wp:simplePos x="0" y="0"/>
                      <wp:positionH relativeFrom="column">
                        <wp:posOffset>4920919</wp:posOffset>
                      </wp:positionH>
                      <wp:positionV relativeFrom="paragraph">
                        <wp:posOffset>221615</wp:posOffset>
                      </wp:positionV>
                      <wp:extent cx="1446530" cy="304800"/>
                      <wp:effectExtent l="0" t="0" r="2032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690361" w:rsidRPr="005E1539" w:rsidRDefault="0002014A" w:rsidP="00690361">
                                  <w:pPr>
                                    <w:spacing w:before="120"/>
                                    <w:jc w:val="center"/>
                                    <w:rPr>
                                      <w:sz w:val="20"/>
                                      <w:szCs w:val="20"/>
                                    </w:rPr>
                                  </w:pPr>
                                  <w:r>
                                    <w:rPr>
                                      <w:sz w:val="20"/>
                                      <w:szCs w:val="20"/>
                                    </w:rPr>
                                    <w:t>LOGO</w:t>
                                  </w:r>
                                  <w:r w:rsidR="00690361" w:rsidRPr="00686079">
                                    <w:rPr>
                                      <w:sz w:val="20"/>
                                      <w:szCs w:val="20"/>
                                    </w:rPr>
                                    <w:t xml:space="preserve"> ĐƠN VỊ TÀI TRỢ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7.45pt;margin-top:17.45pt;width:113.9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" filled="f" fillcolor="red">
                      <v:textbox inset="0,0,0,0">
                        <w:txbxContent>
                          <w:p w:rsidR="00690361" w:rsidRPr="005E1539" w:rsidRDefault="0002014A" w:rsidP="00690361">
                            <w:pPr>
                              <w:spacing w:before="120"/>
                              <w:jc w:val="center"/>
                              <w:rPr>
                                <w:sz w:val="20"/>
                                <w:szCs w:val="20"/>
                              </w:rPr>
                            </w:pPr>
                            <w:r>
                              <w:rPr>
                                <w:sz w:val="20"/>
                                <w:szCs w:val="20"/>
                              </w:rPr>
                              <w:t>LOGO</w:t>
                            </w:r>
                            <w:r w:rsidR="00690361" w:rsidRPr="00686079">
                              <w:rPr>
                                <w:sz w:val="20"/>
                                <w:szCs w:val="20"/>
                              </w:rPr>
                              <w:t xml:space="preserve"> ĐƠN VỊ TÀI TRỢ</w:t>
                            </w:r>
                          </w:p>
                        </w:txbxContent>
                      </v:textbox>
                    </v:shape>
                  </w:pict>
                </mc:Fallback>
              </mc:AlternateContent>
            </w:r>
            <w:r w:rsidRPr="001F7196">
              <w:rPr>
                <w:noProof/>
              </w:rPr>
              <mc:AlternateContent>
                <mc:Choice Requires="wps">
                  <w:drawing>
                    <wp:anchor distT="0" distB="0" distL="114300" distR="114300" simplePos="0" relativeHeight="251682816" behindDoc="0" locked="0" layoutInCell="1" allowOverlap="1" wp14:anchorId="108121C2" wp14:editId="44F8CF17">
                      <wp:simplePos x="0" y="0"/>
                      <wp:positionH relativeFrom="column">
                        <wp:posOffset>3421049</wp:posOffset>
                      </wp:positionH>
                      <wp:positionV relativeFrom="paragraph">
                        <wp:posOffset>219710</wp:posOffset>
                      </wp:positionV>
                      <wp:extent cx="1446530" cy="304800"/>
                      <wp:effectExtent l="0" t="0" r="2032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690361" w:rsidRPr="005E1539" w:rsidRDefault="0002014A" w:rsidP="00690361">
                                  <w:pPr>
                                    <w:spacing w:before="120"/>
                                    <w:jc w:val="center"/>
                                    <w:rPr>
                                      <w:sz w:val="20"/>
                                      <w:szCs w:val="20"/>
                                    </w:rPr>
                                  </w:pPr>
                                  <w:r>
                                    <w:rPr>
                                      <w:sz w:val="20"/>
                                      <w:szCs w:val="20"/>
                                    </w:rPr>
                                    <w:t>LOGO</w:t>
                                  </w:r>
                                  <w:r w:rsidR="00690361" w:rsidRPr="00686079">
                                    <w:rPr>
                                      <w:sz w:val="20"/>
                                      <w:szCs w:val="20"/>
                                    </w:rPr>
                                    <w:t xml:space="preserve"> ĐƠN VỊ TÀI TRỢ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69.35pt;margin-top:17.3pt;width:113.9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" filled="f" fillcolor="red">
                      <v:textbox inset="0,0,0,0">
                        <w:txbxContent>
                          <w:p w:rsidR="00690361" w:rsidRPr="005E1539" w:rsidRDefault="0002014A" w:rsidP="00690361">
                            <w:pPr>
                              <w:spacing w:before="120"/>
                              <w:jc w:val="center"/>
                              <w:rPr>
                                <w:sz w:val="20"/>
                                <w:szCs w:val="20"/>
                              </w:rPr>
                            </w:pPr>
                            <w:r>
                              <w:rPr>
                                <w:sz w:val="20"/>
                                <w:szCs w:val="20"/>
                              </w:rPr>
                              <w:t>LOGO</w:t>
                            </w:r>
                            <w:r w:rsidR="00690361" w:rsidRPr="00686079">
                              <w:rPr>
                                <w:sz w:val="20"/>
                                <w:szCs w:val="20"/>
                              </w:rPr>
                              <w:t xml:space="preserve"> ĐƠN VỊ TÀI TRỢ</w:t>
                            </w:r>
                          </w:p>
                        </w:txbxContent>
                      </v:textbox>
                    </v:shape>
                  </w:pict>
                </mc:Fallback>
              </mc:AlternateContent>
            </w:r>
          </w:p>
          <w:p w:rsidR="00811E80" w:rsidRDefault="00811E80" w:rsidP="00F6215E">
            <w:pPr>
              <w:tabs>
                <w:tab w:val="center" w:pos="2410"/>
                <w:tab w:val="left" w:pos="10500"/>
                <w:tab w:val="center" w:pos="11695"/>
              </w:tabs>
              <w:spacing w:before="120" w:after="120"/>
              <w:ind w:right="-18" w:firstLine="720"/>
              <w:jc w:val="center"/>
              <w:rPr>
                <w:b/>
                <w:bCs/>
                <w:i/>
                <w:sz w:val="28"/>
                <w:szCs w:val="28"/>
              </w:rPr>
            </w:pPr>
          </w:p>
          <w:p w:rsidR="00811E80" w:rsidRDefault="00811E80" w:rsidP="00F6215E">
            <w:pPr>
              <w:tabs>
                <w:tab w:val="center" w:pos="2410"/>
                <w:tab w:val="left" w:pos="10500"/>
                <w:tab w:val="center" w:pos="11695"/>
              </w:tabs>
              <w:spacing w:before="120" w:after="120"/>
              <w:ind w:right="-18" w:firstLine="720"/>
              <w:jc w:val="center"/>
              <w:rPr>
                <w:b/>
                <w:bCs/>
                <w:i/>
                <w:sz w:val="28"/>
                <w:szCs w:val="28"/>
              </w:rPr>
            </w:pPr>
          </w:p>
          <w:p w:rsidR="00F6215E" w:rsidRDefault="00F6215E" w:rsidP="00F6215E">
            <w:pPr>
              <w:tabs>
                <w:tab w:val="center" w:pos="2410"/>
                <w:tab w:val="left" w:pos="10500"/>
                <w:tab w:val="center" w:pos="11695"/>
              </w:tabs>
              <w:spacing w:before="120" w:after="120"/>
              <w:ind w:right="-18" w:firstLine="720"/>
              <w:jc w:val="center"/>
              <w:rPr>
                <w:b/>
                <w:bCs/>
                <w:i/>
                <w:sz w:val="28"/>
                <w:szCs w:val="28"/>
              </w:rPr>
            </w:pPr>
          </w:p>
          <w:p w:rsidR="00F6215E" w:rsidRDefault="00F6215E" w:rsidP="00F6215E">
            <w:pPr>
              <w:tabs>
                <w:tab w:val="center" w:pos="2410"/>
                <w:tab w:val="left" w:pos="10500"/>
                <w:tab w:val="center" w:pos="11695"/>
              </w:tabs>
              <w:spacing w:before="120" w:after="120"/>
              <w:ind w:right="-18" w:firstLine="720"/>
              <w:jc w:val="center"/>
              <w:rPr>
                <w:b/>
                <w:bCs/>
                <w:i/>
                <w:sz w:val="28"/>
                <w:szCs w:val="28"/>
              </w:rPr>
            </w:pPr>
          </w:p>
          <w:p w:rsidR="00F6215E" w:rsidRDefault="00F6215E" w:rsidP="00F6215E">
            <w:pPr>
              <w:tabs>
                <w:tab w:val="center" w:pos="2410"/>
                <w:tab w:val="center" w:pos="11695"/>
              </w:tabs>
              <w:spacing w:line="276" w:lineRule="auto"/>
              <w:rPr>
                <w:b/>
                <w:sz w:val="22"/>
              </w:rPr>
            </w:pPr>
          </w:p>
        </w:tc>
      </w:tr>
    </w:tbl>
    <w:p w:rsidR="00C62F8F" w:rsidRDefault="00C62F8F" w:rsidP="007F1B4D">
      <w:pPr>
        <w:spacing w:before="120" w:after="120" w:line="360" w:lineRule="exact"/>
        <w:ind w:firstLine="720"/>
        <w:jc w:val="center"/>
        <w:rPr>
          <w:i/>
          <w:sz w:val="28"/>
          <w:szCs w:val="28"/>
        </w:rPr>
      </w:pPr>
    </w:p>
    <w:sectPr w:rsidR="00C62F8F" w:rsidSect="007F1B4D">
      <w:pgSz w:w="16840" w:h="11907" w:orient="landscape" w:code="9"/>
      <w:pgMar w:top="1701" w:right="1134" w:bottom="1021" w:left="1021" w:header="567" w:footer="510"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DC" w:rsidRDefault="009901DC" w:rsidP="00EE3D96">
      <w:r>
        <w:separator/>
      </w:r>
    </w:p>
  </w:endnote>
  <w:endnote w:type="continuationSeparator" w:id="0">
    <w:p w:rsidR="009901DC" w:rsidRDefault="009901DC" w:rsidP="00EE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Century Schoolbook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79" w:rsidRDefault="0071771C" w:rsidP="00AD54BF">
    <w:pPr>
      <w:pStyle w:val="Footer"/>
      <w:framePr w:wrap="around" w:vAnchor="text" w:hAnchor="margin" w:xAlign="right" w:y="1"/>
      <w:rPr>
        <w:rStyle w:val="PageNumber"/>
      </w:rPr>
    </w:pPr>
    <w:r>
      <w:rPr>
        <w:rStyle w:val="PageNumber"/>
      </w:rPr>
      <w:fldChar w:fldCharType="begin"/>
    </w:r>
    <w:r w:rsidR="00C710B0">
      <w:rPr>
        <w:rStyle w:val="PageNumber"/>
      </w:rPr>
      <w:instrText xml:space="preserve">PAGE  </w:instrText>
    </w:r>
    <w:r>
      <w:rPr>
        <w:rStyle w:val="PageNumber"/>
      </w:rPr>
      <w:fldChar w:fldCharType="end"/>
    </w:r>
  </w:p>
  <w:p w:rsidR="005D4979" w:rsidRDefault="009901DC" w:rsidP="0044558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DC" w:rsidRDefault="009901DC" w:rsidP="00EE3D96">
      <w:r>
        <w:separator/>
      </w:r>
    </w:p>
  </w:footnote>
  <w:footnote w:type="continuationSeparator" w:id="0">
    <w:p w:rsidR="009901DC" w:rsidRDefault="009901DC" w:rsidP="00EE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2971"/>
      <w:docPartObj>
        <w:docPartGallery w:val="Page Numbers (Top of Page)"/>
        <w:docPartUnique/>
      </w:docPartObj>
    </w:sdtPr>
    <w:sdtEndPr>
      <w:rPr>
        <w:rFonts w:ascii="Times New Roman" w:hAnsi="Times New Roman" w:cs="Times New Roman"/>
        <w:noProof/>
      </w:rPr>
    </w:sdtEndPr>
    <w:sdtContent>
      <w:p w:rsidR="00BE60ED" w:rsidRPr="00BB753E" w:rsidRDefault="00BE60ED" w:rsidP="00BB753E">
        <w:pPr>
          <w:pStyle w:val="Header"/>
          <w:jc w:val="center"/>
          <w:rPr>
            <w:rFonts w:ascii="Times New Roman" w:hAnsi="Times New Roman" w:cs="Times New Roman"/>
          </w:rPr>
        </w:pPr>
        <w:r w:rsidRPr="00BB753E">
          <w:rPr>
            <w:rFonts w:ascii="Times New Roman" w:hAnsi="Times New Roman" w:cs="Times New Roman"/>
          </w:rPr>
          <w:fldChar w:fldCharType="begin"/>
        </w:r>
        <w:r w:rsidRPr="00BB753E">
          <w:rPr>
            <w:rFonts w:ascii="Times New Roman" w:hAnsi="Times New Roman" w:cs="Times New Roman"/>
          </w:rPr>
          <w:instrText xml:space="preserve"> PAGE   \* MERGEFORMAT </w:instrText>
        </w:r>
        <w:r w:rsidRPr="00BB753E">
          <w:rPr>
            <w:rFonts w:ascii="Times New Roman" w:hAnsi="Times New Roman" w:cs="Times New Roman"/>
          </w:rPr>
          <w:fldChar w:fldCharType="separate"/>
        </w:r>
        <w:r w:rsidR="00591466">
          <w:rPr>
            <w:rFonts w:ascii="Times New Roman" w:hAnsi="Times New Roman" w:cs="Times New Roman"/>
            <w:noProof/>
          </w:rPr>
          <w:t>8</w:t>
        </w:r>
        <w:r w:rsidRPr="00BB753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6D7"/>
    <w:multiLevelType w:val="hybridMultilevel"/>
    <w:tmpl w:val="82FA2FFC"/>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3559B"/>
    <w:multiLevelType w:val="hybridMultilevel"/>
    <w:tmpl w:val="01241C7A"/>
    <w:lvl w:ilvl="0" w:tplc="E796282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AB2182"/>
    <w:multiLevelType w:val="hybridMultilevel"/>
    <w:tmpl w:val="4E963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54FA4"/>
    <w:multiLevelType w:val="hybridMultilevel"/>
    <w:tmpl w:val="1EC27F2E"/>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15ADE"/>
    <w:multiLevelType w:val="hybridMultilevel"/>
    <w:tmpl w:val="9CB2C9A2"/>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4283B"/>
    <w:multiLevelType w:val="singleLevel"/>
    <w:tmpl w:val="2B907F82"/>
    <w:lvl w:ilvl="0">
      <w:numFmt w:val="bullet"/>
      <w:lvlText w:val="-"/>
      <w:lvlJc w:val="left"/>
      <w:pPr>
        <w:tabs>
          <w:tab w:val="num" w:pos="530"/>
        </w:tabs>
        <w:ind w:left="0" w:firstLine="170"/>
      </w:pPr>
      <w:rPr>
        <w:rFonts w:ascii="Times New Roman" w:hAnsi="Times New Roman" w:hint="default"/>
      </w:rPr>
    </w:lvl>
  </w:abstractNum>
  <w:abstractNum w:abstractNumId="6">
    <w:nsid w:val="0C8A342E"/>
    <w:multiLevelType w:val="hybridMultilevel"/>
    <w:tmpl w:val="359C1574"/>
    <w:lvl w:ilvl="0" w:tplc="405C7572">
      <w:start w:val="1"/>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0DFD595D"/>
    <w:multiLevelType w:val="multilevel"/>
    <w:tmpl w:val="18F823B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5FE646B"/>
    <w:multiLevelType w:val="multilevel"/>
    <w:tmpl w:val="18F823B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9F481B"/>
    <w:multiLevelType w:val="hybridMultilevel"/>
    <w:tmpl w:val="B5A2A47C"/>
    <w:lvl w:ilvl="0" w:tplc="A59CE9E4">
      <w:start w:val="1"/>
      <w:numFmt w:val="decimal"/>
      <w:lvlText w:val="%1."/>
      <w:lvlJc w:val="left"/>
      <w:pPr>
        <w:tabs>
          <w:tab w:val="num" w:pos="473"/>
        </w:tabs>
        <w:ind w:left="473"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B6894"/>
    <w:multiLevelType w:val="hybridMultilevel"/>
    <w:tmpl w:val="8A66F97A"/>
    <w:lvl w:ilvl="0" w:tplc="ABBCEA06">
      <w:numFmt w:val="bullet"/>
      <w:lvlText w:val="-"/>
      <w:lvlJc w:val="left"/>
      <w:pPr>
        <w:ind w:left="3150" w:hanging="360"/>
      </w:pPr>
      <w:rPr>
        <w:rFonts w:ascii="Times New Roman" w:eastAsia="Times New Roman" w:hAnsi="Times New Roman" w:cs="Times New Roman" w:hint="default"/>
        <w:sz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1E0132E4"/>
    <w:multiLevelType w:val="hybridMultilevel"/>
    <w:tmpl w:val="08AAD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A1D01"/>
    <w:multiLevelType w:val="hybridMultilevel"/>
    <w:tmpl w:val="13F2A024"/>
    <w:lvl w:ilvl="0" w:tplc="CDA610A6">
      <w:start w:val="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1ED15EC1"/>
    <w:multiLevelType w:val="hybridMultilevel"/>
    <w:tmpl w:val="C33454DC"/>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DF4C61"/>
    <w:multiLevelType w:val="hybridMultilevel"/>
    <w:tmpl w:val="E51014FA"/>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AA250A"/>
    <w:multiLevelType w:val="hybridMultilevel"/>
    <w:tmpl w:val="797AC656"/>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8B41C1"/>
    <w:multiLevelType w:val="hybridMultilevel"/>
    <w:tmpl w:val="A426E7D4"/>
    <w:lvl w:ilvl="0" w:tplc="8AD80CDC">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4C5526B"/>
    <w:multiLevelType w:val="multilevel"/>
    <w:tmpl w:val="35CEB180"/>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4D96086"/>
    <w:multiLevelType w:val="hybridMultilevel"/>
    <w:tmpl w:val="7D4C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8E551E"/>
    <w:multiLevelType w:val="multilevel"/>
    <w:tmpl w:val="53ECD4B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B0B7055"/>
    <w:multiLevelType w:val="hybridMultilevel"/>
    <w:tmpl w:val="B2E0D336"/>
    <w:lvl w:ilvl="0" w:tplc="3DA41E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E135907"/>
    <w:multiLevelType w:val="singleLevel"/>
    <w:tmpl w:val="FE4EC206"/>
    <w:lvl w:ilvl="0">
      <w:numFmt w:val="bullet"/>
      <w:lvlText w:val="-"/>
      <w:lvlJc w:val="left"/>
      <w:pPr>
        <w:tabs>
          <w:tab w:val="num" w:pos="1080"/>
        </w:tabs>
        <w:ind w:left="1080" w:hanging="360"/>
      </w:pPr>
      <w:rPr>
        <w:rFonts w:ascii="Times New Roman" w:hAnsi="Times New Roman" w:hint="default"/>
      </w:rPr>
    </w:lvl>
  </w:abstractNum>
  <w:abstractNum w:abstractNumId="22">
    <w:nsid w:val="30F55769"/>
    <w:multiLevelType w:val="hybridMultilevel"/>
    <w:tmpl w:val="53ECD4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FC78D5"/>
    <w:multiLevelType w:val="hybridMultilevel"/>
    <w:tmpl w:val="ADE8525C"/>
    <w:lvl w:ilvl="0" w:tplc="2E3E6FCA">
      <w:start w:val="1"/>
      <w:numFmt w:val="lowerLetter"/>
      <w:lvlText w:val="%1)"/>
      <w:lvlJc w:val="left"/>
      <w:pPr>
        <w:tabs>
          <w:tab w:val="num" w:pos="1920"/>
        </w:tabs>
        <w:ind w:left="1920" w:hanging="360"/>
      </w:pPr>
      <w:rPr>
        <w:rFonts w:ascii="Times New Roman" w:eastAsia="Times New Roman" w:hAnsi="Times New Roman" w:cs="Times New Roman"/>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nsid w:val="3CEA24E6"/>
    <w:multiLevelType w:val="hybridMultilevel"/>
    <w:tmpl w:val="A378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02751B"/>
    <w:multiLevelType w:val="hybridMultilevel"/>
    <w:tmpl w:val="E16471E4"/>
    <w:lvl w:ilvl="0" w:tplc="A59CE9E4">
      <w:start w:val="1"/>
      <w:numFmt w:val="decimal"/>
      <w:lvlText w:val="%1."/>
      <w:lvlJc w:val="left"/>
      <w:pPr>
        <w:tabs>
          <w:tab w:val="num" w:pos="473"/>
        </w:tabs>
        <w:ind w:left="473" w:hanging="4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000973"/>
    <w:multiLevelType w:val="hybridMultilevel"/>
    <w:tmpl w:val="EE98F46E"/>
    <w:lvl w:ilvl="0" w:tplc="C2CEDD1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8CC00E8"/>
    <w:multiLevelType w:val="hybridMultilevel"/>
    <w:tmpl w:val="EFFAEFB0"/>
    <w:lvl w:ilvl="0" w:tplc="04090001">
      <w:start w:val="1"/>
      <w:numFmt w:val="bullet"/>
      <w:lvlText w:val=""/>
      <w:lvlJc w:val="left"/>
      <w:pPr>
        <w:tabs>
          <w:tab w:val="num" w:pos="417"/>
        </w:tabs>
        <w:ind w:left="4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AE0BA9"/>
    <w:multiLevelType w:val="hybridMultilevel"/>
    <w:tmpl w:val="1ACA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157BE6"/>
    <w:multiLevelType w:val="hybridMultilevel"/>
    <w:tmpl w:val="15A0225C"/>
    <w:lvl w:ilvl="0" w:tplc="BC48A262">
      <w:start w:val="13"/>
      <w:numFmt w:val="bullet"/>
      <w:lvlText w:val="-"/>
      <w:lvlJc w:val="left"/>
      <w:pPr>
        <w:tabs>
          <w:tab w:val="num" w:pos="1283"/>
        </w:tabs>
        <w:ind w:left="1283" w:hanging="360"/>
      </w:pPr>
      <w:rPr>
        <w:rFonts w:ascii="Times New Roman" w:eastAsia="Times New Roman" w:hAnsi="Times New Roman" w:cs="Times New Roman"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30">
    <w:nsid w:val="536A42B8"/>
    <w:multiLevelType w:val="singleLevel"/>
    <w:tmpl w:val="7A523E84"/>
    <w:lvl w:ilvl="0">
      <w:numFmt w:val="bullet"/>
      <w:lvlText w:val="-"/>
      <w:lvlJc w:val="left"/>
      <w:pPr>
        <w:tabs>
          <w:tab w:val="num" w:pos="1080"/>
        </w:tabs>
        <w:ind w:left="1080" w:hanging="360"/>
      </w:pPr>
      <w:rPr>
        <w:rFonts w:ascii="Times New Roman" w:hAnsi="Times New Roman" w:hint="default"/>
      </w:rPr>
    </w:lvl>
  </w:abstractNum>
  <w:abstractNum w:abstractNumId="31">
    <w:nsid w:val="5598009A"/>
    <w:multiLevelType w:val="multilevel"/>
    <w:tmpl w:val="7AE65E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D025760"/>
    <w:multiLevelType w:val="hybridMultilevel"/>
    <w:tmpl w:val="ACC4575A"/>
    <w:lvl w:ilvl="0" w:tplc="486CAB72">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557860"/>
    <w:multiLevelType w:val="hybridMultilevel"/>
    <w:tmpl w:val="6DD26F30"/>
    <w:lvl w:ilvl="0" w:tplc="A59CE9E4">
      <w:start w:val="1"/>
      <w:numFmt w:val="decimal"/>
      <w:lvlText w:val="%1."/>
      <w:lvlJc w:val="left"/>
      <w:pPr>
        <w:tabs>
          <w:tab w:val="num" w:pos="473"/>
        </w:tabs>
        <w:ind w:left="473"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C93C3A"/>
    <w:multiLevelType w:val="singleLevel"/>
    <w:tmpl w:val="6478A94E"/>
    <w:lvl w:ilvl="0">
      <w:start w:val="1"/>
      <w:numFmt w:val="decimal"/>
      <w:lvlText w:val="%1."/>
      <w:lvlJc w:val="left"/>
      <w:pPr>
        <w:tabs>
          <w:tab w:val="num" w:pos="500"/>
        </w:tabs>
        <w:ind w:left="500" w:hanging="360"/>
      </w:pPr>
      <w:rPr>
        <w:rFonts w:hint="default"/>
        <w:b/>
      </w:rPr>
    </w:lvl>
  </w:abstractNum>
  <w:abstractNum w:abstractNumId="35">
    <w:nsid w:val="6AAF7E25"/>
    <w:multiLevelType w:val="hybridMultilevel"/>
    <w:tmpl w:val="791EF8AC"/>
    <w:lvl w:ilvl="0" w:tplc="B3F2B7E6">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6">
    <w:nsid w:val="6AB86271"/>
    <w:multiLevelType w:val="hybridMultilevel"/>
    <w:tmpl w:val="8B98C7DE"/>
    <w:lvl w:ilvl="0" w:tplc="13945E48">
      <w:start w:val="4"/>
      <w:numFmt w:val="decimal"/>
      <w:lvlText w:val="%1."/>
      <w:lvlJc w:val="left"/>
      <w:pPr>
        <w:tabs>
          <w:tab w:val="num" w:pos="500"/>
        </w:tabs>
        <w:ind w:left="500" w:hanging="360"/>
      </w:pPr>
      <w:rPr>
        <w:rFonts w:ascii=".VnTimeH" w:hAnsi=".VnTimeH" w:hint="default"/>
        <w:b/>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7">
    <w:nsid w:val="752B3918"/>
    <w:multiLevelType w:val="hybridMultilevel"/>
    <w:tmpl w:val="35CEB180"/>
    <w:lvl w:ilvl="0" w:tplc="A320710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1B46DB"/>
    <w:multiLevelType w:val="hybridMultilevel"/>
    <w:tmpl w:val="924A86E0"/>
    <w:lvl w:ilvl="0" w:tplc="D012BF96">
      <w:start w:val="2"/>
      <w:numFmt w:val="lowerLetter"/>
      <w:lvlText w:val="%1)"/>
      <w:lvlJc w:val="left"/>
      <w:pPr>
        <w:tabs>
          <w:tab w:val="num" w:pos="1926"/>
        </w:tabs>
        <w:ind w:left="1926" w:hanging="360"/>
      </w:pPr>
      <w:rPr>
        <w:rFonts w:hint="default"/>
      </w:rPr>
    </w:lvl>
    <w:lvl w:ilvl="1" w:tplc="04090019" w:tentative="1">
      <w:start w:val="1"/>
      <w:numFmt w:val="lowerLetter"/>
      <w:lvlText w:val="%2."/>
      <w:lvlJc w:val="left"/>
      <w:pPr>
        <w:tabs>
          <w:tab w:val="num" w:pos="2646"/>
        </w:tabs>
        <w:ind w:left="2646" w:hanging="360"/>
      </w:pPr>
    </w:lvl>
    <w:lvl w:ilvl="2" w:tplc="0409001B" w:tentative="1">
      <w:start w:val="1"/>
      <w:numFmt w:val="lowerRoman"/>
      <w:lvlText w:val="%3."/>
      <w:lvlJc w:val="right"/>
      <w:pPr>
        <w:tabs>
          <w:tab w:val="num" w:pos="3366"/>
        </w:tabs>
        <w:ind w:left="3366" w:hanging="180"/>
      </w:pPr>
    </w:lvl>
    <w:lvl w:ilvl="3" w:tplc="0409000F" w:tentative="1">
      <w:start w:val="1"/>
      <w:numFmt w:val="decimal"/>
      <w:lvlText w:val="%4."/>
      <w:lvlJc w:val="left"/>
      <w:pPr>
        <w:tabs>
          <w:tab w:val="num" w:pos="4086"/>
        </w:tabs>
        <w:ind w:left="4086" w:hanging="360"/>
      </w:pPr>
    </w:lvl>
    <w:lvl w:ilvl="4" w:tplc="04090019" w:tentative="1">
      <w:start w:val="1"/>
      <w:numFmt w:val="lowerLetter"/>
      <w:lvlText w:val="%5."/>
      <w:lvlJc w:val="left"/>
      <w:pPr>
        <w:tabs>
          <w:tab w:val="num" w:pos="4806"/>
        </w:tabs>
        <w:ind w:left="4806" w:hanging="360"/>
      </w:pPr>
    </w:lvl>
    <w:lvl w:ilvl="5" w:tplc="0409001B" w:tentative="1">
      <w:start w:val="1"/>
      <w:numFmt w:val="lowerRoman"/>
      <w:lvlText w:val="%6."/>
      <w:lvlJc w:val="right"/>
      <w:pPr>
        <w:tabs>
          <w:tab w:val="num" w:pos="5526"/>
        </w:tabs>
        <w:ind w:left="5526" w:hanging="180"/>
      </w:pPr>
    </w:lvl>
    <w:lvl w:ilvl="6" w:tplc="0409000F" w:tentative="1">
      <w:start w:val="1"/>
      <w:numFmt w:val="decimal"/>
      <w:lvlText w:val="%7."/>
      <w:lvlJc w:val="left"/>
      <w:pPr>
        <w:tabs>
          <w:tab w:val="num" w:pos="6246"/>
        </w:tabs>
        <w:ind w:left="6246" w:hanging="360"/>
      </w:pPr>
    </w:lvl>
    <w:lvl w:ilvl="7" w:tplc="04090019" w:tentative="1">
      <w:start w:val="1"/>
      <w:numFmt w:val="lowerLetter"/>
      <w:lvlText w:val="%8."/>
      <w:lvlJc w:val="left"/>
      <w:pPr>
        <w:tabs>
          <w:tab w:val="num" w:pos="6966"/>
        </w:tabs>
        <w:ind w:left="6966" w:hanging="360"/>
      </w:pPr>
    </w:lvl>
    <w:lvl w:ilvl="8" w:tplc="0409001B" w:tentative="1">
      <w:start w:val="1"/>
      <w:numFmt w:val="lowerRoman"/>
      <w:lvlText w:val="%9."/>
      <w:lvlJc w:val="right"/>
      <w:pPr>
        <w:tabs>
          <w:tab w:val="num" w:pos="7686"/>
        </w:tabs>
        <w:ind w:left="7686" w:hanging="180"/>
      </w:pPr>
    </w:lvl>
  </w:abstractNum>
  <w:abstractNum w:abstractNumId="39">
    <w:nsid w:val="799061CC"/>
    <w:multiLevelType w:val="hybridMultilevel"/>
    <w:tmpl w:val="1A8E25C4"/>
    <w:lvl w:ilvl="0" w:tplc="4E4C2B74">
      <w:numFmt w:val="bullet"/>
      <w:lvlText w:val="-"/>
      <w:lvlJc w:val="left"/>
      <w:pPr>
        <w:tabs>
          <w:tab w:val="num" w:pos="1440"/>
        </w:tabs>
        <w:ind w:left="144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C367621"/>
    <w:multiLevelType w:val="hybridMultilevel"/>
    <w:tmpl w:val="6012F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953A2"/>
    <w:multiLevelType w:val="hybridMultilevel"/>
    <w:tmpl w:val="81BEC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31"/>
  </w:num>
  <w:num w:numId="4">
    <w:abstractNumId w:val="7"/>
  </w:num>
  <w:num w:numId="5">
    <w:abstractNumId w:val="23"/>
  </w:num>
  <w:num w:numId="6">
    <w:abstractNumId w:val="38"/>
  </w:num>
  <w:num w:numId="7">
    <w:abstractNumId w:val="8"/>
  </w:num>
  <w:num w:numId="8">
    <w:abstractNumId w:val="37"/>
  </w:num>
  <w:num w:numId="9">
    <w:abstractNumId w:val="32"/>
  </w:num>
  <w:num w:numId="10">
    <w:abstractNumId w:val="11"/>
  </w:num>
  <w:num w:numId="11">
    <w:abstractNumId w:val="22"/>
  </w:num>
  <w:num w:numId="12">
    <w:abstractNumId w:val="19"/>
  </w:num>
  <w:num w:numId="13">
    <w:abstractNumId w:val="9"/>
  </w:num>
  <w:num w:numId="14">
    <w:abstractNumId w:val="27"/>
  </w:num>
  <w:num w:numId="15">
    <w:abstractNumId w:val="33"/>
  </w:num>
  <w:num w:numId="16">
    <w:abstractNumId w:val="17"/>
  </w:num>
  <w:num w:numId="17">
    <w:abstractNumId w:val="41"/>
  </w:num>
  <w:num w:numId="18">
    <w:abstractNumId w:val="4"/>
  </w:num>
  <w:num w:numId="19">
    <w:abstractNumId w:val="18"/>
  </w:num>
  <w:num w:numId="20">
    <w:abstractNumId w:val="14"/>
  </w:num>
  <w:num w:numId="21">
    <w:abstractNumId w:val="2"/>
  </w:num>
  <w:num w:numId="22">
    <w:abstractNumId w:val="25"/>
  </w:num>
  <w:num w:numId="23">
    <w:abstractNumId w:val="28"/>
  </w:num>
  <w:num w:numId="24">
    <w:abstractNumId w:val="3"/>
  </w:num>
  <w:num w:numId="25">
    <w:abstractNumId w:val="24"/>
  </w:num>
  <w:num w:numId="26">
    <w:abstractNumId w:val="13"/>
  </w:num>
  <w:num w:numId="27">
    <w:abstractNumId w:val="40"/>
  </w:num>
  <w:num w:numId="28">
    <w:abstractNumId w:val="0"/>
  </w:num>
  <w:num w:numId="29">
    <w:abstractNumId w:val="34"/>
  </w:num>
  <w:num w:numId="30">
    <w:abstractNumId w:val="5"/>
  </w:num>
  <w:num w:numId="31">
    <w:abstractNumId w:val="35"/>
  </w:num>
  <w:num w:numId="32">
    <w:abstractNumId w:val="12"/>
  </w:num>
  <w:num w:numId="33">
    <w:abstractNumId w:val="1"/>
  </w:num>
  <w:num w:numId="34">
    <w:abstractNumId w:val="15"/>
  </w:num>
  <w:num w:numId="35">
    <w:abstractNumId w:val="26"/>
  </w:num>
  <w:num w:numId="36">
    <w:abstractNumId w:val="36"/>
  </w:num>
  <w:num w:numId="37">
    <w:abstractNumId w:val="29"/>
  </w:num>
  <w:num w:numId="38">
    <w:abstractNumId w:val="6"/>
  </w:num>
  <w:num w:numId="39">
    <w:abstractNumId w:val="39"/>
  </w:num>
  <w:num w:numId="40">
    <w:abstractNumId w:val="10"/>
  </w:num>
  <w:num w:numId="41">
    <w:abstractNumId w:val="1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FF"/>
    <w:rsid w:val="00012B96"/>
    <w:rsid w:val="0002014A"/>
    <w:rsid w:val="00022D75"/>
    <w:rsid w:val="00040277"/>
    <w:rsid w:val="00043E68"/>
    <w:rsid w:val="00044593"/>
    <w:rsid w:val="00051E7E"/>
    <w:rsid w:val="00052450"/>
    <w:rsid w:val="00060830"/>
    <w:rsid w:val="00065240"/>
    <w:rsid w:val="000912B9"/>
    <w:rsid w:val="00092C2E"/>
    <w:rsid w:val="00093683"/>
    <w:rsid w:val="0009580E"/>
    <w:rsid w:val="000A6E8D"/>
    <w:rsid w:val="000A778B"/>
    <w:rsid w:val="000B1C01"/>
    <w:rsid w:val="000B1DF1"/>
    <w:rsid w:val="000B599D"/>
    <w:rsid w:val="000B645D"/>
    <w:rsid w:val="000C00EB"/>
    <w:rsid w:val="000C63DA"/>
    <w:rsid w:val="000D0FF4"/>
    <w:rsid w:val="000D6900"/>
    <w:rsid w:val="000E45D7"/>
    <w:rsid w:val="00105D67"/>
    <w:rsid w:val="001103A4"/>
    <w:rsid w:val="00130680"/>
    <w:rsid w:val="001321EB"/>
    <w:rsid w:val="00140999"/>
    <w:rsid w:val="0014755A"/>
    <w:rsid w:val="0018680D"/>
    <w:rsid w:val="0019186C"/>
    <w:rsid w:val="00193A57"/>
    <w:rsid w:val="00194281"/>
    <w:rsid w:val="00196074"/>
    <w:rsid w:val="001B04D4"/>
    <w:rsid w:val="001B26ED"/>
    <w:rsid w:val="001B5057"/>
    <w:rsid w:val="001B7DCC"/>
    <w:rsid w:val="001C1F92"/>
    <w:rsid w:val="001C6666"/>
    <w:rsid w:val="001E3278"/>
    <w:rsid w:val="001E65FC"/>
    <w:rsid w:val="001E744B"/>
    <w:rsid w:val="001F0FA1"/>
    <w:rsid w:val="001F723F"/>
    <w:rsid w:val="00207F9E"/>
    <w:rsid w:val="00210DAC"/>
    <w:rsid w:val="00223676"/>
    <w:rsid w:val="0023404D"/>
    <w:rsid w:val="00234242"/>
    <w:rsid w:val="00236C9A"/>
    <w:rsid w:val="0024074B"/>
    <w:rsid w:val="00260570"/>
    <w:rsid w:val="0027177F"/>
    <w:rsid w:val="00285C5C"/>
    <w:rsid w:val="002A0A83"/>
    <w:rsid w:val="002A1F06"/>
    <w:rsid w:val="002A67E3"/>
    <w:rsid w:val="002A76D3"/>
    <w:rsid w:val="002C3EA7"/>
    <w:rsid w:val="002C4DC4"/>
    <w:rsid w:val="002D133A"/>
    <w:rsid w:val="002E3756"/>
    <w:rsid w:val="002E427F"/>
    <w:rsid w:val="002E7EDF"/>
    <w:rsid w:val="002F323B"/>
    <w:rsid w:val="002F733D"/>
    <w:rsid w:val="00300927"/>
    <w:rsid w:val="003054D0"/>
    <w:rsid w:val="003216BF"/>
    <w:rsid w:val="003273F4"/>
    <w:rsid w:val="00336F1A"/>
    <w:rsid w:val="00340995"/>
    <w:rsid w:val="0036213D"/>
    <w:rsid w:val="00383D34"/>
    <w:rsid w:val="003B5B51"/>
    <w:rsid w:val="003B7DC3"/>
    <w:rsid w:val="003C037B"/>
    <w:rsid w:val="003D1C7C"/>
    <w:rsid w:val="003D46F1"/>
    <w:rsid w:val="003D6C55"/>
    <w:rsid w:val="003D7482"/>
    <w:rsid w:val="003F03FD"/>
    <w:rsid w:val="004208EE"/>
    <w:rsid w:val="00424D43"/>
    <w:rsid w:val="004322BB"/>
    <w:rsid w:val="0044370C"/>
    <w:rsid w:val="00444910"/>
    <w:rsid w:val="00445329"/>
    <w:rsid w:val="00460C73"/>
    <w:rsid w:val="0046268B"/>
    <w:rsid w:val="00466B08"/>
    <w:rsid w:val="0047283D"/>
    <w:rsid w:val="004878C6"/>
    <w:rsid w:val="004904E6"/>
    <w:rsid w:val="00490941"/>
    <w:rsid w:val="00492689"/>
    <w:rsid w:val="004B1DF4"/>
    <w:rsid w:val="004D060C"/>
    <w:rsid w:val="004D0947"/>
    <w:rsid w:val="004D6B89"/>
    <w:rsid w:val="004E250E"/>
    <w:rsid w:val="004E2F02"/>
    <w:rsid w:val="004F203F"/>
    <w:rsid w:val="00531FC9"/>
    <w:rsid w:val="0055678B"/>
    <w:rsid w:val="00564A1B"/>
    <w:rsid w:val="005733CF"/>
    <w:rsid w:val="00591466"/>
    <w:rsid w:val="00595F02"/>
    <w:rsid w:val="005A630E"/>
    <w:rsid w:val="005D7E59"/>
    <w:rsid w:val="005E3A56"/>
    <w:rsid w:val="005F42A8"/>
    <w:rsid w:val="005F7562"/>
    <w:rsid w:val="005F7A68"/>
    <w:rsid w:val="00611639"/>
    <w:rsid w:val="00620B03"/>
    <w:rsid w:val="006219E4"/>
    <w:rsid w:val="00627E0B"/>
    <w:rsid w:val="006401AD"/>
    <w:rsid w:val="006423A4"/>
    <w:rsid w:val="00643FF1"/>
    <w:rsid w:val="00645ECE"/>
    <w:rsid w:val="0066337D"/>
    <w:rsid w:val="006719FD"/>
    <w:rsid w:val="00690361"/>
    <w:rsid w:val="006971EC"/>
    <w:rsid w:val="006A012A"/>
    <w:rsid w:val="006A066F"/>
    <w:rsid w:val="006A4A46"/>
    <w:rsid w:val="006A5769"/>
    <w:rsid w:val="006B0777"/>
    <w:rsid w:val="006B0B14"/>
    <w:rsid w:val="006D52B2"/>
    <w:rsid w:val="006E142C"/>
    <w:rsid w:val="006F05B1"/>
    <w:rsid w:val="00701CE7"/>
    <w:rsid w:val="00703BBC"/>
    <w:rsid w:val="0071771C"/>
    <w:rsid w:val="007237A4"/>
    <w:rsid w:val="00724E0E"/>
    <w:rsid w:val="00726E87"/>
    <w:rsid w:val="007306E6"/>
    <w:rsid w:val="00733C50"/>
    <w:rsid w:val="00754450"/>
    <w:rsid w:val="00771F0F"/>
    <w:rsid w:val="00781AF2"/>
    <w:rsid w:val="00783027"/>
    <w:rsid w:val="00790F4F"/>
    <w:rsid w:val="00793FBF"/>
    <w:rsid w:val="00795E78"/>
    <w:rsid w:val="007A0C43"/>
    <w:rsid w:val="007B6D95"/>
    <w:rsid w:val="007C0027"/>
    <w:rsid w:val="007D316F"/>
    <w:rsid w:val="007D46EB"/>
    <w:rsid w:val="007D5497"/>
    <w:rsid w:val="007D708B"/>
    <w:rsid w:val="007E7CBE"/>
    <w:rsid w:val="007F1B4D"/>
    <w:rsid w:val="007F61AC"/>
    <w:rsid w:val="007F78A8"/>
    <w:rsid w:val="00811E80"/>
    <w:rsid w:val="00821819"/>
    <w:rsid w:val="00831CD9"/>
    <w:rsid w:val="00854FB6"/>
    <w:rsid w:val="00862EF6"/>
    <w:rsid w:val="00866D4E"/>
    <w:rsid w:val="00876DF7"/>
    <w:rsid w:val="008A154C"/>
    <w:rsid w:val="008B08C9"/>
    <w:rsid w:val="008C4182"/>
    <w:rsid w:val="008C4F23"/>
    <w:rsid w:val="008C6339"/>
    <w:rsid w:val="008D0883"/>
    <w:rsid w:val="008D7ECF"/>
    <w:rsid w:val="008F72BD"/>
    <w:rsid w:val="00902146"/>
    <w:rsid w:val="009038FF"/>
    <w:rsid w:val="00922C7F"/>
    <w:rsid w:val="009437A1"/>
    <w:rsid w:val="00966148"/>
    <w:rsid w:val="00981891"/>
    <w:rsid w:val="009901DC"/>
    <w:rsid w:val="00994719"/>
    <w:rsid w:val="00997CAB"/>
    <w:rsid w:val="009A047B"/>
    <w:rsid w:val="009A2993"/>
    <w:rsid w:val="009A2E2F"/>
    <w:rsid w:val="009A37C8"/>
    <w:rsid w:val="009A51D2"/>
    <w:rsid w:val="009A56D5"/>
    <w:rsid w:val="009D2425"/>
    <w:rsid w:val="009D408D"/>
    <w:rsid w:val="009F4F1C"/>
    <w:rsid w:val="009F77A6"/>
    <w:rsid w:val="00A00098"/>
    <w:rsid w:val="00A01B6D"/>
    <w:rsid w:val="00A06513"/>
    <w:rsid w:val="00A14C57"/>
    <w:rsid w:val="00A2072C"/>
    <w:rsid w:val="00A256D5"/>
    <w:rsid w:val="00A278E7"/>
    <w:rsid w:val="00A34CBC"/>
    <w:rsid w:val="00A413A5"/>
    <w:rsid w:val="00A43019"/>
    <w:rsid w:val="00A64C17"/>
    <w:rsid w:val="00A664F2"/>
    <w:rsid w:val="00A7371F"/>
    <w:rsid w:val="00A77999"/>
    <w:rsid w:val="00A817E2"/>
    <w:rsid w:val="00A8509D"/>
    <w:rsid w:val="00A8528B"/>
    <w:rsid w:val="00AB0D04"/>
    <w:rsid w:val="00AB5728"/>
    <w:rsid w:val="00AB68E2"/>
    <w:rsid w:val="00AE24AF"/>
    <w:rsid w:val="00AE5CC3"/>
    <w:rsid w:val="00AE6E95"/>
    <w:rsid w:val="00B33B7E"/>
    <w:rsid w:val="00B369D5"/>
    <w:rsid w:val="00B40ECD"/>
    <w:rsid w:val="00B41B5C"/>
    <w:rsid w:val="00B62ABE"/>
    <w:rsid w:val="00B6544A"/>
    <w:rsid w:val="00B839DF"/>
    <w:rsid w:val="00B85D16"/>
    <w:rsid w:val="00B92C54"/>
    <w:rsid w:val="00B934BF"/>
    <w:rsid w:val="00B95C09"/>
    <w:rsid w:val="00BA1ED4"/>
    <w:rsid w:val="00BB753E"/>
    <w:rsid w:val="00BB7997"/>
    <w:rsid w:val="00BC0BC0"/>
    <w:rsid w:val="00BE60ED"/>
    <w:rsid w:val="00BF7BD9"/>
    <w:rsid w:val="00C32829"/>
    <w:rsid w:val="00C41752"/>
    <w:rsid w:val="00C60EB3"/>
    <w:rsid w:val="00C62F8F"/>
    <w:rsid w:val="00C6351D"/>
    <w:rsid w:val="00C710B0"/>
    <w:rsid w:val="00C75E74"/>
    <w:rsid w:val="00C81A57"/>
    <w:rsid w:val="00C91742"/>
    <w:rsid w:val="00CA0512"/>
    <w:rsid w:val="00CC2E72"/>
    <w:rsid w:val="00CC40B9"/>
    <w:rsid w:val="00CC42F4"/>
    <w:rsid w:val="00CD0CAE"/>
    <w:rsid w:val="00D04996"/>
    <w:rsid w:val="00D06486"/>
    <w:rsid w:val="00D075AA"/>
    <w:rsid w:val="00D4643F"/>
    <w:rsid w:val="00D47267"/>
    <w:rsid w:val="00D47F5D"/>
    <w:rsid w:val="00D62904"/>
    <w:rsid w:val="00D667F6"/>
    <w:rsid w:val="00D75397"/>
    <w:rsid w:val="00D7577D"/>
    <w:rsid w:val="00D85C63"/>
    <w:rsid w:val="00D8742B"/>
    <w:rsid w:val="00D910ED"/>
    <w:rsid w:val="00D93851"/>
    <w:rsid w:val="00DA549C"/>
    <w:rsid w:val="00DD1B94"/>
    <w:rsid w:val="00DF02BE"/>
    <w:rsid w:val="00DF17E5"/>
    <w:rsid w:val="00DF6772"/>
    <w:rsid w:val="00E04911"/>
    <w:rsid w:val="00E12949"/>
    <w:rsid w:val="00E133B3"/>
    <w:rsid w:val="00E15699"/>
    <w:rsid w:val="00E17303"/>
    <w:rsid w:val="00E3597C"/>
    <w:rsid w:val="00E43524"/>
    <w:rsid w:val="00E579F1"/>
    <w:rsid w:val="00ED02EE"/>
    <w:rsid w:val="00ED7D38"/>
    <w:rsid w:val="00EE024F"/>
    <w:rsid w:val="00EE3D96"/>
    <w:rsid w:val="00EE67D4"/>
    <w:rsid w:val="00F20CB7"/>
    <w:rsid w:val="00F36837"/>
    <w:rsid w:val="00F555E4"/>
    <w:rsid w:val="00F6215E"/>
    <w:rsid w:val="00F63983"/>
    <w:rsid w:val="00F6713D"/>
    <w:rsid w:val="00F81B9C"/>
    <w:rsid w:val="00F924E7"/>
    <w:rsid w:val="00FA4BC1"/>
    <w:rsid w:val="00FA5306"/>
    <w:rsid w:val="00FB307D"/>
    <w:rsid w:val="00FB4BBC"/>
    <w:rsid w:val="00FB7ADB"/>
    <w:rsid w:val="00FC1C8C"/>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038FF"/>
    <w:pPr>
      <w:keepNext/>
      <w:outlineLvl w:val="0"/>
    </w:pPr>
    <w:rPr>
      <w:rFonts w:ascii=".VnCentury SchoolbookH" w:hAnsi=".VnCentury SchoolbookH"/>
      <w:b/>
      <w:sz w:val="28"/>
      <w:szCs w:val="20"/>
    </w:rPr>
  </w:style>
  <w:style w:type="paragraph" w:styleId="Heading2">
    <w:name w:val="heading 2"/>
    <w:basedOn w:val="Normal"/>
    <w:next w:val="Normal"/>
    <w:link w:val="Heading2Char"/>
    <w:qFormat/>
    <w:rsid w:val="009038F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038FF"/>
    <w:pPr>
      <w:keepNext/>
      <w:jc w:val="right"/>
      <w:outlineLvl w:val="3"/>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8FF"/>
    <w:rPr>
      <w:rFonts w:ascii=".VnCentury SchoolbookH" w:eastAsia="Times New Roman" w:hAnsi=".VnCentury SchoolbookH" w:cs="Times New Roman"/>
      <w:b/>
      <w:szCs w:val="20"/>
    </w:rPr>
  </w:style>
  <w:style w:type="character" w:customStyle="1" w:styleId="Heading2Char">
    <w:name w:val="Heading 2 Char"/>
    <w:basedOn w:val="DefaultParagraphFont"/>
    <w:link w:val="Heading2"/>
    <w:rsid w:val="009038FF"/>
    <w:rPr>
      <w:rFonts w:ascii="Arial" w:eastAsia="Times New Roman" w:hAnsi="Arial" w:cs="Arial"/>
      <w:b/>
      <w:bCs/>
      <w:i/>
      <w:iCs/>
      <w:szCs w:val="28"/>
    </w:rPr>
  </w:style>
  <w:style w:type="character" w:customStyle="1" w:styleId="Heading4Char">
    <w:name w:val="Heading 4 Char"/>
    <w:basedOn w:val="DefaultParagraphFont"/>
    <w:link w:val="Heading4"/>
    <w:rsid w:val="009038FF"/>
    <w:rPr>
      <w:rFonts w:ascii=".VnTime" w:eastAsia="Times New Roman" w:hAnsi=".VnTime" w:cs="Times New Roman"/>
      <w:i/>
      <w:szCs w:val="20"/>
    </w:rPr>
  </w:style>
  <w:style w:type="table" w:styleId="TableGrid">
    <w:name w:val="Table Grid"/>
    <w:basedOn w:val="TableNormal"/>
    <w:rsid w:val="009038F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38FF"/>
    <w:pPr>
      <w:jc w:val="both"/>
    </w:pPr>
    <w:rPr>
      <w:rFonts w:ascii=".VnTime" w:hAnsi=".VnTime"/>
      <w:sz w:val="28"/>
      <w:szCs w:val="20"/>
    </w:rPr>
  </w:style>
  <w:style w:type="character" w:customStyle="1" w:styleId="BodyTextChar">
    <w:name w:val="Body Text Char"/>
    <w:basedOn w:val="DefaultParagraphFont"/>
    <w:link w:val="BodyText"/>
    <w:rsid w:val="009038FF"/>
    <w:rPr>
      <w:rFonts w:ascii=".VnTime" w:eastAsia="Times New Roman" w:hAnsi=".VnTime" w:cs="Times New Roman"/>
      <w:szCs w:val="20"/>
    </w:rPr>
  </w:style>
  <w:style w:type="paragraph" w:styleId="Header">
    <w:name w:val="header"/>
    <w:basedOn w:val="Normal"/>
    <w:link w:val="HeaderChar"/>
    <w:uiPriority w:val="99"/>
    <w:rsid w:val="009038FF"/>
    <w:pPr>
      <w:tabs>
        <w:tab w:val="center" w:pos="4320"/>
        <w:tab w:val="right" w:pos="8640"/>
      </w:tabs>
    </w:pPr>
    <w:rPr>
      <w:rFonts w:ascii=".VnTime" w:hAnsi=".VnTime" w:cs="Arial"/>
      <w:sz w:val="28"/>
      <w:szCs w:val="28"/>
    </w:rPr>
  </w:style>
  <w:style w:type="character" w:customStyle="1" w:styleId="HeaderChar">
    <w:name w:val="Header Char"/>
    <w:basedOn w:val="DefaultParagraphFont"/>
    <w:link w:val="Header"/>
    <w:uiPriority w:val="99"/>
    <w:rsid w:val="009038FF"/>
    <w:rPr>
      <w:rFonts w:ascii=".VnTime" w:eastAsia="Times New Roman" w:hAnsi=".VnTime" w:cs="Arial"/>
      <w:szCs w:val="28"/>
    </w:rPr>
  </w:style>
  <w:style w:type="paragraph" w:styleId="Footer">
    <w:name w:val="footer"/>
    <w:basedOn w:val="Normal"/>
    <w:link w:val="FooterChar"/>
    <w:rsid w:val="009038FF"/>
    <w:pPr>
      <w:tabs>
        <w:tab w:val="center" w:pos="4320"/>
        <w:tab w:val="right" w:pos="8640"/>
      </w:tabs>
    </w:pPr>
    <w:rPr>
      <w:rFonts w:ascii=".VnTime" w:hAnsi=".VnTime" w:cs="Arial"/>
      <w:sz w:val="28"/>
      <w:szCs w:val="28"/>
    </w:rPr>
  </w:style>
  <w:style w:type="character" w:customStyle="1" w:styleId="FooterChar">
    <w:name w:val="Footer Char"/>
    <w:basedOn w:val="DefaultParagraphFont"/>
    <w:link w:val="Footer"/>
    <w:rsid w:val="009038FF"/>
    <w:rPr>
      <w:rFonts w:ascii=".VnTime" w:eastAsia="Times New Roman" w:hAnsi=".VnTime" w:cs="Arial"/>
      <w:szCs w:val="28"/>
    </w:rPr>
  </w:style>
  <w:style w:type="paragraph" w:styleId="BodyTextIndent">
    <w:name w:val="Body Text Indent"/>
    <w:basedOn w:val="Normal"/>
    <w:link w:val="BodyTextIndentChar"/>
    <w:rsid w:val="009038FF"/>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9038FF"/>
    <w:rPr>
      <w:rFonts w:ascii=".VnTime" w:eastAsia="Times New Roman" w:hAnsi=".VnTime" w:cs="Times New Roman"/>
      <w:szCs w:val="20"/>
    </w:rPr>
  </w:style>
  <w:style w:type="paragraph" w:styleId="BodyTextIndent2">
    <w:name w:val="Body Text Indent 2"/>
    <w:basedOn w:val="Normal"/>
    <w:link w:val="BodyTextIndent2Char"/>
    <w:rsid w:val="009038FF"/>
    <w:pPr>
      <w:tabs>
        <w:tab w:val="left" w:pos="0"/>
        <w:tab w:val="left" w:pos="6521"/>
      </w:tabs>
      <w:spacing w:line="312" w:lineRule="auto"/>
      <w:ind w:firstLine="426"/>
    </w:pPr>
    <w:rPr>
      <w:rFonts w:ascii=".VnTime" w:hAnsi=".VnTime"/>
      <w:sz w:val="28"/>
      <w:szCs w:val="20"/>
    </w:rPr>
  </w:style>
  <w:style w:type="character" w:customStyle="1" w:styleId="BodyTextIndent2Char">
    <w:name w:val="Body Text Indent 2 Char"/>
    <w:basedOn w:val="DefaultParagraphFont"/>
    <w:link w:val="BodyTextIndent2"/>
    <w:rsid w:val="009038FF"/>
    <w:rPr>
      <w:rFonts w:ascii=".VnTime" w:eastAsia="Times New Roman" w:hAnsi=".VnTime" w:cs="Times New Roman"/>
      <w:szCs w:val="20"/>
    </w:rPr>
  </w:style>
  <w:style w:type="character" w:styleId="PageNumber">
    <w:name w:val="page number"/>
    <w:basedOn w:val="DefaultParagraphFont"/>
    <w:rsid w:val="009038FF"/>
  </w:style>
  <w:style w:type="paragraph" w:customStyle="1" w:styleId="CharCharCharCharCharCharCharCharChar1Char">
    <w:name w:val="Char Char Char Char Char Char Char Char Char1 Char"/>
    <w:basedOn w:val="Normal"/>
    <w:rsid w:val="009038FF"/>
    <w:pPr>
      <w:spacing w:after="160" w:line="240" w:lineRule="exact"/>
    </w:pPr>
    <w:rPr>
      <w:rFonts w:ascii="Verdana" w:hAnsi="Verdana"/>
      <w:sz w:val="20"/>
      <w:szCs w:val="20"/>
    </w:rPr>
  </w:style>
  <w:style w:type="paragraph" w:customStyle="1" w:styleId="Char">
    <w:name w:val="Char"/>
    <w:basedOn w:val="Normal"/>
    <w:semiHidden/>
    <w:rsid w:val="009038FF"/>
    <w:pPr>
      <w:spacing w:after="160" w:line="240" w:lineRule="exact"/>
    </w:pPr>
    <w:rPr>
      <w:rFonts w:ascii="Arial" w:hAnsi="Arial" w:cs="Arial"/>
      <w:sz w:val="22"/>
      <w:szCs w:val="22"/>
    </w:rPr>
  </w:style>
  <w:style w:type="paragraph" w:customStyle="1" w:styleId="Nomal">
    <w:name w:val="Nomal"/>
    <w:basedOn w:val="Normal"/>
    <w:rsid w:val="009038FF"/>
    <w:pPr>
      <w:jc w:val="center"/>
    </w:pPr>
    <w:rPr>
      <w:b/>
      <w:sz w:val="28"/>
      <w:szCs w:val="28"/>
    </w:rPr>
  </w:style>
  <w:style w:type="paragraph" w:styleId="ListParagraph">
    <w:name w:val="List Paragraph"/>
    <w:basedOn w:val="Normal"/>
    <w:uiPriority w:val="34"/>
    <w:qFormat/>
    <w:rsid w:val="0055678B"/>
    <w:pPr>
      <w:ind w:left="720"/>
      <w:contextualSpacing/>
    </w:pPr>
  </w:style>
  <w:style w:type="paragraph" w:styleId="BalloonText">
    <w:name w:val="Balloon Text"/>
    <w:basedOn w:val="Normal"/>
    <w:link w:val="BalloonTextChar"/>
    <w:uiPriority w:val="99"/>
    <w:semiHidden/>
    <w:unhideWhenUsed/>
    <w:rsid w:val="004D060C"/>
    <w:rPr>
      <w:rFonts w:ascii="Tahoma" w:hAnsi="Tahoma" w:cs="Tahoma"/>
      <w:sz w:val="16"/>
      <w:szCs w:val="16"/>
    </w:rPr>
  </w:style>
  <w:style w:type="character" w:customStyle="1" w:styleId="BalloonTextChar">
    <w:name w:val="Balloon Text Char"/>
    <w:basedOn w:val="DefaultParagraphFont"/>
    <w:link w:val="BalloonText"/>
    <w:uiPriority w:val="99"/>
    <w:semiHidden/>
    <w:rsid w:val="004D06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038FF"/>
    <w:pPr>
      <w:keepNext/>
      <w:outlineLvl w:val="0"/>
    </w:pPr>
    <w:rPr>
      <w:rFonts w:ascii=".VnCentury SchoolbookH" w:hAnsi=".VnCentury SchoolbookH"/>
      <w:b/>
      <w:sz w:val="28"/>
      <w:szCs w:val="20"/>
    </w:rPr>
  </w:style>
  <w:style w:type="paragraph" w:styleId="Heading2">
    <w:name w:val="heading 2"/>
    <w:basedOn w:val="Normal"/>
    <w:next w:val="Normal"/>
    <w:link w:val="Heading2Char"/>
    <w:qFormat/>
    <w:rsid w:val="009038F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038FF"/>
    <w:pPr>
      <w:keepNext/>
      <w:jc w:val="right"/>
      <w:outlineLvl w:val="3"/>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8FF"/>
    <w:rPr>
      <w:rFonts w:ascii=".VnCentury SchoolbookH" w:eastAsia="Times New Roman" w:hAnsi=".VnCentury SchoolbookH" w:cs="Times New Roman"/>
      <w:b/>
      <w:szCs w:val="20"/>
    </w:rPr>
  </w:style>
  <w:style w:type="character" w:customStyle="1" w:styleId="Heading2Char">
    <w:name w:val="Heading 2 Char"/>
    <w:basedOn w:val="DefaultParagraphFont"/>
    <w:link w:val="Heading2"/>
    <w:rsid w:val="009038FF"/>
    <w:rPr>
      <w:rFonts w:ascii="Arial" w:eastAsia="Times New Roman" w:hAnsi="Arial" w:cs="Arial"/>
      <w:b/>
      <w:bCs/>
      <w:i/>
      <w:iCs/>
      <w:szCs w:val="28"/>
    </w:rPr>
  </w:style>
  <w:style w:type="character" w:customStyle="1" w:styleId="Heading4Char">
    <w:name w:val="Heading 4 Char"/>
    <w:basedOn w:val="DefaultParagraphFont"/>
    <w:link w:val="Heading4"/>
    <w:rsid w:val="009038FF"/>
    <w:rPr>
      <w:rFonts w:ascii=".VnTime" w:eastAsia="Times New Roman" w:hAnsi=".VnTime" w:cs="Times New Roman"/>
      <w:i/>
      <w:szCs w:val="20"/>
    </w:rPr>
  </w:style>
  <w:style w:type="table" w:styleId="TableGrid">
    <w:name w:val="Table Grid"/>
    <w:basedOn w:val="TableNormal"/>
    <w:rsid w:val="009038F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38FF"/>
    <w:pPr>
      <w:jc w:val="both"/>
    </w:pPr>
    <w:rPr>
      <w:rFonts w:ascii=".VnTime" w:hAnsi=".VnTime"/>
      <w:sz w:val="28"/>
      <w:szCs w:val="20"/>
    </w:rPr>
  </w:style>
  <w:style w:type="character" w:customStyle="1" w:styleId="BodyTextChar">
    <w:name w:val="Body Text Char"/>
    <w:basedOn w:val="DefaultParagraphFont"/>
    <w:link w:val="BodyText"/>
    <w:rsid w:val="009038FF"/>
    <w:rPr>
      <w:rFonts w:ascii=".VnTime" w:eastAsia="Times New Roman" w:hAnsi=".VnTime" w:cs="Times New Roman"/>
      <w:szCs w:val="20"/>
    </w:rPr>
  </w:style>
  <w:style w:type="paragraph" w:styleId="Header">
    <w:name w:val="header"/>
    <w:basedOn w:val="Normal"/>
    <w:link w:val="HeaderChar"/>
    <w:uiPriority w:val="99"/>
    <w:rsid w:val="009038FF"/>
    <w:pPr>
      <w:tabs>
        <w:tab w:val="center" w:pos="4320"/>
        <w:tab w:val="right" w:pos="8640"/>
      </w:tabs>
    </w:pPr>
    <w:rPr>
      <w:rFonts w:ascii=".VnTime" w:hAnsi=".VnTime" w:cs="Arial"/>
      <w:sz w:val="28"/>
      <w:szCs w:val="28"/>
    </w:rPr>
  </w:style>
  <w:style w:type="character" w:customStyle="1" w:styleId="HeaderChar">
    <w:name w:val="Header Char"/>
    <w:basedOn w:val="DefaultParagraphFont"/>
    <w:link w:val="Header"/>
    <w:uiPriority w:val="99"/>
    <w:rsid w:val="009038FF"/>
    <w:rPr>
      <w:rFonts w:ascii=".VnTime" w:eastAsia="Times New Roman" w:hAnsi=".VnTime" w:cs="Arial"/>
      <w:szCs w:val="28"/>
    </w:rPr>
  </w:style>
  <w:style w:type="paragraph" w:styleId="Footer">
    <w:name w:val="footer"/>
    <w:basedOn w:val="Normal"/>
    <w:link w:val="FooterChar"/>
    <w:rsid w:val="009038FF"/>
    <w:pPr>
      <w:tabs>
        <w:tab w:val="center" w:pos="4320"/>
        <w:tab w:val="right" w:pos="8640"/>
      </w:tabs>
    </w:pPr>
    <w:rPr>
      <w:rFonts w:ascii=".VnTime" w:hAnsi=".VnTime" w:cs="Arial"/>
      <w:sz w:val="28"/>
      <w:szCs w:val="28"/>
    </w:rPr>
  </w:style>
  <w:style w:type="character" w:customStyle="1" w:styleId="FooterChar">
    <w:name w:val="Footer Char"/>
    <w:basedOn w:val="DefaultParagraphFont"/>
    <w:link w:val="Footer"/>
    <w:rsid w:val="009038FF"/>
    <w:rPr>
      <w:rFonts w:ascii=".VnTime" w:eastAsia="Times New Roman" w:hAnsi=".VnTime" w:cs="Arial"/>
      <w:szCs w:val="28"/>
    </w:rPr>
  </w:style>
  <w:style w:type="paragraph" w:styleId="BodyTextIndent">
    <w:name w:val="Body Text Indent"/>
    <w:basedOn w:val="Normal"/>
    <w:link w:val="BodyTextIndentChar"/>
    <w:rsid w:val="009038FF"/>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9038FF"/>
    <w:rPr>
      <w:rFonts w:ascii=".VnTime" w:eastAsia="Times New Roman" w:hAnsi=".VnTime" w:cs="Times New Roman"/>
      <w:szCs w:val="20"/>
    </w:rPr>
  </w:style>
  <w:style w:type="paragraph" w:styleId="BodyTextIndent2">
    <w:name w:val="Body Text Indent 2"/>
    <w:basedOn w:val="Normal"/>
    <w:link w:val="BodyTextIndent2Char"/>
    <w:rsid w:val="009038FF"/>
    <w:pPr>
      <w:tabs>
        <w:tab w:val="left" w:pos="0"/>
        <w:tab w:val="left" w:pos="6521"/>
      </w:tabs>
      <w:spacing w:line="312" w:lineRule="auto"/>
      <w:ind w:firstLine="426"/>
    </w:pPr>
    <w:rPr>
      <w:rFonts w:ascii=".VnTime" w:hAnsi=".VnTime"/>
      <w:sz w:val="28"/>
      <w:szCs w:val="20"/>
    </w:rPr>
  </w:style>
  <w:style w:type="character" w:customStyle="1" w:styleId="BodyTextIndent2Char">
    <w:name w:val="Body Text Indent 2 Char"/>
    <w:basedOn w:val="DefaultParagraphFont"/>
    <w:link w:val="BodyTextIndent2"/>
    <w:rsid w:val="009038FF"/>
    <w:rPr>
      <w:rFonts w:ascii=".VnTime" w:eastAsia="Times New Roman" w:hAnsi=".VnTime" w:cs="Times New Roman"/>
      <w:szCs w:val="20"/>
    </w:rPr>
  </w:style>
  <w:style w:type="character" w:styleId="PageNumber">
    <w:name w:val="page number"/>
    <w:basedOn w:val="DefaultParagraphFont"/>
    <w:rsid w:val="009038FF"/>
  </w:style>
  <w:style w:type="paragraph" w:customStyle="1" w:styleId="CharCharCharCharCharCharCharCharChar1Char">
    <w:name w:val="Char Char Char Char Char Char Char Char Char1 Char"/>
    <w:basedOn w:val="Normal"/>
    <w:rsid w:val="009038FF"/>
    <w:pPr>
      <w:spacing w:after="160" w:line="240" w:lineRule="exact"/>
    </w:pPr>
    <w:rPr>
      <w:rFonts w:ascii="Verdana" w:hAnsi="Verdana"/>
      <w:sz w:val="20"/>
      <w:szCs w:val="20"/>
    </w:rPr>
  </w:style>
  <w:style w:type="paragraph" w:customStyle="1" w:styleId="Char">
    <w:name w:val="Char"/>
    <w:basedOn w:val="Normal"/>
    <w:semiHidden/>
    <w:rsid w:val="009038FF"/>
    <w:pPr>
      <w:spacing w:after="160" w:line="240" w:lineRule="exact"/>
    </w:pPr>
    <w:rPr>
      <w:rFonts w:ascii="Arial" w:hAnsi="Arial" w:cs="Arial"/>
      <w:sz w:val="22"/>
      <w:szCs w:val="22"/>
    </w:rPr>
  </w:style>
  <w:style w:type="paragraph" w:customStyle="1" w:styleId="Nomal">
    <w:name w:val="Nomal"/>
    <w:basedOn w:val="Normal"/>
    <w:rsid w:val="009038FF"/>
    <w:pPr>
      <w:jc w:val="center"/>
    </w:pPr>
    <w:rPr>
      <w:b/>
      <w:sz w:val="28"/>
      <w:szCs w:val="28"/>
    </w:rPr>
  </w:style>
  <w:style w:type="paragraph" w:styleId="ListParagraph">
    <w:name w:val="List Paragraph"/>
    <w:basedOn w:val="Normal"/>
    <w:uiPriority w:val="34"/>
    <w:qFormat/>
    <w:rsid w:val="0055678B"/>
    <w:pPr>
      <w:ind w:left="720"/>
      <w:contextualSpacing/>
    </w:pPr>
  </w:style>
  <w:style w:type="paragraph" w:styleId="BalloonText">
    <w:name w:val="Balloon Text"/>
    <w:basedOn w:val="Normal"/>
    <w:link w:val="BalloonTextChar"/>
    <w:uiPriority w:val="99"/>
    <w:semiHidden/>
    <w:unhideWhenUsed/>
    <w:rsid w:val="004D060C"/>
    <w:rPr>
      <w:rFonts w:ascii="Tahoma" w:hAnsi="Tahoma" w:cs="Tahoma"/>
      <w:sz w:val="16"/>
      <w:szCs w:val="16"/>
    </w:rPr>
  </w:style>
  <w:style w:type="character" w:customStyle="1" w:styleId="BalloonTextChar">
    <w:name w:val="Balloon Text Char"/>
    <w:basedOn w:val="DefaultParagraphFont"/>
    <w:link w:val="BalloonText"/>
    <w:uiPriority w:val="99"/>
    <w:semiHidden/>
    <w:rsid w:val="004D06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5404-8F25-45D6-8BAC-79768B40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cp:lastModifiedBy>
  <cp:revision>37</cp:revision>
  <cp:lastPrinted>2021-03-04T01:20:00Z</cp:lastPrinted>
  <dcterms:created xsi:type="dcterms:W3CDTF">2021-02-22T08:20:00Z</dcterms:created>
  <dcterms:modified xsi:type="dcterms:W3CDTF">2021-03-04T03:38:00Z</dcterms:modified>
</cp:coreProperties>
</file>