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ayout w:type="fixed"/>
        <w:tblCellMar>
          <w:left w:w="0" w:type="dxa"/>
          <w:right w:w="0" w:type="dxa"/>
        </w:tblCellMar>
        <w:tblLook w:val="01E0" w:firstRow="1" w:lastRow="1" w:firstColumn="1" w:lastColumn="1" w:noHBand="0" w:noVBand="0"/>
      </w:tblPr>
      <w:tblGrid>
        <w:gridCol w:w="3382"/>
        <w:gridCol w:w="6116"/>
      </w:tblGrid>
      <w:tr w:rsidR="0007039A" w:rsidTr="00CB177B">
        <w:trPr>
          <w:trHeight w:val="1279"/>
        </w:trPr>
        <w:tc>
          <w:tcPr>
            <w:tcW w:w="3382" w:type="dxa"/>
          </w:tcPr>
          <w:p w:rsidR="0007039A" w:rsidRDefault="0007039A" w:rsidP="00CB177B">
            <w:pPr>
              <w:pStyle w:val="TableParagraph"/>
              <w:ind w:left="284" w:right="352" w:hanging="84"/>
              <w:jc w:val="center"/>
              <w:rPr>
                <w:b/>
                <w:sz w:val="26"/>
                <w:lang w:val="en-US"/>
              </w:rPr>
            </w:pPr>
            <w:r>
              <w:rPr>
                <w:b/>
                <w:sz w:val="26"/>
              </w:rPr>
              <w:t>ỦY</w:t>
            </w:r>
            <w:r>
              <w:rPr>
                <w:b/>
                <w:spacing w:val="-9"/>
                <w:sz w:val="26"/>
              </w:rPr>
              <w:t xml:space="preserve"> </w:t>
            </w:r>
            <w:r>
              <w:rPr>
                <w:b/>
                <w:sz w:val="26"/>
              </w:rPr>
              <w:t>BAN</w:t>
            </w:r>
            <w:r>
              <w:rPr>
                <w:b/>
                <w:spacing w:val="-5"/>
                <w:sz w:val="26"/>
              </w:rPr>
              <w:t xml:space="preserve"> </w:t>
            </w:r>
            <w:r>
              <w:rPr>
                <w:b/>
                <w:sz w:val="26"/>
              </w:rPr>
              <w:t>NHÂN</w:t>
            </w:r>
            <w:r>
              <w:rPr>
                <w:b/>
                <w:spacing w:val="-6"/>
                <w:sz w:val="26"/>
              </w:rPr>
              <w:t xml:space="preserve"> </w:t>
            </w:r>
            <w:r>
              <w:rPr>
                <w:b/>
                <w:sz w:val="26"/>
              </w:rPr>
              <w:t>DÂN</w:t>
            </w:r>
            <w:r>
              <w:rPr>
                <w:b/>
                <w:spacing w:val="-62"/>
                <w:sz w:val="26"/>
              </w:rPr>
              <w:t xml:space="preserve"> </w:t>
            </w:r>
            <w:r>
              <w:rPr>
                <w:b/>
                <w:sz w:val="26"/>
              </w:rPr>
              <w:t>HUYỆN</w:t>
            </w:r>
            <w:r>
              <w:rPr>
                <w:b/>
                <w:spacing w:val="-2"/>
                <w:sz w:val="26"/>
              </w:rPr>
              <w:t xml:space="preserve"> </w:t>
            </w:r>
            <w:r>
              <w:rPr>
                <w:b/>
                <w:sz w:val="26"/>
              </w:rPr>
              <w:t>BẮC</w:t>
            </w:r>
            <w:r>
              <w:rPr>
                <w:b/>
                <w:spacing w:val="-3"/>
                <w:sz w:val="26"/>
              </w:rPr>
              <w:t xml:space="preserve"> </w:t>
            </w:r>
            <w:r>
              <w:rPr>
                <w:b/>
                <w:sz w:val="26"/>
              </w:rPr>
              <w:t>BÌNH</w:t>
            </w:r>
          </w:p>
          <w:p w:rsidR="0007039A" w:rsidRDefault="0007039A" w:rsidP="00CB177B">
            <w:pPr>
              <w:pStyle w:val="TableParagraph"/>
              <w:ind w:left="284" w:right="352" w:hanging="84"/>
              <w:rPr>
                <w:sz w:val="28"/>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page">
                        <wp:posOffset>632460</wp:posOffset>
                      </wp:positionH>
                      <wp:positionV relativeFrom="paragraph">
                        <wp:posOffset>-1270</wp:posOffset>
                      </wp:positionV>
                      <wp:extent cx="810895" cy="635"/>
                      <wp:effectExtent l="13335" t="13335" r="1397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8pt,-.1pt" to="11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">
                      <w10:wrap anchorx="page"/>
                    </v:line>
                  </w:pict>
                </mc:Fallback>
              </mc:AlternateContent>
            </w:r>
          </w:p>
          <w:p w:rsidR="0007039A" w:rsidRPr="00293FE4" w:rsidRDefault="0007039A" w:rsidP="00CB177B">
            <w:pPr>
              <w:pStyle w:val="TableParagraph"/>
              <w:ind w:left="284" w:right="352" w:hanging="84"/>
              <w:rPr>
                <w:b/>
                <w:sz w:val="26"/>
                <w:lang w:val="en-US"/>
              </w:rPr>
            </w:pPr>
            <w:r>
              <w:rPr>
                <w:sz w:val="28"/>
                <w:lang w:val="en-US"/>
              </w:rPr>
              <w:t xml:space="preserve">      </w:t>
            </w:r>
            <w:r>
              <w:rPr>
                <w:sz w:val="28"/>
              </w:rPr>
              <w:t>Số:</w:t>
            </w:r>
            <w:r>
              <w:rPr>
                <w:spacing w:val="-1"/>
                <w:sz w:val="28"/>
              </w:rPr>
              <w:t xml:space="preserve"> </w:t>
            </w:r>
            <w:r>
              <w:rPr>
                <w:sz w:val="28"/>
                <w:lang w:val="en-US"/>
              </w:rPr>
              <w:t xml:space="preserve">      </w:t>
            </w:r>
            <w:r>
              <w:rPr>
                <w:spacing w:val="-3"/>
                <w:sz w:val="28"/>
              </w:rPr>
              <w:t xml:space="preserve"> </w:t>
            </w:r>
            <w:r>
              <w:rPr>
                <w:sz w:val="28"/>
              </w:rPr>
              <w:t>/BC-</w:t>
            </w:r>
            <w:r>
              <w:rPr>
                <w:spacing w:val="-1"/>
                <w:sz w:val="28"/>
              </w:rPr>
              <w:t xml:space="preserve"> </w:t>
            </w:r>
            <w:r>
              <w:rPr>
                <w:sz w:val="28"/>
              </w:rPr>
              <w:t>UBND</w:t>
            </w:r>
          </w:p>
        </w:tc>
        <w:tc>
          <w:tcPr>
            <w:tcW w:w="6116" w:type="dxa"/>
          </w:tcPr>
          <w:p w:rsidR="0007039A" w:rsidRDefault="0007039A" w:rsidP="00CB177B">
            <w:pPr>
              <w:pStyle w:val="TableParagraph"/>
              <w:spacing w:line="287" w:lineRule="exact"/>
              <w:ind w:left="355"/>
              <w:rPr>
                <w:b/>
                <w:sz w:val="26"/>
              </w:rPr>
            </w:pPr>
            <w:r>
              <w:rPr>
                <w:b/>
                <w:sz w:val="26"/>
              </w:rPr>
              <w:t>CỘNG</w:t>
            </w:r>
            <w:r>
              <w:rPr>
                <w:b/>
                <w:spacing w:val="-4"/>
                <w:sz w:val="26"/>
              </w:rPr>
              <w:t xml:space="preserve"> </w:t>
            </w:r>
            <w:r>
              <w:rPr>
                <w:b/>
                <w:sz w:val="26"/>
              </w:rPr>
              <w:t>HÒA</w:t>
            </w:r>
            <w:r>
              <w:rPr>
                <w:b/>
                <w:spacing w:val="-2"/>
                <w:sz w:val="26"/>
              </w:rPr>
              <w:t xml:space="preserve"> </w:t>
            </w:r>
            <w:r>
              <w:rPr>
                <w:b/>
                <w:sz w:val="26"/>
              </w:rPr>
              <w:t>XÃ</w:t>
            </w:r>
            <w:r>
              <w:rPr>
                <w:b/>
                <w:spacing w:val="-2"/>
                <w:sz w:val="26"/>
              </w:rPr>
              <w:t xml:space="preserve"> </w:t>
            </w:r>
            <w:r>
              <w:rPr>
                <w:b/>
                <w:sz w:val="26"/>
              </w:rPr>
              <w:t>HỘI</w:t>
            </w:r>
            <w:r>
              <w:rPr>
                <w:b/>
                <w:spacing w:val="-2"/>
                <w:sz w:val="26"/>
              </w:rPr>
              <w:t xml:space="preserve"> </w:t>
            </w:r>
            <w:r>
              <w:rPr>
                <w:b/>
                <w:sz w:val="26"/>
              </w:rPr>
              <w:t>CHỦ</w:t>
            </w:r>
            <w:r>
              <w:rPr>
                <w:b/>
                <w:spacing w:val="-3"/>
                <w:sz w:val="26"/>
              </w:rPr>
              <w:t xml:space="preserve"> </w:t>
            </w:r>
            <w:r>
              <w:rPr>
                <w:b/>
                <w:sz w:val="26"/>
              </w:rPr>
              <w:t>NGHĨA</w:t>
            </w:r>
            <w:r>
              <w:rPr>
                <w:b/>
                <w:spacing w:val="-4"/>
                <w:sz w:val="26"/>
              </w:rPr>
              <w:t xml:space="preserve"> </w:t>
            </w:r>
            <w:r>
              <w:rPr>
                <w:b/>
                <w:sz w:val="26"/>
              </w:rPr>
              <w:t>VIỆT</w:t>
            </w:r>
            <w:r>
              <w:rPr>
                <w:b/>
                <w:spacing w:val="-2"/>
                <w:sz w:val="26"/>
              </w:rPr>
              <w:t xml:space="preserve"> </w:t>
            </w:r>
            <w:r>
              <w:rPr>
                <w:b/>
                <w:sz w:val="26"/>
              </w:rPr>
              <w:t>NAM</w:t>
            </w:r>
          </w:p>
          <w:p w:rsidR="0007039A" w:rsidRDefault="0007039A" w:rsidP="00CB177B">
            <w:pPr>
              <w:pStyle w:val="TableParagraph"/>
              <w:spacing w:before="1"/>
              <w:ind w:left="1704"/>
              <w:rPr>
                <w:b/>
                <w:sz w:val="26"/>
                <w:lang w:val="en-US"/>
              </w:rPr>
            </w:pPr>
            <w:r>
              <w:rPr>
                <w:noProof/>
                <w:lang w:val="en-US"/>
              </w:rPr>
              <mc:AlternateContent>
                <mc:Choice Requires="wps">
                  <w:drawing>
                    <wp:anchor distT="0" distB="0" distL="114300" distR="114300" simplePos="0" relativeHeight="251660288" behindDoc="0" locked="0" layoutInCell="1" allowOverlap="1">
                      <wp:simplePos x="0" y="0"/>
                      <wp:positionH relativeFrom="page">
                        <wp:posOffset>1068070</wp:posOffset>
                      </wp:positionH>
                      <wp:positionV relativeFrom="paragraph">
                        <wp:posOffset>196215</wp:posOffset>
                      </wp:positionV>
                      <wp:extent cx="1866900" cy="0"/>
                      <wp:effectExtent l="5715" t="13335" r="1333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4.1pt,15.45pt" to="231.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">
                      <w10:wrap anchorx="page"/>
                    </v:line>
                  </w:pict>
                </mc:Fallback>
              </mc:AlternateContent>
            </w:r>
            <w:r>
              <w:rPr>
                <w:b/>
                <w:sz w:val="26"/>
              </w:rPr>
              <w:t>Độc</w:t>
            </w:r>
            <w:r>
              <w:rPr>
                <w:b/>
                <w:spacing w:val="-4"/>
                <w:sz w:val="26"/>
              </w:rPr>
              <w:t xml:space="preserve"> </w:t>
            </w:r>
            <w:r>
              <w:rPr>
                <w:b/>
                <w:sz w:val="26"/>
              </w:rPr>
              <w:t>lập-Tự</w:t>
            </w:r>
            <w:r>
              <w:rPr>
                <w:b/>
                <w:spacing w:val="-3"/>
                <w:sz w:val="26"/>
              </w:rPr>
              <w:t xml:space="preserve"> </w:t>
            </w:r>
            <w:r>
              <w:rPr>
                <w:b/>
                <w:sz w:val="26"/>
              </w:rPr>
              <w:t>do-Hạnh</w:t>
            </w:r>
            <w:r>
              <w:rPr>
                <w:b/>
                <w:spacing w:val="-4"/>
                <w:sz w:val="26"/>
              </w:rPr>
              <w:t xml:space="preserve"> </w:t>
            </w:r>
            <w:r>
              <w:rPr>
                <w:b/>
                <w:sz w:val="26"/>
              </w:rPr>
              <w:t>phúc</w:t>
            </w:r>
          </w:p>
          <w:p w:rsidR="00BD697C" w:rsidRDefault="0007039A" w:rsidP="00BD697C">
            <w:pPr>
              <w:tabs>
                <w:tab w:val="left" w:pos="5050"/>
              </w:tabs>
              <w:spacing w:before="89"/>
              <w:ind w:left="540"/>
              <w:rPr>
                <w:i/>
                <w:sz w:val="28"/>
              </w:rPr>
            </w:pPr>
            <w:r>
              <w:rPr>
                <w:i/>
                <w:sz w:val="28"/>
                <w:lang w:val="en-US"/>
              </w:rPr>
              <w:t xml:space="preserve">             </w:t>
            </w:r>
            <w:r w:rsidR="00BD697C">
              <w:rPr>
                <w:i/>
                <w:sz w:val="28"/>
              </w:rPr>
              <w:t>Bắc Bình,</w:t>
            </w:r>
            <w:r w:rsidR="00BD697C">
              <w:rPr>
                <w:i/>
                <w:spacing w:val="-3"/>
                <w:sz w:val="28"/>
              </w:rPr>
              <w:t xml:space="preserve"> </w:t>
            </w:r>
            <w:r w:rsidR="00BD697C">
              <w:rPr>
                <w:i/>
                <w:sz w:val="28"/>
              </w:rPr>
              <w:t>ngày</w:t>
            </w:r>
            <w:r w:rsidR="00BD697C">
              <w:rPr>
                <w:i/>
                <w:spacing w:val="67"/>
                <w:sz w:val="28"/>
              </w:rPr>
              <w:t xml:space="preserve"> </w:t>
            </w:r>
            <w:r w:rsidR="00BD697C">
              <w:rPr>
                <w:i/>
                <w:sz w:val="28"/>
                <w:lang w:val="en-US"/>
              </w:rPr>
              <w:t xml:space="preserve">  </w:t>
            </w:r>
            <w:r w:rsidR="00BD697C">
              <w:rPr>
                <w:i/>
                <w:sz w:val="28"/>
              </w:rPr>
              <w:t xml:space="preserve"> tháng</w:t>
            </w:r>
            <w:r w:rsidR="00BD697C">
              <w:rPr>
                <w:i/>
                <w:spacing w:val="-3"/>
                <w:sz w:val="28"/>
              </w:rPr>
              <w:t xml:space="preserve"> </w:t>
            </w:r>
            <w:r w:rsidR="00BD697C">
              <w:rPr>
                <w:i/>
                <w:sz w:val="28"/>
                <w:lang w:val="en-US"/>
              </w:rPr>
              <w:t xml:space="preserve">   </w:t>
            </w:r>
            <w:r w:rsidR="00BD697C">
              <w:rPr>
                <w:i/>
                <w:spacing w:val="1"/>
                <w:sz w:val="28"/>
              </w:rPr>
              <w:t xml:space="preserve"> </w:t>
            </w:r>
            <w:r w:rsidR="00BD697C">
              <w:rPr>
                <w:i/>
                <w:sz w:val="28"/>
              </w:rPr>
              <w:t>năm</w:t>
            </w:r>
            <w:r w:rsidR="00BD697C">
              <w:rPr>
                <w:i/>
                <w:spacing w:val="-3"/>
                <w:sz w:val="28"/>
              </w:rPr>
              <w:t xml:space="preserve"> </w:t>
            </w:r>
            <w:r w:rsidR="00BD697C">
              <w:rPr>
                <w:i/>
                <w:sz w:val="28"/>
              </w:rPr>
              <w:t>2022</w:t>
            </w:r>
          </w:p>
          <w:p w:rsidR="0007039A" w:rsidRPr="00293FE4" w:rsidRDefault="0007039A" w:rsidP="00CB177B">
            <w:pPr>
              <w:pStyle w:val="TableParagraph"/>
              <w:spacing w:before="1"/>
              <w:ind w:left="1704"/>
              <w:rPr>
                <w:b/>
                <w:sz w:val="26"/>
                <w:lang w:val="en-US"/>
              </w:rPr>
            </w:pPr>
          </w:p>
        </w:tc>
      </w:tr>
    </w:tbl>
    <w:p w:rsidR="0007039A" w:rsidRDefault="0007039A" w:rsidP="0007039A">
      <w:pPr>
        <w:pStyle w:val="BodyText"/>
        <w:spacing w:before="3"/>
        <w:ind w:left="0" w:firstLine="0"/>
        <w:jc w:val="left"/>
        <w:rPr>
          <w:sz w:val="16"/>
        </w:rPr>
      </w:pPr>
    </w:p>
    <w:p w:rsidR="0007039A" w:rsidRDefault="0007039A" w:rsidP="0007039A">
      <w:pPr>
        <w:tabs>
          <w:tab w:val="left" w:pos="5050"/>
        </w:tabs>
        <w:spacing w:before="89"/>
        <w:jc w:val="center"/>
        <w:rPr>
          <w:i/>
          <w:sz w:val="27"/>
        </w:rPr>
      </w:pPr>
      <w:r w:rsidRPr="00C2506E">
        <w:rPr>
          <w:b/>
          <w:sz w:val="28"/>
          <w:szCs w:val="28"/>
        </w:rPr>
        <w:t>BÁO</w:t>
      </w:r>
      <w:r w:rsidRPr="00C2506E">
        <w:rPr>
          <w:b/>
          <w:spacing w:val="-3"/>
          <w:sz w:val="28"/>
          <w:szCs w:val="28"/>
        </w:rPr>
        <w:t xml:space="preserve"> </w:t>
      </w:r>
      <w:r w:rsidRPr="00C2506E">
        <w:rPr>
          <w:b/>
          <w:sz w:val="28"/>
          <w:szCs w:val="28"/>
        </w:rPr>
        <w:t>CÁO</w:t>
      </w:r>
    </w:p>
    <w:p w:rsidR="0007039A" w:rsidRDefault="0007039A" w:rsidP="0007039A">
      <w:pPr>
        <w:spacing w:before="2" w:after="19"/>
        <w:ind w:right="-28"/>
        <w:jc w:val="center"/>
        <w:rPr>
          <w:b/>
          <w:spacing w:val="-67"/>
          <w:sz w:val="28"/>
          <w:lang w:val="en-US"/>
        </w:rPr>
      </w:pPr>
      <w:r>
        <w:rPr>
          <w:b/>
          <w:sz w:val="28"/>
        </w:rPr>
        <w:t>Công tác đào tạo nghề cho lao động nông thôn trên địa bàn</w:t>
      </w:r>
      <w:r>
        <w:rPr>
          <w:b/>
          <w:sz w:val="28"/>
          <w:lang w:val="en-US"/>
        </w:rPr>
        <w:t xml:space="preserve"> huyện </w:t>
      </w:r>
      <w:r>
        <w:rPr>
          <w:b/>
          <w:spacing w:val="-67"/>
          <w:sz w:val="28"/>
          <w:lang w:val="en-US"/>
        </w:rPr>
        <w:t xml:space="preserve">  </w:t>
      </w:r>
    </w:p>
    <w:p w:rsidR="0007039A" w:rsidRDefault="0007039A" w:rsidP="0007039A">
      <w:pPr>
        <w:spacing w:before="2" w:after="19"/>
        <w:ind w:right="-28"/>
        <w:jc w:val="center"/>
        <w:rPr>
          <w:b/>
          <w:sz w:val="28"/>
        </w:rPr>
      </w:pPr>
      <w:r>
        <w:rPr>
          <w:b/>
          <w:sz w:val="28"/>
        </w:rPr>
        <w:t>giai đoạn 2016</w:t>
      </w:r>
      <w:r>
        <w:rPr>
          <w:b/>
          <w:spacing w:val="1"/>
          <w:sz w:val="28"/>
        </w:rPr>
        <w:t xml:space="preserve"> </w:t>
      </w:r>
      <w:r>
        <w:rPr>
          <w:b/>
          <w:sz w:val="28"/>
        </w:rPr>
        <w:t>-</w:t>
      </w:r>
      <w:r>
        <w:rPr>
          <w:b/>
          <w:spacing w:val="-4"/>
          <w:sz w:val="28"/>
        </w:rPr>
        <w:t xml:space="preserve"> </w:t>
      </w:r>
      <w:r>
        <w:rPr>
          <w:b/>
          <w:sz w:val="28"/>
        </w:rPr>
        <w:t>2020</w:t>
      </w:r>
      <w:r>
        <w:rPr>
          <w:b/>
          <w:spacing w:val="1"/>
          <w:sz w:val="28"/>
        </w:rPr>
        <w:t xml:space="preserve"> </w:t>
      </w:r>
      <w:r>
        <w:rPr>
          <w:b/>
          <w:sz w:val="28"/>
        </w:rPr>
        <w:t>và</w:t>
      </w:r>
      <w:r>
        <w:rPr>
          <w:b/>
          <w:spacing w:val="1"/>
          <w:sz w:val="28"/>
        </w:rPr>
        <w:t xml:space="preserve"> </w:t>
      </w:r>
      <w:r>
        <w:rPr>
          <w:b/>
          <w:sz w:val="28"/>
        </w:rPr>
        <w:t>từ</w:t>
      </w:r>
      <w:r>
        <w:rPr>
          <w:b/>
          <w:spacing w:val="-1"/>
          <w:sz w:val="28"/>
        </w:rPr>
        <w:t xml:space="preserve"> </w:t>
      </w:r>
      <w:r>
        <w:rPr>
          <w:b/>
          <w:sz w:val="28"/>
        </w:rPr>
        <w:t>năm</w:t>
      </w:r>
      <w:r>
        <w:rPr>
          <w:b/>
          <w:spacing w:val="-6"/>
          <w:sz w:val="28"/>
        </w:rPr>
        <w:t xml:space="preserve"> </w:t>
      </w:r>
      <w:r>
        <w:rPr>
          <w:b/>
          <w:sz w:val="28"/>
        </w:rPr>
        <w:t>2021</w:t>
      </w:r>
      <w:r>
        <w:rPr>
          <w:b/>
          <w:spacing w:val="1"/>
          <w:sz w:val="28"/>
        </w:rPr>
        <w:t xml:space="preserve"> </w:t>
      </w:r>
      <w:r>
        <w:rPr>
          <w:b/>
          <w:sz w:val="28"/>
        </w:rPr>
        <w:t>đến nay</w:t>
      </w:r>
    </w:p>
    <w:p w:rsidR="0007039A" w:rsidRDefault="0007039A" w:rsidP="0007039A">
      <w:pPr>
        <w:pStyle w:val="BodyText"/>
        <w:spacing w:before="6"/>
        <w:ind w:left="0" w:firstLine="0"/>
        <w:jc w:val="center"/>
        <w:rPr>
          <w:b/>
          <w:sz w:val="26"/>
        </w:rPr>
      </w:pPr>
      <w:r>
        <w:rPr>
          <w:b/>
          <w:noProof/>
          <w:sz w:val="26"/>
          <w:lang w:val="en-US"/>
        </w:rPr>
        <mc:AlternateContent>
          <mc:Choice Requires="wps">
            <w:drawing>
              <wp:anchor distT="0" distB="0" distL="114300" distR="114300" simplePos="0" relativeHeight="251661312" behindDoc="0" locked="0" layoutInCell="1" allowOverlap="1" wp14:anchorId="6166229E" wp14:editId="264AEA9B">
                <wp:simplePos x="0" y="0"/>
                <wp:positionH relativeFrom="page">
                  <wp:posOffset>3297662</wp:posOffset>
                </wp:positionH>
                <wp:positionV relativeFrom="paragraph">
                  <wp:posOffset>17780</wp:posOffset>
                </wp:positionV>
                <wp:extent cx="1436551" cy="635"/>
                <wp:effectExtent l="0" t="0" r="1143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6551"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9.65pt,1.4pt" to="37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">
                <w10:wrap anchorx="page"/>
              </v:line>
            </w:pict>
          </mc:Fallback>
        </mc:AlternateContent>
      </w:r>
    </w:p>
    <w:p w:rsidR="0007039A" w:rsidRPr="00127E9F" w:rsidRDefault="0007039A" w:rsidP="0007039A">
      <w:pPr>
        <w:pStyle w:val="BodyText"/>
        <w:spacing w:before="120" w:after="120"/>
        <w:ind w:left="0" w:right="124" w:firstLine="720"/>
        <w:rPr>
          <w:lang w:val="en-US"/>
        </w:rPr>
      </w:pPr>
      <w:r>
        <w:t xml:space="preserve">Thực hiện </w:t>
      </w:r>
      <w:r>
        <w:rPr>
          <w:color w:val="000000"/>
          <w:spacing w:val="-2"/>
        </w:rPr>
        <w:t>Kế hoạch gi</w:t>
      </w:r>
      <w:bookmarkStart w:id="0" w:name="_GoBack"/>
      <w:bookmarkEnd w:id="0"/>
      <w:r>
        <w:rPr>
          <w:color w:val="000000"/>
          <w:spacing w:val="-2"/>
        </w:rPr>
        <w:t>ám sát số 61/KH-HĐND ngày 04/8/2022 của Hội đồng nhân tỉnh Bình Thuận giám sát công tác đào tạo nghề cho lao động nông thôn trên địa bàn tỉnh giai đoạn 2016-2020 và từ năm 2021 đến nay</w:t>
      </w:r>
      <w:r>
        <w:t>, Ủy ban</w:t>
      </w:r>
      <w:r>
        <w:rPr>
          <w:spacing w:val="1"/>
        </w:rPr>
        <w:t xml:space="preserve"> </w:t>
      </w:r>
      <w:r>
        <w:t>nhân</w:t>
      </w:r>
      <w:r>
        <w:rPr>
          <w:spacing w:val="-3"/>
        </w:rPr>
        <w:t xml:space="preserve"> </w:t>
      </w:r>
      <w:r>
        <w:t>dân huyện Bắc</w:t>
      </w:r>
      <w:r>
        <w:rPr>
          <w:spacing w:val="-5"/>
        </w:rPr>
        <w:t xml:space="preserve"> </w:t>
      </w:r>
      <w:r>
        <w:t>Bình</w:t>
      </w:r>
      <w:r>
        <w:rPr>
          <w:spacing w:val="-4"/>
        </w:rPr>
        <w:t xml:space="preserve"> </w:t>
      </w:r>
      <w:r>
        <w:t>báo cáo</w:t>
      </w:r>
      <w:r>
        <w:rPr>
          <w:spacing w:val="-3"/>
        </w:rPr>
        <w:t xml:space="preserve"> </w:t>
      </w:r>
      <w:r>
        <w:t>kết quả</w:t>
      </w:r>
      <w:r>
        <w:rPr>
          <w:spacing w:val="-4"/>
        </w:rPr>
        <w:t xml:space="preserve"> </w:t>
      </w:r>
      <w:r>
        <w:t>triển</w:t>
      </w:r>
      <w:r>
        <w:rPr>
          <w:spacing w:val="-3"/>
        </w:rPr>
        <w:t xml:space="preserve"> </w:t>
      </w:r>
      <w:r>
        <w:t>khai</w:t>
      </w:r>
      <w:r>
        <w:rPr>
          <w:spacing w:val="-3"/>
        </w:rPr>
        <w:t xml:space="preserve"> </w:t>
      </w:r>
      <w:r>
        <w:t>thực</w:t>
      </w:r>
      <w:r>
        <w:rPr>
          <w:spacing w:val="-4"/>
        </w:rPr>
        <w:t xml:space="preserve"> </w:t>
      </w:r>
      <w:r>
        <w:t>hiện cụ thể</w:t>
      </w:r>
      <w:r>
        <w:rPr>
          <w:spacing w:val="-1"/>
        </w:rPr>
        <w:t xml:space="preserve"> </w:t>
      </w:r>
      <w:r>
        <w:t>như</w:t>
      </w:r>
      <w:r>
        <w:rPr>
          <w:spacing w:val="-1"/>
        </w:rPr>
        <w:t xml:space="preserve"> </w:t>
      </w:r>
      <w:r>
        <w:t>sau:</w:t>
      </w:r>
    </w:p>
    <w:p w:rsidR="0007039A" w:rsidRPr="00881A0E" w:rsidRDefault="0007039A" w:rsidP="0007039A">
      <w:pPr>
        <w:spacing w:before="120" w:after="120"/>
        <w:ind w:firstLine="720"/>
        <w:jc w:val="both"/>
        <w:rPr>
          <w:b/>
          <w:sz w:val="28"/>
          <w:szCs w:val="28"/>
        </w:rPr>
      </w:pPr>
      <w:r w:rsidRPr="00881A0E">
        <w:rPr>
          <w:b/>
          <w:sz w:val="28"/>
          <w:szCs w:val="28"/>
        </w:rPr>
        <w:t>I. Tổng quan tình hình triển khai thực hiện các chủ trương, chính sách, quy định của pháp luật liên quan đến đào tạo nghề cho lao động nông thôn trên địa bàn tỉnh giai đoạn 2016 - 2020 và từ năm 2021 đến nay</w:t>
      </w:r>
      <w:r>
        <w:rPr>
          <w:b/>
          <w:sz w:val="28"/>
          <w:szCs w:val="28"/>
          <w:lang w:val="en-US"/>
        </w:rPr>
        <w:t>.</w:t>
      </w:r>
      <w:r w:rsidRPr="00881A0E">
        <w:rPr>
          <w:b/>
          <w:sz w:val="28"/>
          <w:szCs w:val="28"/>
        </w:rPr>
        <w:t xml:space="preserve"> </w:t>
      </w:r>
    </w:p>
    <w:p w:rsidR="0007039A" w:rsidRPr="0007039A" w:rsidRDefault="0007039A" w:rsidP="0007039A">
      <w:pPr>
        <w:spacing w:before="120" w:after="120"/>
        <w:ind w:firstLine="720"/>
        <w:jc w:val="both"/>
        <w:rPr>
          <w:b/>
          <w:i/>
          <w:sz w:val="28"/>
          <w:szCs w:val="28"/>
        </w:rPr>
      </w:pPr>
      <w:r w:rsidRPr="0007039A">
        <w:rPr>
          <w:b/>
          <w:i/>
          <w:sz w:val="28"/>
          <w:szCs w:val="28"/>
        </w:rPr>
        <w:t xml:space="preserve">1. Việc chỉ đạo triển khai thực hiện các chủ trương, chính sách, quy định liên quan đến đào tạo nghề cho lao động nông thôn. </w:t>
      </w:r>
    </w:p>
    <w:p w:rsidR="0007039A" w:rsidRPr="009C7CB7" w:rsidRDefault="0007039A" w:rsidP="0007039A">
      <w:pPr>
        <w:spacing w:before="120" w:after="120"/>
        <w:ind w:firstLine="720"/>
        <w:jc w:val="both"/>
        <w:rPr>
          <w:sz w:val="28"/>
          <w:szCs w:val="28"/>
          <w:lang w:val="en-US"/>
        </w:rPr>
      </w:pPr>
      <w:r>
        <w:rPr>
          <w:sz w:val="28"/>
          <w:szCs w:val="28"/>
        </w:rPr>
        <w:t>Thực hiện</w:t>
      </w:r>
      <w:r>
        <w:rPr>
          <w:sz w:val="28"/>
          <w:szCs w:val="28"/>
          <w:lang w:val="en-US"/>
        </w:rPr>
        <w:t xml:space="preserve"> </w:t>
      </w:r>
      <w:r w:rsidRPr="00483890">
        <w:rPr>
          <w:sz w:val="28"/>
          <w:szCs w:val="28"/>
        </w:rPr>
        <w:t>Quyết định số 1956/QĐ-TTg ngày 27/11/2009</w:t>
      </w:r>
      <w:r>
        <w:rPr>
          <w:sz w:val="28"/>
          <w:szCs w:val="28"/>
          <w:lang w:val="en-US"/>
        </w:rPr>
        <w:t xml:space="preserve"> của Thủ tướng Chính phủ về việc phê duyệt Đề án </w:t>
      </w:r>
      <w:r w:rsidRPr="009C7CB7">
        <w:rPr>
          <w:i/>
          <w:sz w:val="28"/>
          <w:szCs w:val="28"/>
          <w:lang w:val="en-US"/>
        </w:rPr>
        <w:t>“Đào tạo nghề cho lao động nông thôn đến năm 202</w:t>
      </w:r>
      <w:r>
        <w:rPr>
          <w:i/>
          <w:sz w:val="28"/>
          <w:szCs w:val="28"/>
          <w:lang w:val="en-US"/>
        </w:rPr>
        <w:t>0</w:t>
      </w:r>
      <w:r w:rsidRPr="009C7CB7">
        <w:rPr>
          <w:i/>
          <w:sz w:val="28"/>
          <w:szCs w:val="28"/>
          <w:lang w:val="en-US"/>
        </w:rPr>
        <w:t>”</w:t>
      </w:r>
      <w:r>
        <w:rPr>
          <w:sz w:val="28"/>
          <w:szCs w:val="28"/>
          <w:lang w:val="en-US"/>
        </w:rPr>
        <w:t xml:space="preserve">; </w:t>
      </w:r>
      <w:r w:rsidRPr="00483890">
        <w:rPr>
          <w:sz w:val="28"/>
          <w:szCs w:val="28"/>
        </w:rPr>
        <w:t>Quyết định số 971/QĐ-TTg ngày 01/7/2015 của Thủ tướng Chính phủ</w:t>
      </w:r>
      <w:r>
        <w:rPr>
          <w:sz w:val="28"/>
          <w:szCs w:val="28"/>
          <w:lang w:val="en-US"/>
        </w:rPr>
        <w:t xml:space="preserve"> về việc sửa đổi, bổ sung Quyết định số </w:t>
      </w:r>
      <w:r w:rsidRPr="00483890">
        <w:rPr>
          <w:sz w:val="28"/>
          <w:szCs w:val="28"/>
        </w:rPr>
        <w:t>1956/QĐ-TTg ngày 27/11/2009</w:t>
      </w:r>
      <w:r>
        <w:rPr>
          <w:sz w:val="28"/>
          <w:szCs w:val="28"/>
          <w:lang w:val="en-US"/>
        </w:rPr>
        <w:t xml:space="preserve"> của Thủ tướng Chính phủ về việc phê duyệt Đề án </w:t>
      </w:r>
      <w:r w:rsidRPr="009C7CB7">
        <w:rPr>
          <w:i/>
          <w:sz w:val="28"/>
          <w:szCs w:val="28"/>
          <w:lang w:val="en-US"/>
        </w:rPr>
        <w:t>“Đào tạo nghề cho lao động nông thôn đến năm 202</w:t>
      </w:r>
      <w:r>
        <w:rPr>
          <w:i/>
          <w:sz w:val="28"/>
          <w:szCs w:val="28"/>
          <w:lang w:val="en-US"/>
        </w:rPr>
        <w:t>0</w:t>
      </w:r>
      <w:r w:rsidRPr="009C7CB7">
        <w:rPr>
          <w:i/>
          <w:sz w:val="28"/>
          <w:szCs w:val="28"/>
          <w:lang w:val="en-US"/>
        </w:rPr>
        <w:t>”</w:t>
      </w:r>
      <w:r>
        <w:rPr>
          <w:sz w:val="28"/>
          <w:szCs w:val="28"/>
          <w:lang w:val="en-US"/>
        </w:rPr>
        <w:t xml:space="preserve">; </w:t>
      </w:r>
      <w:r w:rsidRPr="00483890">
        <w:rPr>
          <w:sz w:val="28"/>
          <w:szCs w:val="28"/>
        </w:rPr>
        <w:t>Quyết định số 294/QĐ-UBND ngày 27/</w:t>
      </w:r>
      <w:r>
        <w:rPr>
          <w:sz w:val="28"/>
          <w:szCs w:val="28"/>
          <w:lang w:val="en-US"/>
        </w:rPr>
        <w:t>01</w:t>
      </w:r>
      <w:r w:rsidRPr="00483890">
        <w:rPr>
          <w:sz w:val="28"/>
          <w:szCs w:val="28"/>
        </w:rPr>
        <w:t xml:space="preserve">/2011 </w:t>
      </w:r>
      <w:r>
        <w:rPr>
          <w:sz w:val="28"/>
          <w:szCs w:val="28"/>
          <w:lang w:val="en-US"/>
        </w:rPr>
        <w:t xml:space="preserve">của UBND tỉnh về việc phê duyệt Đề án </w:t>
      </w:r>
      <w:r w:rsidRPr="009C7CB7">
        <w:rPr>
          <w:i/>
          <w:sz w:val="28"/>
          <w:szCs w:val="28"/>
          <w:lang w:val="en-US"/>
        </w:rPr>
        <w:t xml:space="preserve">“Đào tạo nghề cho lao động nông thôn </w:t>
      </w:r>
      <w:r>
        <w:rPr>
          <w:i/>
          <w:sz w:val="28"/>
          <w:szCs w:val="28"/>
          <w:lang w:val="en-US"/>
        </w:rPr>
        <w:t xml:space="preserve">tỉnh Bình Thuận </w:t>
      </w:r>
      <w:r w:rsidRPr="009C7CB7">
        <w:rPr>
          <w:i/>
          <w:sz w:val="28"/>
          <w:szCs w:val="28"/>
          <w:lang w:val="en-US"/>
        </w:rPr>
        <w:t>đến năm 202</w:t>
      </w:r>
      <w:r>
        <w:rPr>
          <w:i/>
          <w:sz w:val="28"/>
          <w:szCs w:val="28"/>
          <w:lang w:val="en-US"/>
        </w:rPr>
        <w:t>0</w:t>
      </w:r>
      <w:r w:rsidRPr="009C7CB7">
        <w:rPr>
          <w:i/>
          <w:sz w:val="28"/>
          <w:szCs w:val="28"/>
          <w:lang w:val="en-US"/>
        </w:rPr>
        <w:t>”</w:t>
      </w:r>
      <w:r>
        <w:rPr>
          <w:i/>
          <w:sz w:val="28"/>
          <w:szCs w:val="28"/>
          <w:lang w:val="en-US"/>
        </w:rPr>
        <w:t xml:space="preserve">và </w:t>
      </w:r>
      <w:r w:rsidRPr="009C7CB7">
        <w:rPr>
          <w:sz w:val="28"/>
          <w:szCs w:val="28"/>
          <w:lang w:val="en-US"/>
        </w:rPr>
        <w:t>Quyết định</w:t>
      </w:r>
      <w:r w:rsidRPr="009C7CB7">
        <w:rPr>
          <w:sz w:val="28"/>
          <w:szCs w:val="28"/>
        </w:rPr>
        <w:t xml:space="preserve"> </w:t>
      </w:r>
      <w:r>
        <w:rPr>
          <w:sz w:val="28"/>
          <w:szCs w:val="28"/>
        </w:rPr>
        <w:t>số 982/QĐ-UBND ngày 05/4/2016 của UBND tỉnh về sửa đổi, bổ sung một số nội dung Đề án</w:t>
      </w:r>
      <w:r w:rsidRPr="009C7CB7">
        <w:rPr>
          <w:i/>
          <w:sz w:val="28"/>
          <w:szCs w:val="28"/>
          <w:lang w:val="en-US"/>
        </w:rPr>
        <w:t xml:space="preserve">“Đào tạo nghề cho lao động nông thôn </w:t>
      </w:r>
      <w:r>
        <w:rPr>
          <w:i/>
          <w:sz w:val="28"/>
          <w:szCs w:val="28"/>
          <w:lang w:val="en-US"/>
        </w:rPr>
        <w:t xml:space="preserve">tỉnh Bình Thuận </w:t>
      </w:r>
      <w:r w:rsidRPr="009C7CB7">
        <w:rPr>
          <w:i/>
          <w:sz w:val="28"/>
          <w:szCs w:val="28"/>
          <w:lang w:val="en-US"/>
        </w:rPr>
        <w:t>đến năm 202</w:t>
      </w:r>
      <w:r>
        <w:rPr>
          <w:i/>
          <w:sz w:val="28"/>
          <w:szCs w:val="28"/>
          <w:lang w:val="en-US"/>
        </w:rPr>
        <w:t>0</w:t>
      </w:r>
      <w:r w:rsidRPr="009C7CB7">
        <w:rPr>
          <w:i/>
          <w:sz w:val="28"/>
          <w:szCs w:val="28"/>
          <w:lang w:val="en-US"/>
        </w:rPr>
        <w:t>”</w:t>
      </w:r>
      <w:r>
        <w:rPr>
          <w:i/>
          <w:sz w:val="28"/>
          <w:szCs w:val="28"/>
          <w:lang w:val="en-US"/>
        </w:rPr>
        <w:t>.</w:t>
      </w:r>
    </w:p>
    <w:p w:rsidR="0007039A" w:rsidRPr="00483890" w:rsidRDefault="0007039A" w:rsidP="0007039A">
      <w:pPr>
        <w:spacing w:before="120" w:after="120"/>
        <w:ind w:firstLine="720"/>
        <w:jc w:val="both"/>
        <w:rPr>
          <w:sz w:val="28"/>
          <w:szCs w:val="28"/>
          <w:lang w:val="en-US"/>
        </w:rPr>
      </w:pPr>
      <w:r w:rsidRPr="00483890">
        <w:rPr>
          <w:sz w:val="28"/>
          <w:szCs w:val="28"/>
          <w:lang w:val="en-US"/>
        </w:rPr>
        <w:t xml:space="preserve">Trên cơ sở các văn bản chỉ đạo của Trung ương, Tỉnh </w:t>
      </w:r>
      <w:r w:rsidRPr="00596AAB">
        <w:rPr>
          <w:sz w:val="28"/>
          <w:szCs w:val="28"/>
          <w:lang w:val="en-US"/>
        </w:rPr>
        <w:t xml:space="preserve">và Huyện ủy; </w:t>
      </w:r>
      <w:r w:rsidRPr="00483890">
        <w:rPr>
          <w:sz w:val="28"/>
          <w:szCs w:val="28"/>
          <w:lang w:val="en-US"/>
        </w:rPr>
        <w:t xml:space="preserve">UBND huyện Bắc Bình đã ban hành các chương trình, kế hoạch, Quyết định, Đề án và các văn bản khác có liên quan để triển khai thực hiện công tác đào tạo nghề cho lao động nông thôn trên địa bàn huyện Bắc Bình </w:t>
      </w:r>
      <w:r w:rsidRPr="00E72A9D">
        <w:rPr>
          <w:i/>
          <w:sz w:val="28"/>
          <w:szCs w:val="28"/>
          <w:lang w:val="en-US"/>
        </w:rPr>
        <w:t xml:space="preserve">(theo phụ lục đính </w:t>
      </w:r>
      <w:r>
        <w:rPr>
          <w:i/>
          <w:sz w:val="28"/>
          <w:szCs w:val="28"/>
          <w:lang w:val="en-US"/>
        </w:rPr>
        <w:t>kèm</w:t>
      </w:r>
      <w:r w:rsidRPr="00E72A9D">
        <w:rPr>
          <w:i/>
          <w:sz w:val="28"/>
          <w:szCs w:val="28"/>
          <w:lang w:val="en-US"/>
        </w:rPr>
        <w:t>)</w:t>
      </w:r>
    </w:p>
    <w:p w:rsidR="0007039A" w:rsidRPr="0007039A" w:rsidRDefault="0007039A" w:rsidP="0007039A">
      <w:pPr>
        <w:spacing w:before="120" w:after="120"/>
        <w:ind w:firstLine="720"/>
        <w:jc w:val="both"/>
        <w:rPr>
          <w:b/>
          <w:i/>
          <w:sz w:val="28"/>
          <w:szCs w:val="28"/>
          <w:lang w:val="en-US"/>
        </w:rPr>
      </w:pPr>
      <w:r w:rsidRPr="0007039A">
        <w:rPr>
          <w:b/>
          <w:i/>
          <w:sz w:val="28"/>
          <w:szCs w:val="28"/>
        </w:rPr>
        <w:t xml:space="preserve">2. Vai trò, trách nhiệm UBND huyện trong việc tổ chức, triển khai thực hiện công tác đào tạo nghề cho lao động nông thôn theo phân cấp. </w:t>
      </w:r>
    </w:p>
    <w:p w:rsidR="0007039A" w:rsidRPr="00C0629D" w:rsidRDefault="0007039A" w:rsidP="0007039A">
      <w:pPr>
        <w:spacing w:before="120" w:after="120"/>
        <w:ind w:firstLine="720"/>
        <w:jc w:val="both"/>
        <w:rPr>
          <w:spacing w:val="2"/>
          <w:sz w:val="28"/>
          <w:szCs w:val="28"/>
          <w:lang w:val="es-ES"/>
        </w:rPr>
      </w:pPr>
      <w:r w:rsidRPr="00C0629D">
        <w:rPr>
          <w:sz w:val="28"/>
          <w:szCs w:val="28"/>
        </w:rPr>
        <w:t>Thực hiện Quyết định số 1956/QĐ-TTg ngày 27/11/2009; Quyết định số 971/QĐ-TTg ngày 01/7/2015 của Thủ tướng Chính phủ; Quyết định số 294/QĐ-UBND ngày 27/2/2011 và Quyết định số 982/QĐ-UBND ngày 05/</w:t>
      </w:r>
      <w:r>
        <w:rPr>
          <w:sz w:val="28"/>
          <w:szCs w:val="28"/>
        </w:rPr>
        <w:t>4/2016 của Chủ tịch UBND tỉnh</w:t>
      </w:r>
      <w:r>
        <w:rPr>
          <w:sz w:val="28"/>
          <w:szCs w:val="28"/>
          <w:lang w:val="en-US"/>
        </w:rPr>
        <w:t xml:space="preserve">, </w:t>
      </w:r>
      <w:r w:rsidRPr="00C0629D">
        <w:rPr>
          <w:sz w:val="28"/>
          <w:szCs w:val="28"/>
        </w:rPr>
        <w:t>UBND huyện đã ban hành Quyết định, xây dựng kế hoạch triển khai thực kịp thời, tổ chức quán triệt</w:t>
      </w:r>
      <w:r w:rsidRPr="00C0629D">
        <w:rPr>
          <w:spacing w:val="2"/>
          <w:sz w:val="28"/>
          <w:szCs w:val="28"/>
          <w:lang w:val="es-ES"/>
        </w:rPr>
        <w:t>; thực hiện tốt đôn đốc, kiểm tra, giám sát của các cấp, các ngành, các cơ quan, đơn vị về thực hiện công tác đào tạo nghề cho lao động nông thôn. Đồng thời chỉ đạo các cơ quan, ban, ngành, đoàn thể, UBND các xã, thị trấn tập trung chỉ đạo triển khai đưa nội dung của Đề án lồng ghép vào kế hoạch phát triển kinh tế - xã hội hàng năm và xem đây là một trong những tiêu chí để đánh giá mức độ hoàn thành nhiệm vụ của các cơ quan, đơn vị.</w:t>
      </w:r>
    </w:p>
    <w:p w:rsidR="0007039A" w:rsidRPr="009C7CB7" w:rsidRDefault="0007039A" w:rsidP="0007039A">
      <w:pPr>
        <w:spacing w:before="120" w:after="120"/>
        <w:ind w:firstLine="720"/>
        <w:jc w:val="both"/>
        <w:rPr>
          <w:spacing w:val="2"/>
          <w:sz w:val="28"/>
          <w:szCs w:val="28"/>
          <w:lang w:val="es-ES"/>
        </w:rPr>
      </w:pPr>
      <w:r>
        <w:rPr>
          <w:spacing w:val="2"/>
          <w:sz w:val="28"/>
          <w:szCs w:val="28"/>
          <w:lang w:val="es-ES"/>
        </w:rPr>
        <w:lastRenderedPageBreak/>
        <w:t xml:space="preserve">Căn cứ hướng dẫn của UBND tỉnh và </w:t>
      </w:r>
      <w:r w:rsidRPr="009C7CB7">
        <w:rPr>
          <w:spacing w:val="2"/>
          <w:sz w:val="28"/>
          <w:szCs w:val="28"/>
          <w:lang w:val="es-ES"/>
        </w:rPr>
        <w:t xml:space="preserve">các </w:t>
      </w:r>
      <w:r>
        <w:rPr>
          <w:spacing w:val="2"/>
          <w:sz w:val="28"/>
          <w:szCs w:val="28"/>
          <w:lang w:val="es-ES"/>
        </w:rPr>
        <w:t>S</w:t>
      </w:r>
      <w:r w:rsidRPr="009C7CB7">
        <w:rPr>
          <w:spacing w:val="2"/>
          <w:sz w:val="28"/>
          <w:szCs w:val="28"/>
          <w:lang w:val="es-ES"/>
        </w:rPr>
        <w:t xml:space="preserve">ở </w:t>
      </w:r>
      <w:r>
        <w:rPr>
          <w:spacing w:val="2"/>
          <w:sz w:val="28"/>
          <w:szCs w:val="28"/>
          <w:lang w:val="es-ES"/>
        </w:rPr>
        <w:t>N</w:t>
      </w:r>
      <w:r w:rsidRPr="009C7CB7">
        <w:rPr>
          <w:spacing w:val="2"/>
          <w:sz w:val="28"/>
          <w:szCs w:val="28"/>
          <w:lang w:val="es-ES"/>
        </w:rPr>
        <w:t xml:space="preserve">gành liên quan; UBND huyện tổ chức hội nghị để quán triệt những nội dung hướng dẫn, chỉ đạo của cấp trên và những nội dung cơ bản của </w:t>
      </w:r>
      <w:r w:rsidRPr="009C7CB7">
        <w:rPr>
          <w:sz w:val="28"/>
          <w:szCs w:val="28"/>
        </w:rPr>
        <w:t>Chỉ thị số 19-CT/TW của Ban Bí thư Trung ương Đảng, Chỉ thị số 55-CT/TU của Ban Thường vụ Tỉnh ủy Bình</w:t>
      </w:r>
      <w:r w:rsidRPr="009C7CB7">
        <w:rPr>
          <w:sz w:val="28"/>
          <w:szCs w:val="28"/>
          <w:lang w:val="en-US"/>
        </w:rPr>
        <w:t xml:space="preserve"> Thuận</w:t>
      </w:r>
      <w:r w:rsidRPr="009C7CB7">
        <w:rPr>
          <w:sz w:val="28"/>
          <w:szCs w:val="28"/>
        </w:rPr>
        <w:t xml:space="preserve"> đến từng cán bộ, công chức, viên chức và các tầng lớp nhân dân trên địa bàn huyện. </w:t>
      </w:r>
    </w:p>
    <w:p w:rsidR="0007039A" w:rsidRPr="009C7CB7" w:rsidRDefault="0007039A" w:rsidP="0007039A">
      <w:pPr>
        <w:spacing w:before="120" w:after="120"/>
        <w:ind w:firstLine="720"/>
        <w:jc w:val="both"/>
        <w:rPr>
          <w:sz w:val="28"/>
          <w:szCs w:val="28"/>
        </w:rPr>
      </w:pPr>
      <w:r w:rsidRPr="009C7CB7">
        <w:rPr>
          <w:spacing w:val="2"/>
          <w:sz w:val="28"/>
          <w:szCs w:val="28"/>
          <w:lang w:val="es-ES"/>
        </w:rPr>
        <w:t>Thông qua việc quán triệt triển khai, nhận thức của cán bộ, công chức, viên chức và</w:t>
      </w:r>
      <w:r w:rsidRPr="009C7CB7">
        <w:rPr>
          <w:sz w:val="28"/>
          <w:szCs w:val="28"/>
        </w:rPr>
        <w:t xml:space="preserve"> các tầng lớp nhân dân đối với công tác đào tạo nghề cho lao động nông thôn có sự chuyển biến tích cực.</w:t>
      </w:r>
    </w:p>
    <w:p w:rsidR="0007039A" w:rsidRPr="0007039A" w:rsidRDefault="0007039A" w:rsidP="0007039A">
      <w:pPr>
        <w:spacing w:before="120" w:after="120"/>
        <w:ind w:firstLine="720"/>
        <w:jc w:val="both"/>
        <w:rPr>
          <w:b/>
          <w:i/>
          <w:sz w:val="28"/>
          <w:szCs w:val="28"/>
          <w:lang w:val="en-US"/>
        </w:rPr>
      </w:pPr>
      <w:r w:rsidRPr="0007039A">
        <w:rPr>
          <w:b/>
          <w:i/>
          <w:sz w:val="28"/>
          <w:szCs w:val="28"/>
        </w:rPr>
        <w:t>3. Công tác phối hợp giữa</w:t>
      </w:r>
      <w:r w:rsidRPr="0007039A">
        <w:rPr>
          <w:b/>
          <w:i/>
          <w:sz w:val="28"/>
          <w:szCs w:val="28"/>
          <w:lang w:val="en-US"/>
        </w:rPr>
        <w:t xml:space="preserve"> </w:t>
      </w:r>
      <w:r w:rsidRPr="0007039A">
        <w:rPr>
          <w:b/>
          <w:i/>
          <w:sz w:val="28"/>
          <w:szCs w:val="28"/>
        </w:rPr>
        <w:t>địa phương và các cơ sở đào tạo nghề trong việc thực hiện công tác đào tạo nghề cho lao động nông thôn.</w:t>
      </w:r>
    </w:p>
    <w:p w:rsidR="0007039A" w:rsidRPr="00612072" w:rsidRDefault="0007039A" w:rsidP="0007039A">
      <w:pPr>
        <w:spacing w:before="120" w:after="120"/>
        <w:ind w:firstLine="720"/>
        <w:jc w:val="both"/>
        <w:rPr>
          <w:sz w:val="30"/>
          <w:szCs w:val="30"/>
          <w:lang w:val="vi-VN"/>
        </w:rPr>
      </w:pPr>
      <w:r w:rsidRPr="00612072">
        <w:rPr>
          <w:sz w:val="30"/>
          <w:szCs w:val="30"/>
          <w:lang w:val="vi-VN"/>
        </w:rPr>
        <w:t xml:space="preserve">Hằng năm, Ủy ban nhân dân </w:t>
      </w:r>
      <w:r>
        <w:rPr>
          <w:sz w:val="30"/>
          <w:szCs w:val="30"/>
          <w:lang w:val="en-US"/>
        </w:rPr>
        <w:t xml:space="preserve">huyện </w:t>
      </w:r>
      <w:r w:rsidRPr="00612072">
        <w:rPr>
          <w:sz w:val="30"/>
          <w:szCs w:val="30"/>
          <w:lang w:val="vi-VN"/>
        </w:rPr>
        <w:t xml:space="preserve">chỉ đạo </w:t>
      </w:r>
      <w:r>
        <w:rPr>
          <w:sz w:val="30"/>
          <w:szCs w:val="30"/>
          <w:lang w:val="en-US"/>
        </w:rPr>
        <w:t>các ngành chức năng</w:t>
      </w:r>
      <w:r w:rsidRPr="00612072">
        <w:rPr>
          <w:sz w:val="30"/>
          <w:szCs w:val="30"/>
          <w:lang w:val="vi-VN"/>
        </w:rPr>
        <w:t xml:space="preserve">, Ủy ban nhân dân </w:t>
      </w:r>
      <w:r>
        <w:rPr>
          <w:sz w:val="30"/>
          <w:szCs w:val="30"/>
          <w:lang w:val="en-US"/>
        </w:rPr>
        <w:t xml:space="preserve">các xã, thị trấn, Trung tâm GDNN-GDTX huyện </w:t>
      </w:r>
      <w:r w:rsidRPr="00612072">
        <w:rPr>
          <w:sz w:val="30"/>
          <w:szCs w:val="30"/>
          <w:lang w:val="vi-VN"/>
        </w:rPr>
        <w:t xml:space="preserve">rà soát nhu cầu học nghề, việc làm trên địa bàn làm căn cứ xây dựng kế hoạch dạy nghề cho lao động nông thôn. Trên cơ sở đó, các </w:t>
      </w:r>
      <w:r>
        <w:rPr>
          <w:sz w:val="30"/>
          <w:szCs w:val="30"/>
          <w:lang w:val="en-US"/>
        </w:rPr>
        <w:t>xã, thị trấn chủ động phối hợp với đơn vị dạy nghề</w:t>
      </w:r>
      <w:r w:rsidRPr="00612072">
        <w:rPr>
          <w:sz w:val="30"/>
          <w:szCs w:val="30"/>
          <w:lang w:val="vi-VN"/>
        </w:rPr>
        <w:t xml:space="preserve"> xây dựng kế hoạch đào tạo, thực hiện tốt phương châm “chỉ đào tạo nghề khi xác định được việc làm và thu nhập sau học nghề”; gắn đào tạo nghề với quy hoạch phát triển sản xuất, quy hoạch phát triển kinh tế - xã hội và quy hoạch xây dựng nông thôn mới trên địa bàn </w:t>
      </w:r>
      <w:r>
        <w:rPr>
          <w:sz w:val="30"/>
          <w:szCs w:val="30"/>
          <w:lang w:val="en-US"/>
        </w:rPr>
        <w:t>cấp xã</w:t>
      </w:r>
      <w:r w:rsidRPr="00612072">
        <w:rPr>
          <w:sz w:val="30"/>
          <w:szCs w:val="30"/>
          <w:lang w:val="vi-VN"/>
        </w:rPr>
        <w:t>.</w:t>
      </w:r>
    </w:p>
    <w:p w:rsidR="0007039A" w:rsidRPr="006B070F" w:rsidRDefault="0007039A" w:rsidP="0007039A">
      <w:pPr>
        <w:spacing w:before="120" w:after="120"/>
        <w:ind w:firstLine="720"/>
        <w:jc w:val="both"/>
        <w:rPr>
          <w:sz w:val="30"/>
          <w:szCs w:val="30"/>
          <w:lang w:val="en-US"/>
        </w:rPr>
      </w:pPr>
      <w:r>
        <w:rPr>
          <w:sz w:val="30"/>
          <w:szCs w:val="30"/>
          <w:lang w:val="en-US"/>
        </w:rPr>
        <w:t xml:space="preserve">Phòng Lao động - Thương binh và Xã hội phối hợp với Phòng Nông nghiệp và PTNT và các ngành chức năng liên quan tham mưu </w:t>
      </w:r>
      <w:r w:rsidRPr="00612072">
        <w:rPr>
          <w:sz w:val="30"/>
          <w:szCs w:val="30"/>
          <w:lang w:val="vi-VN"/>
        </w:rPr>
        <w:t xml:space="preserve">cho </w:t>
      </w:r>
      <w:r>
        <w:rPr>
          <w:sz w:val="30"/>
          <w:szCs w:val="30"/>
          <w:lang w:val="en-US"/>
        </w:rPr>
        <w:t>UBND</w:t>
      </w:r>
      <w:r w:rsidRPr="00612072">
        <w:rPr>
          <w:sz w:val="30"/>
          <w:szCs w:val="30"/>
          <w:lang w:val="vi-VN"/>
        </w:rPr>
        <w:t xml:space="preserve"> </w:t>
      </w:r>
      <w:r>
        <w:rPr>
          <w:sz w:val="30"/>
          <w:szCs w:val="30"/>
          <w:lang w:val="en-US"/>
        </w:rPr>
        <w:t>huyện</w:t>
      </w:r>
      <w:r w:rsidRPr="00612072">
        <w:rPr>
          <w:sz w:val="30"/>
          <w:szCs w:val="30"/>
          <w:lang w:val="vi-VN"/>
        </w:rPr>
        <w:t xml:space="preserve"> ban hành kế hoạch đào tạo hằng năm; ban hành các văn bản chỉ đạo, hướng dẫn để các địa phương và các cơ sở đào tạo triển khai thực hiện việc đào tạo nghề </w:t>
      </w:r>
      <w:r>
        <w:rPr>
          <w:sz w:val="30"/>
          <w:szCs w:val="30"/>
          <w:lang w:val="en-US"/>
        </w:rPr>
        <w:t>cho lao động nông thôn.</w:t>
      </w:r>
    </w:p>
    <w:p w:rsidR="0007039A" w:rsidRPr="00323137" w:rsidRDefault="0007039A" w:rsidP="0007039A">
      <w:pPr>
        <w:spacing w:before="120" w:after="120" w:line="269" w:lineRule="auto"/>
        <w:ind w:firstLine="720"/>
        <w:jc w:val="both"/>
        <w:rPr>
          <w:sz w:val="28"/>
          <w:szCs w:val="28"/>
          <w:lang w:val="en-US"/>
        </w:rPr>
      </w:pPr>
      <w:r w:rsidRPr="00323137">
        <w:rPr>
          <w:sz w:val="28"/>
          <w:szCs w:val="28"/>
          <w:lang w:val="nl-NL"/>
        </w:rPr>
        <w:t xml:space="preserve">Qua đó, hàng năm, trên cơ sở kế hoạch thực hiện công tác đào tạo nghề cho lao động nông thôn của huyện, </w:t>
      </w:r>
      <w:r w:rsidRPr="00323137">
        <w:rPr>
          <w:sz w:val="28"/>
          <w:szCs w:val="28"/>
          <w:lang w:val="en-US"/>
        </w:rPr>
        <w:t xml:space="preserve">Trung tâm GDNN-GDTX huyện </w:t>
      </w:r>
      <w:r w:rsidRPr="00323137">
        <w:rPr>
          <w:noProof/>
          <w:sz w:val="28"/>
          <w:szCs w:val="28"/>
        </w:rPr>
        <w:t>đã cụ thể hóa nhiệm vụ được giao bằng kế hoạch tuyển sinh đào tạo nghề cho lao động nông thôn năm với đầy đủ các nội dung về đối tượng đào tạo, chỉ tiêu đào tạo, thời gian tuyển sinh mở lớp tại các địa phương cụ thể và công tác tổ chức thực hiện để bảo đảm đạt kế hoạch.</w:t>
      </w:r>
      <w:r w:rsidRPr="00323137">
        <w:rPr>
          <w:noProof/>
          <w:sz w:val="28"/>
          <w:szCs w:val="28"/>
          <w:lang w:val="en-US"/>
        </w:rPr>
        <w:t xml:space="preserve"> Chủ động phối hợp các ngành chức năng của </w:t>
      </w:r>
      <w:r w:rsidRPr="00323137">
        <w:rPr>
          <w:sz w:val="28"/>
          <w:szCs w:val="28"/>
          <w:lang w:val="en-US"/>
        </w:rPr>
        <w:t>huyện nhận đặt hàng và đăng ký số lượng cũng như địa phương mở lớp đào tạo nghề.</w:t>
      </w:r>
    </w:p>
    <w:p w:rsidR="0007039A" w:rsidRDefault="0007039A" w:rsidP="0007039A">
      <w:pPr>
        <w:spacing w:before="120" w:after="120"/>
        <w:ind w:firstLine="720"/>
        <w:jc w:val="both"/>
        <w:rPr>
          <w:sz w:val="28"/>
          <w:szCs w:val="28"/>
          <w:lang w:val="en-US"/>
        </w:rPr>
      </w:pPr>
      <w:r>
        <w:rPr>
          <w:sz w:val="28"/>
          <w:szCs w:val="28"/>
          <w:lang w:val="en-US"/>
        </w:rPr>
        <w:t>UBND các xã, thị trấn phối hợp với các cơ sở đào tạo để tổ chức mở lớp học trên các địa bàn thôn, khu phố, nhà văn hóa… để thuận tiện cho người dân đi học. Đồng thời thường xuyên theo dõi, kiểm tra, giám sát việc học, giảng dạy của học viên và cơ sở đào tạo nhằm nhắc nhở, chấn chỉnh kịp thời những trường hợp thực hiện không đúng quy định.</w:t>
      </w:r>
    </w:p>
    <w:p w:rsidR="0007039A" w:rsidRPr="00881A0E" w:rsidRDefault="0007039A" w:rsidP="0007039A">
      <w:pPr>
        <w:spacing w:before="120" w:after="120"/>
        <w:ind w:firstLine="720"/>
        <w:jc w:val="both"/>
        <w:rPr>
          <w:b/>
          <w:sz w:val="28"/>
          <w:szCs w:val="28"/>
        </w:rPr>
      </w:pPr>
      <w:r w:rsidRPr="00881A0E">
        <w:rPr>
          <w:b/>
          <w:sz w:val="28"/>
          <w:szCs w:val="28"/>
        </w:rPr>
        <w:t xml:space="preserve">II. Kết quả công tác đào tạo nghề cho lao động nông thôn trên địa bàn tỉnh giai đoạn 2016 - 2020 và từ năm 2021 đến nay </w:t>
      </w:r>
    </w:p>
    <w:p w:rsidR="0007039A" w:rsidRPr="0007039A" w:rsidRDefault="0007039A" w:rsidP="0007039A">
      <w:pPr>
        <w:spacing w:before="120" w:after="120"/>
        <w:ind w:firstLine="720"/>
        <w:jc w:val="both"/>
        <w:rPr>
          <w:b/>
          <w:i/>
          <w:sz w:val="28"/>
          <w:szCs w:val="28"/>
        </w:rPr>
      </w:pPr>
      <w:r w:rsidRPr="0007039A">
        <w:rPr>
          <w:b/>
          <w:i/>
          <w:sz w:val="28"/>
          <w:szCs w:val="28"/>
        </w:rPr>
        <w:t>1. Kết quả thực hiện các hoạt động đào tạo nghề cho lao động nông thôn</w:t>
      </w:r>
    </w:p>
    <w:p w:rsidR="0007039A" w:rsidRPr="0007039A" w:rsidRDefault="0007039A" w:rsidP="0007039A">
      <w:pPr>
        <w:spacing w:before="120" w:after="120"/>
        <w:ind w:firstLine="720"/>
        <w:jc w:val="both"/>
        <w:rPr>
          <w:i/>
          <w:sz w:val="28"/>
          <w:szCs w:val="28"/>
          <w:lang w:val="en-US"/>
        </w:rPr>
      </w:pPr>
      <w:r>
        <w:rPr>
          <w:i/>
          <w:sz w:val="28"/>
          <w:szCs w:val="28"/>
          <w:lang w:val="en-US"/>
        </w:rPr>
        <w:t>1.1.</w:t>
      </w:r>
      <w:r w:rsidRPr="001812D3">
        <w:rPr>
          <w:i/>
          <w:sz w:val="28"/>
          <w:szCs w:val="28"/>
        </w:rPr>
        <w:t xml:space="preserve"> Hoạt động tuyên truyền, tư vấn học nghề và việc làm đối với </w:t>
      </w:r>
      <w:r>
        <w:rPr>
          <w:i/>
          <w:sz w:val="28"/>
          <w:szCs w:val="28"/>
        </w:rPr>
        <w:t>lao động nông thôn</w:t>
      </w:r>
    </w:p>
    <w:p w:rsidR="0007039A" w:rsidRPr="00DE7A8C" w:rsidRDefault="0007039A" w:rsidP="0007039A">
      <w:pPr>
        <w:spacing w:before="120" w:after="120" w:line="264" w:lineRule="auto"/>
        <w:ind w:firstLine="720"/>
        <w:jc w:val="both"/>
        <w:rPr>
          <w:sz w:val="28"/>
          <w:szCs w:val="28"/>
        </w:rPr>
      </w:pPr>
      <w:r>
        <w:rPr>
          <w:b/>
          <w:sz w:val="28"/>
          <w:szCs w:val="28"/>
          <w:lang w:val="es-ES"/>
        </w:rPr>
        <w:t>-</w:t>
      </w:r>
      <w:r w:rsidRPr="00DE7A8C">
        <w:rPr>
          <w:b/>
          <w:sz w:val="28"/>
          <w:szCs w:val="28"/>
          <w:lang w:val="es-ES"/>
        </w:rPr>
        <w:t xml:space="preserve"> </w:t>
      </w:r>
      <w:r w:rsidRPr="00DE7A8C">
        <w:rPr>
          <w:sz w:val="28"/>
          <w:szCs w:val="28"/>
          <w:lang w:val="nb-NO"/>
        </w:rPr>
        <w:t xml:space="preserve">Chỉ đạo các cơ quan, ban ngành, đoàn thể huyện phối hợp làm tốt công tác </w:t>
      </w:r>
      <w:r w:rsidRPr="00DE7A8C">
        <w:rPr>
          <w:sz w:val="28"/>
          <w:szCs w:val="28"/>
          <w:lang w:val="nb-NO"/>
        </w:rPr>
        <w:lastRenderedPageBreak/>
        <w:t>tuyên truyền các chủ trưởng của Đảng, chính sách của Nhà nước về đào tạo nghề, giải quyết việc làm cho lao động nông thôn</w:t>
      </w:r>
      <w:r w:rsidRPr="00DE7A8C">
        <w:rPr>
          <w:sz w:val="28"/>
          <w:szCs w:val="28"/>
          <w:lang w:val="nl-NL"/>
        </w:rPr>
        <w:t xml:space="preserve"> đến từng hội viên, đoàn viên, thanh niên thông qua các buổi sinh hoạt định kỳ, chuyên đề</w:t>
      </w:r>
      <w:r w:rsidRPr="00DE7A8C">
        <w:rPr>
          <w:sz w:val="28"/>
          <w:szCs w:val="28"/>
          <w:lang w:val="en-US"/>
        </w:rPr>
        <w:t>.</w:t>
      </w:r>
    </w:p>
    <w:p w:rsidR="0007039A" w:rsidRPr="008801CC" w:rsidRDefault="0007039A" w:rsidP="0007039A">
      <w:pPr>
        <w:spacing w:before="120" w:after="120" w:line="264" w:lineRule="auto"/>
        <w:ind w:firstLine="720"/>
        <w:jc w:val="both"/>
        <w:rPr>
          <w:sz w:val="28"/>
          <w:szCs w:val="28"/>
          <w:lang w:val="es-ES"/>
        </w:rPr>
      </w:pPr>
      <w:r>
        <w:rPr>
          <w:sz w:val="28"/>
          <w:szCs w:val="28"/>
          <w:lang w:val="en-US"/>
        </w:rPr>
        <w:t xml:space="preserve">- </w:t>
      </w:r>
      <w:r w:rsidRPr="008801CC">
        <w:rPr>
          <w:sz w:val="28"/>
          <w:szCs w:val="28"/>
        </w:rPr>
        <w:t xml:space="preserve">Các đơn vị chính quyền địa phương, các ban ngành, đoàn thể luôn có sự phối hợp chặt chẽ để thực hiện công tác này; lấy hiệu quả công tác đào tạo nghề cho lao động nông thôn làm tiêu chí đánh giá năng lực, kết quả công tác cuối năm. </w:t>
      </w:r>
      <w:r w:rsidRPr="008801CC">
        <w:rPr>
          <w:sz w:val="28"/>
          <w:szCs w:val="28"/>
          <w:lang w:val="nl-NL"/>
        </w:rPr>
        <w:t>Ngoài ra, công tác tuyên truyền về chế độ chính sách được tổ chức bằng các hình thức khác</w:t>
      </w:r>
      <w:r>
        <w:rPr>
          <w:sz w:val="28"/>
          <w:szCs w:val="28"/>
          <w:lang w:val="nl-NL"/>
        </w:rPr>
        <w:t xml:space="preserve"> nhau</w:t>
      </w:r>
      <w:r w:rsidRPr="008801CC">
        <w:rPr>
          <w:sz w:val="28"/>
          <w:szCs w:val="28"/>
          <w:lang w:val="nl-NL"/>
        </w:rPr>
        <w:t xml:space="preserve"> như: tuyên truyền thông qua các phương tiện thông tin đại chúng, phát tờ rơi, dựng panô, treo băng rôn, áp phích... Các cơ sở dạy nghề chủ động phối hợp với UBND các xã, thị trấn xuống các thôn, khu phố tổ chức tư vấn trực tiếp cho người lao động về nghề nghiệp và việc làm, đồng thời thông tin về chỉ tiêu và tuyển sinh đào tạo tại chỗ</w:t>
      </w:r>
      <w:r w:rsidRPr="008801CC">
        <w:rPr>
          <w:sz w:val="28"/>
          <w:szCs w:val="28"/>
          <w:lang w:val="es-ES"/>
        </w:rPr>
        <w:t xml:space="preserve">. </w:t>
      </w:r>
    </w:p>
    <w:p w:rsidR="0007039A" w:rsidRPr="005B40FD" w:rsidRDefault="0007039A" w:rsidP="0007039A">
      <w:pPr>
        <w:spacing w:before="120" w:after="120"/>
        <w:ind w:firstLine="720"/>
        <w:jc w:val="both"/>
        <w:rPr>
          <w:spacing w:val="-2"/>
          <w:position w:val="2"/>
          <w:sz w:val="28"/>
          <w:szCs w:val="28"/>
          <w:lang w:val="en-US"/>
        </w:rPr>
      </w:pPr>
      <w:r>
        <w:rPr>
          <w:spacing w:val="-2"/>
          <w:position w:val="2"/>
          <w:sz w:val="28"/>
          <w:szCs w:val="28"/>
          <w:lang w:val="en-US"/>
        </w:rPr>
        <w:t xml:space="preserve">- Chỉ đạo </w:t>
      </w:r>
      <w:r w:rsidRPr="006C6270">
        <w:rPr>
          <w:spacing w:val="-2"/>
          <w:sz w:val="28"/>
          <w:szCs w:val="28"/>
        </w:rPr>
        <w:t xml:space="preserve">Phòng Văn hóa và Thông tin, Trung tâm Văn hóa </w:t>
      </w:r>
      <w:r>
        <w:rPr>
          <w:spacing w:val="-2"/>
          <w:sz w:val="28"/>
          <w:szCs w:val="28"/>
          <w:lang w:val="en-US"/>
        </w:rPr>
        <w:t>-</w:t>
      </w:r>
      <w:r w:rsidRPr="006C6270">
        <w:rPr>
          <w:spacing w:val="-2"/>
          <w:sz w:val="28"/>
          <w:szCs w:val="28"/>
        </w:rPr>
        <w:t xml:space="preserve"> Thông tin và Thể thao huyện</w:t>
      </w:r>
      <w:r w:rsidRPr="006C6270">
        <w:rPr>
          <w:spacing w:val="-2"/>
          <w:position w:val="2"/>
          <w:sz w:val="28"/>
          <w:szCs w:val="28"/>
        </w:rPr>
        <w:t xml:space="preserve"> thường xuyên tuyên </w:t>
      </w:r>
      <w:r w:rsidRPr="006C6270">
        <w:rPr>
          <w:sz w:val="28"/>
          <w:szCs w:val="28"/>
        </w:rPr>
        <w:t xml:space="preserve">tuyên truyền về </w:t>
      </w:r>
      <w:r w:rsidRPr="006C6270">
        <w:rPr>
          <w:spacing w:val="-2"/>
          <w:position w:val="2"/>
          <w:sz w:val="28"/>
          <w:szCs w:val="28"/>
        </w:rPr>
        <w:t xml:space="preserve">chủ trương, chính sách đào tạo nghề cho lao động nông thôn theo </w:t>
      </w:r>
      <w:r w:rsidRPr="00483890">
        <w:rPr>
          <w:sz w:val="28"/>
          <w:szCs w:val="28"/>
        </w:rPr>
        <w:t>Quyết định số 1956/QĐ-TTg ngày 27/11/2009</w:t>
      </w:r>
      <w:r>
        <w:rPr>
          <w:sz w:val="28"/>
          <w:szCs w:val="28"/>
          <w:lang w:val="en-US"/>
        </w:rPr>
        <w:t xml:space="preserve"> của Thủ tướng Chính phủ về việc phê duyệt Đề án </w:t>
      </w:r>
      <w:r w:rsidRPr="009C7CB7">
        <w:rPr>
          <w:i/>
          <w:sz w:val="28"/>
          <w:szCs w:val="28"/>
          <w:lang w:val="en-US"/>
        </w:rPr>
        <w:t>“Đào tạo nghề cho lao động nông thôn đến năm 202</w:t>
      </w:r>
      <w:r>
        <w:rPr>
          <w:i/>
          <w:sz w:val="28"/>
          <w:szCs w:val="28"/>
          <w:lang w:val="en-US"/>
        </w:rPr>
        <w:t>0</w:t>
      </w:r>
      <w:r w:rsidRPr="009C7CB7">
        <w:rPr>
          <w:i/>
          <w:sz w:val="28"/>
          <w:szCs w:val="28"/>
          <w:lang w:val="en-US"/>
        </w:rPr>
        <w:t>”</w:t>
      </w:r>
      <w:r>
        <w:rPr>
          <w:sz w:val="28"/>
          <w:szCs w:val="28"/>
          <w:lang w:val="en-US"/>
        </w:rPr>
        <w:t xml:space="preserve">; </w:t>
      </w:r>
      <w:r w:rsidRPr="00483890">
        <w:rPr>
          <w:sz w:val="28"/>
          <w:szCs w:val="28"/>
        </w:rPr>
        <w:t>Quyết định số 971/QĐ-TTg ngày 01/7/2015 của Thủ tướng Chính phủ</w:t>
      </w:r>
      <w:r>
        <w:rPr>
          <w:sz w:val="28"/>
          <w:szCs w:val="28"/>
          <w:lang w:val="en-US"/>
        </w:rPr>
        <w:t xml:space="preserve"> về việc sửa đổi, bổ sung Quyết định số </w:t>
      </w:r>
      <w:r w:rsidRPr="00483890">
        <w:rPr>
          <w:sz w:val="28"/>
          <w:szCs w:val="28"/>
        </w:rPr>
        <w:t>1956/QĐ-TTg ngày 27/11/2009</w:t>
      </w:r>
      <w:r>
        <w:rPr>
          <w:sz w:val="28"/>
          <w:szCs w:val="28"/>
          <w:lang w:val="en-US"/>
        </w:rPr>
        <w:t xml:space="preserve"> của Thủ tướng Chính phủ về việc phê duyệt Đề án </w:t>
      </w:r>
      <w:r w:rsidRPr="009C7CB7">
        <w:rPr>
          <w:i/>
          <w:sz w:val="28"/>
          <w:szCs w:val="28"/>
          <w:lang w:val="en-US"/>
        </w:rPr>
        <w:t>“Đào tạo nghề cho lao động nông thôn đến năm 202</w:t>
      </w:r>
      <w:r>
        <w:rPr>
          <w:i/>
          <w:sz w:val="28"/>
          <w:szCs w:val="28"/>
          <w:lang w:val="en-US"/>
        </w:rPr>
        <w:t>0</w:t>
      </w:r>
      <w:r w:rsidRPr="009C7CB7">
        <w:rPr>
          <w:i/>
          <w:sz w:val="28"/>
          <w:szCs w:val="28"/>
          <w:lang w:val="en-US"/>
        </w:rPr>
        <w:t>”</w:t>
      </w:r>
      <w:r>
        <w:rPr>
          <w:sz w:val="28"/>
          <w:szCs w:val="28"/>
          <w:lang w:val="en-US"/>
        </w:rPr>
        <w:t xml:space="preserve">; </w:t>
      </w:r>
      <w:r w:rsidRPr="00483890">
        <w:rPr>
          <w:sz w:val="28"/>
          <w:szCs w:val="28"/>
        </w:rPr>
        <w:t>Quyết định số 294/QĐ-UBND ngày 27/</w:t>
      </w:r>
      <w:r>
        <w:rPr>
          <w:sz w:val="28"/>
          <w:szCs w:val="28"/>
          <w:lang w:val="en-US"/>
        </w:rPr>
        <w:t>01</w:t>
      </w:r>
      <w:r w:rsidRPr="00483890">
        <w:rPr>
          <w:sz w:val="28"/>
          <w:szCs w:val="28"/>
        </w:rPr>
        <w:t xml:space="preserve">/2011 </w:t>
      </w:r>
      <w:r>
        <w:rPr>
          <w:sz w:val="28"/>
          <w:szCs w:val="28"/>
          <w:lang w:val="en-US"/>
        </w:rPr>
        <w:t xml:space="preserve">của UBND tỉnh về việc phê duyệt Đề án </w:t>
      </w:r>
      <w:r w:rsidRPr="009C7CB7">
        <w:rPr>
          <w:i/>
          <w:sz w:val="28"/>
          <w:szCs w:val="28"/>
          <w:lang w:val="en-US"/>
        </w:rPr>
        <w:t xml:space="preserve">“Đào tạo nghề cho lao động nông thôn </w:t>
      </w:r>
      <w:r>
        <w:rPr>
          <w:i/>
          <w:sz w:val="28"/>
          <w:szCs w:val="28"/>
          <w:lang w:val="en-US"/>
        </w:rPr>
        <w:t xml:space="preserve">tỉnh Bình Thuận </w:t>
      </w:r>
      <w:r w:rsidRPr="009C7CB7">
        <w:rPr>
          <w:i/>
          <w:sz w:val="28"/>
          <w:szCs w:val="28"/>
          <w:lang w:val="en-US"/>
        </w:rPr>
        <w:t>đến năm 202</w:t>
      </w:r>
      <w:r>
        <w:rPr>
          <w:i/>
          <w:sz w:val="28"/>
          <w:szCs w:val="28"/>
          <w:lang w:val="en-US"/>
        </w:rPr>
        <w:t>0</w:t>
      </w:r>
      <w:r w:rsidRPr="009C7CB7">
        <w:rPr>
          <w:i/>
          <w:sz w:val="28"/>
          <w:szCs w:val="28"/>
          <w:lang w:val="en-US"/>
        </w:rPr>
        <w:t>”</w:t>
      </w:r>
      <w:r>
        <w:rPr>
          <w:i/>
          <w:sz w:val="28"/>
          <w:szCs w:val="28"/>
          <w:lang w:val="en-US"/>
        </w:rPr>
        <w:t xml:space="preserve">; </w:t>
      </w:r>
      <w:r w:rsidRPr="009C7CB7">
        <w:rPr>
          <w:sz w:val="28"/>
          <w:szCs w:val="28"/>
          <w:lang w:val="en-US"/>
        </w:rPr>
        <w:t>Quyết định</w:t>
      </w:r>
      <w:r w:rsidRPr="009C7CB7">
        <w:rPr>
          <w:sz w:val="28"/>
          <w:szCs w:val="28"/>
        </w:rPr>
        <w:t xml:space="preserve"> </w:t>
      </w:r>
      <w:r>
        <w:rPr>
          <w:sz w:val="28"/>
          <w:szCs w:val="28"/>
        </w:rPr>
        <w:t>số 982/QĐ-UBND ngày 05/4/2016 của UBND tỉnh về sửa đổi, bổ sung một số nội dung Đề án</w:t>
      </w:r>
      <w:r w:rsidRPr="009C7CB7">
        <w:rPr>
          <w:i/>
          <w:sz w:val="28"/>
          <w:szCs w:val="28"/>
          <w:lang w:val="en-US"/>
        </w:rPr>
        <w:t xml:space="preserve">“Đào tạo nghề cho lao động nông thôn </w:t>
      </w:r>
      <w:r>
        <w:rPr>
          <w:i/>
          <w:sz w:val="28"/>
          <w:szCs w:val="28"/>
          <w:lang w:val="en-US"/>
        </w:rPr>
        <w:t xml:space="preserve">tỉnh Bình Thuận </w:t>
      </w:r>
      <w:r w:rsidRPr="009C7CB7">
        <w:rPr>
          <w:i/>
          <w:sz w:val="28"/>
          <w:szCs w:val="28"/>
          <w:lang w:val="en-US"/>
        </w:rPr>
        <w:t>đến năm 202</w:t>
      </w:r>
      <w:r>
        <w:rPr>
          <w:i/>
          <w:sz w:val="28"/>
          <w:szCs w:val="28"/>
          <w:lang w:val="en-US"/>
        </w:rPr>
        <w:t>0</w:t>
      </w:r>
      <w:r>
        <w:rPr>
          <w:spacing w:val="-2"/>
          <w:position w:val="2"/>
          <w:sz w:val="28"/>
          <w:szCs w:val="28"/>
          <w:lang w:val="en-US"/>
        </w:rPr>
        <w:t xml:space="preserve"> </w:t>
      </w:r>
      <w:r>
        <w:rPr>
          <w:spacing w:val="-2"/>
          <w:position w:val="2"/>
          <w:sz w:val="28"/>
          <w:szCs w:val="28"/>
        </w:rPr>
        <w:t>và</w:t>
      </w:r>
      <w:r>
        <w:rPr>
          <w:spacing w:val="-2"/>
          <w:position w:val="2"/>
          <w:sz w:val="28"/>
          <w:szCs w:val="28"/>
          <w:lang w:val="en-US"/>
        </w:rPr>
        <w:t xml:space="preserve"> </w:t>
      </w:r>
      <w:r w:rsidRPr="006C6270">
        <w:rPr>
          <w:spacing w:val="-2"/>
          <w:sz w:val="28"/>
          <w:szCs w:val="28"/>
        </w:rPr>
        <w:t xml:space="preserve">Quyết định số 46/2015/QĐ-TTg ngày 28/9/2015 của Thủ tướng Chính phủ Quy định chính sách hỗ trợ đào tạo trình độ sơ cấp, đào tạo dưới 03 tháng. </w:t>
      </w:r>
      <w:r w:rsidRPr="006C6270">
        <w:rPr>
          <w:spacing w:val="-2"/>
          <w:position w:val="2"/>
          <w:sz w:val="28"/>
          <w:szCs w:val="28"/>
        </w:rPr>
        <w:t>Đồng thời tuyên truyền phổ biến các chế độ, chính sách của người tham gia học nghề, giới thiệu việc làm cho học viên sau học nghề trên hệ thống Truyền thanh các xã, thị trấn đến các tầng lớp nhân dân. Cấp phát tờ rơi tuyên truyền về chủ trương chính</w:t>
      </w:r>
      <w:r>
        <w:rPr>
          <w:spacing w:val="-2"/>
          <w:position w:val="2"/>
          <w:sz w:val="28"/>
          <w:szCs w:val="28"/>
        </w:rPr>
        <w:t xml:space="preserve"> sách đào tạo nghề cho lao động</w:t>
      </w:r>
      <w:r>
        <w:rPr>
          <w:spacing w:val="-2"/>
          <w:position w:val="2"/>
          <w:sz w:val="28"/>
          <w:szCs w:val="28"/>
          <w:lang w:val="en-US"/>
        </w:rPr>
        <w:t>.</w:t>
      </w:r>
    </w:p>
    <w:p w:rsidR="0007039A" w:rsidRPr="005B40FD" w:rsidRDefault="0007039A" w:rsidP="0007039A">
      <w:pPr>
        <w:spacing w:before="120" w:after="120"/>
        <w:ind w:firstLine="720"/>
        <w:jc w:val="both"/>
        <w:rPr>
          <w:spacing w:val="-6"/>
          <w:position w:val="2"/>
          <w:sz w:val="28"/>
          <w:szCs w:val="28"/>
        </w:rPr>
      </w:pPr>
      <w:r>
        <w:rPr>
          <w:spacing w:val="-6"/>
          <w:position w:val="2"/>
          <w:sz w:val="28"/>
          <w:szCs w:val="28"/>
          <w:lang w:val="en-US"/>
        </w:rPr>
        <w:t xml:space="preserve">- </w:t>
      </w:r>
      <w:r w:rsidRPr="005B40FD">
        <w:rPr>
          <w:spacing w:val="-6"/>
          <w:position w:val="2"/>
          <w:sz w:val="28"/>
          <w:szCs w:val="28"/>
        </w:rPr>
        <w:t>Công tác phối hợp giữa các ngành và các tổ chức đoàn thể từ huyện đến cơ sở đã lồng ghép vào các buổi sinh hoạt tuyên truyền sâu rộng trong cán bộ đoàn viên, hội viên và nhân dân về đề án đào tạo nghề cho lao động nông thôn đã góp phần nâng cao nhận thức cho cán bộ, hội viên đoàn viên về công tác đào tạo nghề và việc làm, thu hút ngày càng đông hội viên, đoàn viên tham gia học nghề.</w:t>
      </w:r>
    </w:p>
    <w:p w:rsidR="0007039A" w:rsidRPr="005B40FD" w:rsidRDefault="0007039A" w:rsidP="0007039A">
      <w:pPr>
        <w:spacing w:before="120" w:after="120"/>
        <w:ind w:firstLine="720"/>
        <w:jc w:val="both"/>
        <w:rPr>
          <w:spacing w:val="-6"/>
          <w:position w:val="2"/>
          <w:sz w:val="28"/>
          <w:szCs w:val="28"/>
        </w:rPr>
      </w:pPr>
      <w:r>
        <w:rPr>
          <w:spacing w:val="-6"/>
          <w:position w:val="2"/>
          <w:sz w:val="28"/>
          <w:szCs w:val="28"/>
          <w:lang w:val="en-US"/>
        </w:rPr>
        <w:t xml:space="preserve">- </w:t>
      </w:r>
      <w:r w:rsidRPr="005B40FD">
        <w:rPr>
          <w:spacing w:val="-6"/>
          <w:position w:val="2"/>
          <w:sz w:val="28"/>
          <w:szCs w:val="28"/>
        </w:rPr>
        <w:t>Tình hình và kết quả hoạt động của đội ngũ tuyên truyền viên ở địa phương: Cộng tác viên, tuyên truyền viên đều là Trưởng thôn, khu phố nên công tác tuyên truyền, tư vấn học nghề và việc làm được thường xuyên, sát dân.</w:t>
      </w:r>
    </w:p>
    <w:p w:rsidR="0007039A" w:rsidRDefault="0007039A" w:rsidP="0007039A">
      <w:pPr>
        <w:spacing w:before="120" w:after="120"/>
        <w:ind w:firstLine="720"/>
        <w:jc w:val="both"/>
        <w:rPr>
          <w:i/>
          <w:sz w:val="28"/>
          <w:szCs w:val="28"/>
          <w:lang w:val="en-US"/>
        </w:rPr>
      </w:pPr>
      <w:r w:rsidRPr="001D532C">
        <w:rPr>
          <w:i/>
          <w:sz w:val="28"/>
          <w:szCs w:val="28"/>
        </w:rPr>
        <w:t xml:space="preserve"> </w:t>
      </w:r>
      <w:r>
        <w:rPr>
          <w:i/>
          <w:sz w:val="28"/>
          <w:szCs w:val="28"/>
          <w:lang w:val="en-US"/>
        </w:rPr>
        <w:t>1.2.</w:t>
      </w:r>
      <w:r w:rsidRPr="001D532C">
        <w:rPr>
          <w:i/>
          <w:sz w:val="28"/>
          <w:szCs w:val="28"/>
        </w:rPr>
        <w:t xml:space="preserve"> Hoạt động điều tra, khảo sát, dự báo nhu cầu đào tạo nghề cho lao động nông thôn; định kỳ hàng năm rà soát, cập nhật, bổ sung, đánh giá, xác định nhu cầu đào tạo nghề cho lao động nông thôn</w:t>
      </w:r>
    </w:p>
    <w:p w:rsidR="0007039A" w:rsidRDefault="0007039A" w:rsidP="0007039A">
      <w:pPr>
        <w:spacing w:before="120" w:after="120"/>
        <w:ind w:firstLine="720"/>
        <w:jc w:val="both"/>
        <w:rPr>
          <w:i/>
          <w:sz w:val="28"/>
          <w:szCs w:val="28"/>
          <w:lang w:val="en-US"/>
        </w:rPr>
      </w:pPr>
      <w:r>
        <w:rPr>
          <w:i/>
          <w:sz w:val="28"/>
          <w:szCs w:val="28"/>
          <w:lang w:val="en-US"/>
        </w:rPr>
        <w:t xml:space="preserve">- </w:t>
      </w:r>
      <w:r w:rsidRPr="00A6586E">
        <w:rPr>
          <w:sz w:val="28"/>
        </w:rPr>
        <w:t>Chỉ đạo Trung tâm phối hợp với các tổ chức đoàn thể huyện, UBND cấp</w:t>
      </w:r>
      <w:r w:rsidRPr="00A6586E">
        <w:rPr>
          <w:spacing w:val="-67"/>
          <w:sz w:val="28"/>
        </w:rPr>
        <w:t xml:space="preserve"> </w:t>
      </w:r>
      <w:r>
        <w:rPr>
          <w:spacing w:val="-67"/>
          <w:sz w:val="28"/>
          <w:lang w:val="en-US"/>
        </w:rPr>
        <w:t xml:space="preserve"> </w:t>
      </w:r>
      <w:r w:rsidRPr="00A6586E">
        <w:rPr>
          <w:sz w:val="28"/>
        </w:rPr>
        <w:t>xã thực hiện rà soát nhu cầu học nghề của người lao động trên địa bàn huyện và</w:t>
      </w:r>
      <w:r w:rsidRPr="00A6586E">
        <w:rPr>
          <w:spacing w:val="1"/>
          <w:sz w:val="28"/>
        </w:rPr>
        <w:t xml:space="preserve"> </w:t>
      </w:r>
      <w:r w:rsidRPr="00A6586E">
        <w:rPr>
          <w:sz w:val="28"/>
        </w:rPr>
        <w:t xml:space="preserve">nhu </w:t>
      </w:r>
      <w:r w:rsidRPr="00A6586E">
        <w:rPr>
          <w:sz w:val="28"/>
        </w:rPr>
        <w:lastRenderedPageBreak/>
        <w:t>cầu sử dụng lao động các doanh nghiệp, cơ sở sản xuất kinh doanh để tham</w:t>
      </w:r>
      <w:r w:rsidRPr="00A6586E">
        <w:rPr>
          <w:spacing w:val="1"/>
          <w:sz w:val="28"/>
        </w:rPr>
        <w:t xml:space="preserve"> </w:t>
      </w:r>
      <w:r w:rsidRPr="00A6586E">
        <w:rPr>
          <w:sz w:val="28"/>
        </w:rPr>
        <w:t>mưu</w:t>
      </w:r>
      <w:r w:rsidRPr="00A6586E">
        <w:rPr>
          <w:spacing w:val="1"/>
          <w:sz w:val="28"/>
        </w:rPr>
        <w:t xml:space="preserve"> </w:t>
      </w:r>
      <w:r w:rsidRPr="00A6586E">
        <w:rPr>
          <w:sz w:val="28"/>
        </w:rPr>
        <w:t>UBND huyện</w:t>
      </w:r>
      <w:r w:rsidRPr="00A6586E">
        <w:rPr>
          <w:spacing w:val="1"/>
          <w:sz w:val="28"/>
        </w:rPr>
        <w:t xml:space="preserve"> </w:t>
      </w:r>
      <w:r w:rsidRPr="00A6586E">
        <w:rPr>
          <w:sz w:val="28"/>
        </w:rPr>
        <w:t>xây dựng</w:t>
      </w:r>
      <w:r w:rsidRPr="00A6586E">
        <w:rPr>
          <w:spacing w:val="1"/>
          <w:sz w:val="28"/>
        </w:rPr>
        <w:t xml:space="preserve"> </w:t>
      </w:r>
      <w:r w:rsidRPr="00A6586E">
        <w:rPr>
          <w:sz w:val="28"/>
        </w:rPr>
        <w:t>kế hoạch</w:t>
      </w:r>
      <w:r w:rsidRPr="00A6586E">
        <w:rPr>
          <w:spacing w:val="1"/>
          <w:sz w:val="28"/>
        </w:rPr>
        <w:t xml:space="preserve"> </w:t>
      </w:r>
      <w:r w:rsidRPr="00A6586E">
        <w:rPr>
          <w:sz w:val="28"/>
        </w:rPr>
        <w:t>dạy nghề, để tuyển</w:t>
      </w:r>
      <w:r w:rsidRPr="00A6586E">
        <w:rPr>
          <w:spacing w:val="1"/>
          <w:sz w:val="28"/>
        </w:rPr>
        <w:t xml:space="preserve"> </w:t>
      </w:r>
      <w:r w:rsidRPr="00A6586E">
        <w:rPr>
          <w:sz w:val="28"/>
        </w:rPr>
        <w:t>sinh đào</w:t>
      </w:r>
      <w:r>
        <w:rPr>
          <w:spacing w:val="70"/>
          <w:sz w:val="28"/>
          <w:lang w:val="en-US"/>
        </w:rPr>
        <w:t xml:space="preserve"> </w:t>
      </w:r>
      <w:r w:rsidRPr="00A6586E">
        <w:rPr>
          <w:sz w:val="28"/>
        </w:rPr>
        <w:t>tạo hàng</w:t>
      </w:r>
      <w:r w:rsidRPr="00A6586E">
        <w:rPr>
          <w:spacing w:val="1"/>
          <w:sz w:val="28"/>
        </w:rPr>
        <w:t xml:space="preserve"> </w:t>
      </w:r>
      <w:r w:rsidRPr="00A6586E">
        <w:rPr>
          <w:sz w:val="28"/>
        </w:rPr>
        <w:t>năm cho phù hợp với từng ngành nghề. Việc tổ chức đào tạo nghề tại các xã, thị</w:t>
      </w:r>
      <w:r w:rsidRPr="00A6586E">
        <w:rPr>
          <w:spacing w:val="1"/>
          <w:sz w:val="28"/>
        </w:rPr>
        <w:t xml:space="preserve"> </w:t>
      </w:r>
      <w:r w:rsidRPr="00A6586E">
        <w:rPr>
          <w:sz w:val="28"/>
        </w:rPr>
        <w:t>trấn bám sát quy hoạch phát triển kinh tế - xã hội của địa phương và kế hoạch</w:t>
      </w:r>
      <w:r w:rsidRPr="00A6586E">
        <w:rPr>
          <w:spacing w:val="1"/>
          <w:sz w:val="28"/>
        </w:rPr>
        <w:t xml:space="preserve"> </w:t>
      </w:r>
      <w:r w:rsidRPr="00A6586E">
        <w:rPr>
          <w:sz w:val="28"/>
        </w:rPr>
        <w:t>thực</w:t>
      </w:r>
      <w:r w:rsidRPr="00A6586E">
        <w:rPr>
          <w:spacing w:val="-4"/>
          <w:sz w:val="28"/>
        </w:rPr>
        <w:t xml:space="preserve"> </w:t>
      </w:r>
      <w:r w:rsidRPr="00A6586E">
        <w:rPr>
          <w:sz w:val="28"/>
        </w:rPr>
        <w:t>hiện</w:t>
      </w:r>
      <w:r w:rsidRPr="00A6586E">
        <w:rPr>
          <w:spacing w:val="-2"/>
          <w:sz w:val="28"/>
        </w:rPr>
        <w:t xml:space="preserve"> </w:t>
      </w:r>
      <w:r w:rsidRPr="00A6586E">
        <w:rPr>
          <w:sz w:val="28"/>
        </w:rPr>
        <w:t>nông</w:t>
      </w:r>
      <w:r w:rsidRPr="00A6586E">
        <w:rPr>
          <w:spacing w:val="1"/>
          <w:sz w:val="28"/>
        </w:rPr>
        <w:t xml:space="preserve"> </w:t>
      </w:r>
      <w:r w:rsidRPr="00A6586E">
        <w:rPr>
          <w:sz w:val="28"/>
        </w:rPr>
        <w:t>thôn</w:t>
      </w:r>
      <w:r w:rsidRPr="00A6586E">
        <w:rPr>
          <w:spacing w:val="-3"/>
          <w:sz w:val="28"/>
        </w:rPr>
        <w:t xml:space="preserve"> </w:t>
      </w:r>
      <w:r w:rsidRPr="00A6586E">
        <w:rPr>
          <w:sz w:val="28"/>
        </w:rPr>
        <w:t>mới.</w:t>
      </w:r>
    </w:p>
    <w:p w:rsidR="0007039A" w:rsidRDefault="0007039A" w:rsidP="0007039A">
      <w:pPr>
        <w:spacing w:before="120" w:after="120"/>
        <w:ind w:firstLine="720"/>
        <w:jc w:val="both"/>
        <w:rPr>
          <w:i/>
          <w:sz w:val="28"/>
          <w:szCs w:val="28"/>
          <w:lang w:val="en-US"/>
        </w:rPr>
      </w:pPr>
      <w:r>
        <w:rPr>
          <w:i/>
          <w:sz w:val="28"/>
          <w:szCs w:val="28"/>
          <w:lang w:val="en-US"/>
        </w:rPr>
        <w:t xml:space="preserve">- </w:t>
      </w:r>
      <w:r w:rsidRPr="00BD0CB4">
        <w:rPr>
          <w:sz w:val="28"/>
        </w:rPr>
        <w:t>Trên cơ sở điều tra, khảo sát và dự báo nhu cầu dạy nghề cho lao động</w:t>
      </w:r>
      <w:r w:rsidRPr="00BD0CB4">
        <w:rPr>
          <w:spacing w:val="1"/>
          <w:sz w:val="28"/>
        </w:rPr>
        <w:t xml:space="preserve"> </w:t>
      </w:r>
      <w:r w:rsidRPr="00BD0CB4">
        <w:rPr>
          <w:sz w:val="28"/>
        </w:rPr>
        <w:t>nông thôn trên địa bàn huyện của các địa phương và đoàn thể, Trung tâm Giáo</w:t>
      </w:r>
      <w:r w:rsidRPr="00BD0CB4">
        <w:rPr>
          <w:spacing w:val="1"/>
          <w:sz w:val="28"/>
        </w:rPr>
        <w:t xml:space="preserve"> </w:t>
      </w:r>
      <w:r w:rsidRPr="00BD0CB4">
        <w:rPr>
          <w:sz w:val="28"/>
        </w:rPr>
        <w:t>dục nghề nghiệp - Giáo dục thường xuyên huyện phối hợp với Phòng Lao động -</w:t>
      </w:r>
      <w:r w:rsidRPr="00BD0CB4">
        <w:rPr>
          <w:spacing w:val="-67"/>
          <w:sz w:val="28"/>
        </w:rPr>
        <w:t xml:space="preserve"> </w:t>
      </w:r>
      <w:r w:rsidRPr="00BD0CB4">
        <w:rPr>
          <w:sz w:val="28"/>
        </w:rPr>
        <w:t xml:space="preserve">Thương binh và Xã hội, Phòng Nông nghiệp và </w:t>
      </w:r>
      <w:r>
        <w:rPr>
          <w:sz w:val="28"/>
          <w:lang w:val="en-US"/>
        </w:rPr>
        <w:t>PTNT</w:t>
      </w:r>
      <w:r w:rsidRPr="00BD0CB4">
        <w:rPr>
          <w:sz w:val="28"/>
        </w:rPr>
        <w:t xml:space="preserve"> và UBND</w:t>
      </w:r>
      <w:r w:rsidRPr="00BD0CB4">
        <w:rPr>
          <w:spacing w:val="1"/>
          <w:sz w:val="28"/>
        </w:rPr>
        <w:t xml:space="preserve"> </w:t>
      </w:r>
      <w:r w:rsidRPr="00BD0CB4">
        <w:rPr>
          <w:sz w:val="28"/>
        </w:rPr>
        <w:t>các xã, thị trấn thống kê xác nhận lại các đối tượng học nghề, kịp thời nắm bắt</w:t>
      </w:r>
      <w:r w:rsidRPr="00BD0CB4">
        <w:rPr>
          <w:spacing w:val="1"/>
          <w:sz w:val="28"/>
        </w:rPr>
        <w:t xml:space="preserve"> </w:t>
      </w:r>
      <w:r w:rsidRPr="00BD0CB4">
        <w:rPr>
          <w:sz w:val="28"/>
        </w:rPr>
        <w:t>thông tin về nhu cầu tuyển dụng lao động của các đơn vị sử dụng lao động và thị</w:t>
      </w:r>
      <w:r w:rsidRPr="00BD0CB4">
        <w:rPr>
          <w:spacing w:val="-67"/>
          <w:sz w:val="28"/>
        </w:rPr>
        <w:t xml:space="preserve"> </w:t>
      </w:r>
      <w:r w:rsidRPr="00BD0CB4">
        <w:rPr>
          <w:sz w:val="28"/>
        </w:rPr>
        <w:t>trường lao động nhằm đào tạo, tư vấn nghề, giới thiệu việc làm cho lao động</w:t>
      </w:r>
      <w:r w:rsidRPr="00BD0CB4">
        <w:rPr>
          <w:spacing w:val="1"/>
          <w:sz w:val="28"/>
        </w:rPr>
        <w:t xml:space="preserve"> </w:t>
      </w:r>
      <w:r w:rsidRPr="00BD0CB4">
        <w:rPr>
          <w:sz w:val="28"/>
        </w:rPr>
        <w:t>phổ thông, lao động đã qua đào tạo nghề cho các cơ sở, doanh nghiệp sản xuất,</w:t>
      </w:r>
      <w:r w:rsidRPr="00BD0CB4">
        <w:rPr>
          <w:spacing w:val="1"/>
          <w:sz w:val="28"/>
        </w:rPr>
        <w:t xml:space="preserve"> </w:t>
      </w:r>
      <w:r w:rsidRPr="00BD0CB4">
        <w:rPr>
          <w:sz w:val="28"/>
        </w:rPr>
        <w:t>các khu công nghiệp trong và ngoài tỉnh ở các lĩnh vực: Tiểu thủ công nghiệp,</w:t>
      </w:r>
      <w:r w:rsidRPr="00BD0CB4">
        <w:rPr>
          <w:spacing w:val="1"/>
          <w:sz w:val="28"/>
        </w:rPr>
        <w:t xml:space="preserve"> </w:t>
      </w:r>
      <w:r w:rsidRPr="00BD0CB4">
        <w:rPr>
          <w:sz w:val="28"/>
        </w:rPr>
        <w:t>xây</w:t>
      </w:r>
      <w:r w:rsidRPr="00BD0CB4">
        <w:rPr>
          <w:spacing w:val="-5"/>
          <w:sz w:val="28"/>
        </w:rPr>
        <w:t xml:space="preserve"> </w:t>
      </w:r>
      <w:r w:rsidRPr="00BD0CB4">
        <w:rPr>
          <w:sz w:val="28"/>
        </w:rPr>
        <w:t>dựng,</w:t>
      </w:r>
      <w:r w:rsidRPr="00BD0CB4">
        <w:rPr>
          <w:spacing w:val="-1"/>
          <w:sz w:val="28"/>
        </w:rPr>
        <w:t xml:space="preserve"> </w:t>
      </w:r>
      <w:r w:rsidRPr="00BD0CB4">
        <w:rPr>
          <w:sz w:val="28"/>
        </w:rPr>
        <w:t>thương</w:t>
      </w:r>
      <w:r w:rsidRPr="00BD0CB4">
        <w:rPr>
          <w:spacing w:val="2"/>
          <w:sz w:val="28"/>
        </w:rPr>
        <w:t xml:space="preserve"> </w:t>
      </w:r>
      <w:r w:rsidRPr="00BD0CB4">
        <w:rPr>
          <w:sz w:val="28"/>
        </w:rPr>
        <w:t>mại</w:t>
      </w:r>
      <w:r w:rsidRPr="00BD0CB4">
        <w:rPr>
          <w:spacing w:val="1"/>
          <w:sz w:val="28"/>
        </w:rPr>
        <w:t xml:space="preserve"> </w:t>
      </w:r>
      <w:r w:rsidRPr="00BD0CB4">
        <w:rPr>
          <w:sz w:val="28"/>
        </w:rPr>
        <w:t>và</w:t>
      </w:r>
      <w:r w:rsidRPr="00BD0CB4">
        <w:rPr>
          <w:spacing w:val="-3"/>
          <w:sz w:val="28"/>
        </w:rPr>
        <w:t xml:space="preserve"> </w:t>
      </w:r>
      <w:r w:rsidRPr="00BD0CB4">
        <w:rPr>
          <w:sz w:val="28"/>
        </w:rPr>
        <w:t>dịch</w:t>
      </w:r>
      <w:r w:rsidRPr="00BD0CB4">
        <w:rPr>
          <w:spacing w:val="-2"/>
          <w:sz w:val="28"/>
        </w:rPr>
        <w:t xml:space="preserve"> </w:t>
      </w:r>
      <w:r w:rsidRPr="00BD0CB4">
        <w:rPr>
          <w:sz w:val="28"/>
        </w:rPr>
        <w:t>vụ.</w:t>
      </w:r>
    </w:p>
    <w:p w:rsidR="0007039A" w:rsidRPr="00BD0CB4" w:rsidRDefault="0007039A" w:rsidP="0007039A">
      <w:pPr>
        <w:spacing w:before="120" w:after="120"/>
        <w:ind w:firstLine="720"/>
        <w:jc w:val="both"/>
        <w:rPr>
          <w:i/>
          <w:sz w:val="28"/>
          <w:szCs w:val="28"/>
          <w:lang w:val="en-US"/>
        </w:rPr>
      </w:pPr>
      <w:r>
        <w:rPr>
          <w:i/>
          <w:sz w:val="28"/>
          <w:szCs w:val="28"/>
          <w:lang w:val="en-US"/>
        </w:rPr>
        <w:t xml:space="preserve">- </w:t>
      </w:r>
      <w:r>
        <w:rPr>
          <w:sz w:val="28"/>
        </w:rPr>
        <w:t>Phối hợp với các công ty, doanh nghiệp để xác định ngành nghề đào tạo</w:t>
      </w:r>
      <w:r>
        <w:rPr>
          <w:spacing w:val="1"/>
          <w:sz w:val="28"/>
        </w:rPr>
        <w:t xml:space="preserve"> </w:t>
      </w:r>
      <w:r>
        <w:rPr>
          <w:sz w:val="28"/>
        </w:rPr>
        <w:t>để đào tạo theo yêu cầu của các đơn vị sử dụng lao động, đảm bảo có việc làm</w:t>
      </w:r>
      <w:r>
        <w:rPr>
          <w:spacing w:val="1"/>
          <w:sz w:val="28"/>
        </w:rPr>
        <w:t xml:space="preserve"> </w:t>
      </w:r>
      <w:r>
        <w:rPr>
          <w:sz w:val="28"/>
        </w:rPr>
        <w:t>sau</w:t>
      </w:r>
      <w:r>
        <w:rPr>
          <w:spacing w:val="16"/>
          <w:sz w:val="28"/>
        </w:rPr>
        <w:t xml:space="preserve"> </w:t>
      </w:r>
      <w:r>
        <w:rPr>
          <w:sz w:val="28"/>
        </w:rPr>
        <w:t>học</w:t>
      </w:r>
      <w:r>
        <w:rPr>
          <w:spacing w:val="17"/>
          <w:sz w:val="28"/>
        </w:rPr>
        <w:t xml:space="preserve"> </w:t>
      </w:r>
      <w:r>
        <w:rPr>
          <w:sz w:val="28"/>
        </w:rPr>
        <w:t>cho</w:t>
      </w:r>
      <w:r>
        <w:rPr>
          <w:spacing w:val="16"/>
          <w:sz w:val="28"/>
        </w:rPr>
        <w:t xml:space="preserve"> </w:t>
      </w:r>
      <w:r>
        <w:rPr>
          <w:sz w:val="28"/>
        </w:rPr>
        <w:t>người</w:t>
      </w:r>
      <w:r>
        <w:rPr>
          <w:spacing w:val="17"/>
          <w:sz w:val="28"/>
        </w:rPr>
        <w:t xml:space="preserve"> </w:t>
      </w:r>
      <w:r>
        <w:rPr>
          <w:sz w:val="28"/>
        </w:rPr>
        <w:t>dân,</w:t>
      </w:r>
      <w:r>
        <w:rPr>
          <w:sz w:val="28"/>
          <w:lang w:val="en-US"/>
        </w:rPr>
        <w:t xml:space="preserve"> qua đó đào tạo chủ </w:t>
      </w:r>
      <w:r>
        <w:rPr>
          <w:sz w:val="28"/>
        </w:rPr>
        <w:t>chủ</w:t>
      </w:r>
      <w:r>
        <w:rPr>
          <w:spacing w:val="18"/>
          <w:sz w:val="28"/>
        </w:rPr>
        <w:t xml:space="preserve"> </w:t>
      </w:r>
      <w:r>
        <w:rPr>
          <w:sz w:val="28"/>
        </w:rPr>
        <w:t>yếu</w:t>
      </w:r>
      <w:r>
        <w:rPr>
          <w:spacing w:val="18"/>
          <w:sz w:val="28"/>
        </w:rPr>
        <w:t xml:space="preserve"> </w:t>
      </w:r>
      <w:r>
        <w:rPr>
          <w:sz w:val="28"/>
        </w:rPr>
        <w:t>là</w:t>
      </w:r>
      <w:r>
        <w:rPr>
          <w:spacing w:val="16"/>
          <w:sz w:val="28"/>
        </w:rPr>
        <w:t xml:space="preserve"> </w:t>
      </w:r>
      <w:r>
        <w:rPr>
          <w:sz w:val="28"/>
        </w:rPr>
        <w:t>nghề</w:t>
      </w:r>
      <w:r>
        <w:rPr>
          <w:spacing w:val="15"/>
          <w:sz w:val="28"/>
          <w:lang w:val="en-US"/>
        </w:rPr>
        <w:t xml:space="preserve"> dinh dưỡng và kỹ thuật nấu ăn cho các nhà hàng, quán ăn tại địa phương và nghề </w:t>
      </w:r>
      <w:r>
        <w:rPr>
          <w:sz w:val="28"/>
        </w:rPr>
        <w:t>may</w:t>
      </w:r>
      <w:r>
        <w:rPr>
          <w:spacing w:val="13"/>
          <w:sz w:val="28"/>
        </w:rPr>
        <w:t xml:space="preserve"> </w:t>
      </w:r>
      <w:r>
        <w:rPr>
          <w:sz w:val="28"/>
        </w:rPr>
        <w:t>công</w:t>
      </w:r>
      <w:r>
        <w:rPr>
          <w:spacing w:val="16"/>
          <w:sz w:val="28"/>
        </w:rPr>
        <w:t xml:space="preserve"> </w:t>
      </w:r>
      <w:r>
        <w:rPr>
          <w:sz w:val="28"/>
        </w:rPr>
        <w:t>nghiệp</w:t>
      </w:r>
      <w:r>
        <w:rPr>
          <w:spacing w:val="19"/>
          <w:sz w:val="28"/>
        </w:rPr>
        <w:t xml:space="preserve"> </w:t>
      </w:r>
      <w:r>
        <w:rPr>
          <w:sz w:val="28"/>
        </w:rPr>
        <w:t>cho</w:t>
      </w:r>
      <w:r>
        <w:rPr>
          <w:spacing w:val="18"/>
          <w:sz w:val="28"/>
        </w:rPr>
        <w:t xml:space="preserve"> </w:t>
      </w:r>
      <w:r>
        <w:rPr>
          <w:sz w:val="28"/>
        </w:rPr>
        <w:t>Công</w:t>
      </w:r>
      <w:r>
        <w:rPr>
          <w:spacing w:val="18"/>
          <w:sz w:val="28"/>
        </w:rPr>
        <w:t xml:space="preserve"> </w:t>
      </w:r>
      <w:r>
        <w:rPr>
          <w:sz w:val="28"/>
        </w:rPr>
        <w:t>ty</w:t>
      </w:r>
      <w:r>
        <w:rPr>
          <w:spacing w:val="16"/>
          <w:sz w:val="28"/>
        </w:rPr>
        <w:t xml:space="preserve"> </w:t>
      </w:r>
      <w:r>
        <w:rPr>
          <w:sz w:val="28"/>
        </w:rPr>
        <w:t>may</w:t>
      </w:r>
      <w:r>
        <w:rPr>
          <w:spacing w:val="14"/>
          <w:sz w:val="28"/>
          <w:lang w:val="en-US"/>
        </w:rPr>
        <w:t xml:space="preserve"> </w:t>
      </w:r>
      <w:r>
        <w:rPr>
          <w:sz w:val="28"/>
        </w:rPr>
        <w:t>tại</w:t>
      </w:r>
      <w:r>
        <w:rPr>
          <w:spacing w:val="-68"/>
          <w:sz w:val="28"/>
        </w:rPr>
        <w:t xml:space="preserve"> </w:t>
      </w:r>
      <w:r>
        <w:rPr>
          <w:spacing w:val="-68"/>
          <w:sz w:val="28"/>
          <w:lang w:val="en-US"/>
        </w:rPr>
        <w:t xml:space="preserve"> </w:t>
      </w:r>
      <w:r>
        <w:rPr>
          <w:sz w:val="28"/>
        </w:rPr>
        <w:t>thị trấn Phú Long, huyện Hàm Thuận Bắc. Các ngành nghề đào tạo còn lại chủ</w:t>
      </w:r>
      <w:r>
        <w:rPr>
          <w:spacing w:val="1"/>
          <w:sz w:val="28"/>
        </w:rPr>
        <w:t xml:space="preserve"> </w:t>
      </w:r>
      <w:r>
        <w:rPr>
          <w:sz w:val="28"/>
        </w:rPr>
        <w:t>yếu là</w:t>
      </w:r>
      <w:r>
        <w:rPr>
          <w:spacing w:val="-1"/>
          <w:sz w:val="28"/>
        </w:rPr>
        <w:t xml:space="preserve"> </w:t>
      </w:r>
      <w:r>
        <w:rPr>
          <w:sz w:val="28"/>
        </w:rPr>
        <w:t>nghề</w:t>
      </w:r>
      <w:r>
        <w:rPr>
          <w:spacing w:val="-4"/>
          <w:sz w:val="28"/>
        </w:rPr>
        <w:t xml:space="preserve"> </w:t>
      </w:r>
      <w:r>
        <w:rPr>
          <w:sz w:val="28"/>
        </w:rPr>
        <w:t>nông</w:t>
      </w:r>
      <w:r>
        <w:rPr>
          <w:spacing w:val="1"/>
          <w:sz w:val="28"/>
        </w:rPr>
        <w:t xml:space="preserve"> </w:t>
      </w:r>
      <w:r>
        <w:rPr>
          <w:sz w:val="28"/>
        </w:rPr>
        <w:t>nghiệp</w:t>
      </w:r>
      <w:r>
        <w:rPr>
          <w:spacing w:val="-3"/>
          <w:sz w:val="28"/>
          <w:lang w:val="en-US"/>
        </w:rPr>
        <w:t xml:space="preserve">, </w:t>
      </w:r>
      <w:r>
        <w:rPr>
          <w:sz w:val="28"/>
        </w:rPr>
        <w:t>người</w:t>
      </w:r>
      <w:r>
        <w:rPr>
          <w:spacing w:val="1"/>
          <w:sz w:val="28"/>
        </w:rPr>
        <w:t xml:space="preserve"> </w:t>
      </w:r>
      <w:r>
        <w:rPr>
          <w:sz w:val="28"/>
        </w:rPr>
        <w:t>dân</w:t>
      </w:r>
      <w:r>
        <w:rPr>
          <w:spacing w:val="-3"/>
          <w:sz w:val="28"/>
        </w:rPr>
        <w:t xml:space="preserve"> </w:t>
      </w:r>
      <w:r>
        <w:rPr>
          <w:sz w:val="28"/>
        </w:rPr>
        <w:t>tự</w:t>
      </w:r>
      <w:r>
        <w:rPr>
          <w:spacing w:val="-2"/>
          <w:sz w:val="28"/>
        </w:rPr>
        <w:t xml:space="preserve"> </w:t>
      </w:r>
      <w:r>
        <w:rPr>
          <w:sz w:val="28"/>
        </w:rPr>
        <w:t>tạo</w:t>
      </w:r>
      <w:r>
        <w:rPr>
          <w:spacing w:val="-3"/>
          <w:sz w:val="28"/>
        </w:rPr>
        <w:t xml:space="preserve"> </w:t>
      </w:r>
      <w:r>
        <w:rPr>
          <w:sz w:val="28"/>
        </w:rPr>
        <w:t>việc làm</w:t>
      </w:r>
      <w:r>
        <w:rPr>
          <w:spacing w:val="-6"/>
          <w:sz w:val="28"/>
        </w:rPr>
        <w:t xml:space="preserve"> </w:t>
      </w:r>
      <w:r>
        <w:rPr>
          <w:sz w:val="28"/>
        </w:rPr>
        <w:t>sau học</w:t>
      </w:r>
      <w:r>
        <w:rPr>
          <w:spacing w:val="-3"/>
          <w:sz w:val="28"/>
        </w:rPr>
        <w:t xml:space="preserve"> </w:t>
      </w:r>
      <w:r>
        <w:rPr>
          <w:sz w:val="28"/>
        </w:rPr>
        <w:t>nghề</w:t>
      </w:r>
      <w:r>
        <w:rPr>
          <w:spacing w:val="-4"/>
          <w:sz w:val="28"/>
        </w:rPr>
        <w:t xml:space="preserve"> </w:t>
      </w:r>
      <w:r>
        <w:rPr>
          <w:sz w:val="28"/>
        </w:rPr>
        <w:t>là</w:t>
      </w:r>
      <w:r>
        <w:rPr>
          <w:spacing w:val="-1"/>
          <w:sz w:val="28"/>
        </w:rPr>
        <w:t xml:space="preserve"> </w:t>
      </w:r>
      <w:r>
        <w:rPr>
          <w:sz w:val="28"/>
        </w:rPr>
        <w:t>chính.</w:t>
      </w:r>
    </w:p>
    <w:p w:rsidR="0007039A" w:rsidRPr="005A77AB" w:rsidRDefault="0007039A" w:rsidP="0007039A">
      <w:pPr>
        <w:spacing w:before="120" w:after="120"/>
        <w:ind w:firstLine="720"/>
        <w:jc w:val="both"/>
        <w:rPr>
          <w:spacing w:val="2"/>
          <w:sz w:val="28"/>
          <w:szCs w:val="28"/>
          <w:lang w:val="en-US"/>
        </w:rPr>
      </w:pPr>
      <w:r w:rsidRPr="005A77AB">
        <w:rPr>
          <w:spacing w:val="2"/>
          <w:sz w:val="28"/>
          <w:szCs w:val="28"/>
          <w:lang w:val="en-US"/>
        </w:rPr>
        <w:t>Tuy nhiên, c</w:t>
      </w:r>
      <w:r w:rsidRPr="005A77AB">
        <w:rPr>
          <w:spacing w:val="2"/>
          <w:sz w:val="28"/>
          <w:szCs w:val="28"/>
        </w:rPr>
        <w:t xml:space="preserve">ông tác đào tạo nghề cho lao động nông thôn </w:t>
      </w:r>
      <w:r>
        <w:rPr>
          <w:spacing w:val="2"/>
          <w:sz w:val="28"/>
          <w:szCs w:val="28"/>
          <w:lang w:val="en-US"/>
        </w:rPr>
        <w:t xml:space="preserve">dù </w:t>
      </w:r>
      <w:r w:rsidRPr="005A77AB">
        <w:rPr>
          <w:spacing w:val="2"/>
          <w:sz w:val="28"/>
          <w:szCs w:val="28"/>
        </w:rPr>
        <w:t xml:space="preserve">được tuyên truyền sâu rộng trong nhân dân, </w:t>
      </w:r>
      <w:r>
        <w:rPr>
          <w:spacing w:val="2"/>
          <w:sz w:val="28"/>
          <w:szCs w:val="28"/>
          <w:lang w:val="en-US"/>
        </w:rPr>
        <w:t xml:space="preserve">nhưng </w:t>
      </w:r>
      <w:r w:rsidRPr="005A77AB">
        <w:rPr>
          <w:spacing w:val="2"/>
          <w:sz w:val="28"/>
          <w:szCs w:val="28"/>
        </w:rPr>
        <w:t xml:space="preserve">nhận thức xã hội nói chung về công tác dạy nghề chưa </w:t>
      </w:r>
      <w:r>
        <w:rPr>
          <w:spacing w:val="2"/>
          <w:sz w:val="28"/>
          <w:szCs w:val="28"/>
          <w:lang w:val="en-US"/>
        </w:rPr>
        <w:t>cao</w:t>
      </w:r>
      <w:r w:rsidRPr="005A77AB">
        <w:rPr>
          <w:spacing w:val="2"/>
          <w:sz w:val="28"/>
          <w:szCs w:val="28"/>
        </w:rPr>
        <w:t>, chưa thấy được việc học nghề, dạy nghề cho lao động nông thôn là mục tiêu phát triển kinh tế, đóng vai trò quan trọng trong chuyển đổi cơ cấu kinh tế, cơ cấu lao động hiện nay.</w:t>
      </w:r>
    </w:p>
    <w:p w:rsidR="0007039A" w:rsidRPr="002E598B" w:rsidRDefault="0007039A" w:rsidP="0007039A">
      <w:pPr>
        <w:spacing w:before="120" w:after="120"/>
        <w:ind w:firstLine="720"/>
        <w:jc w:val="both"/>
        <w:rPr>
          <w:i/>
          <w:sz w:val="28"/>
          <w:szCs w:val="28"/>
        </w:rPr>
      </w:pPr>
      <w:r>
        <w:rPr>
          <w:i/>
          <w:sz w:val="28"/>
          <w:szCs w:val="28"/>
          <w:lang w:val="en-US"/>
        </w:rPr>
        <w:t>1.3.</w:t>
      </w:r>
      <w:r w:rsidRPr="002E598B">
        <w:rPr>
          <w:i/>
          <w:sz w:val="28"/>
          <w:szCs w:val="28"/>
        </w:rPr>
        <w:t xml:space="preserve"> Thí điểm và nhân rộng các mô hình dạy nghề cho lao động nông thôn</w:t>
      </w:r>
      <w:r w:rsidRPr="002E598B">
        <w:rPr>
          <w:i/>
          <w:sz w:val="28"/>
          <w:szCs w:val="28"/>
          <w:lang w:val="en-US"/>
        </w:rPr>
        <w:t xml:space="preserve">: </w:t>
      </w:r>
      <w:r w:rsidRPr="002E598B">
        <w:rPr>
          <w:sz w:val="28"/>
          <w:szCs w:val="28"/>
        </w:rPr>
        <w:t>Trên địa bàn h</w:t>
      </w:r>
      <w:r w:rsidRPr="002E598B">
        <w:rPr>
          <w:bCs/>
          <w:sz w:val="28"/>
          <w:szCs w:val="28"/>
          <w:lang w:val="pt-BR"/>
        </w:rPr>
        <w:t>uyện Bắc Bình không có mô hình thí điểm đào tạo nghề cho lao động nông thôn.</w:t>
      </w:r>
    </w:p>
    <w:p w:rsidR="0007039A" w:rsidRDefault="0007039A" w:rsidP="0007039A">
      <w:pPr>
        <w:spacing w:before="120" w:after="120"/>
        <w:ind w:firstLine="720"/>
        <w:jc w:val="both"/>
        <w:rPr>
          <w:i/>
          <w:sz w:val="28"/>
          <w:szCs w:val="28"/>
          <w:lang w:val="en-US"/>
        </w:rPr>
      </w:pPr>
      <w:r>
        <w:rPr>
          <w:i/>
          <w:sz w:val="28"/>
          <w:szCs w:val="28"/>
          <w:lang w:val="en-US"/>
        </w:rPr>
        <w:t>1.4.</w:t>
      </w:r>
      <w:r w:rsidRPr="00A62E24">
        <w:rPr>
          <w:i/>
          <w:sz w:val="28"/>
          <w:szCs w:val="28"/>
        </w:rPr>
        <w:t xml:space="preserve"> Tăng cường cơ sở vật chất, trang thiết bị dạy nghề đối với các cơ sở dạy nghề công lập</w:t>
      </w:r>
    </w:p>
    <w:p w:rsidR="0007039A" w:rsidRDefault="0007039A" w:rsidP="0007039A">
      <w:pPr>
        <w:spacing w:before="120" w:after="120"/>
        <w:ind w:firstLine="720"/>
        <w:jc w:val="both"/>
        <w:rPr>
          <w:sz w:val="28"/>
          <w:lang w:val="en-US"/>
        </w:rPr>
      </w:pPr>
      <w:r>
        <w:rPr>
          <w:i/>
          <w:sz w:val="28"/>
          <w:szCs w:val="28"/>
          <w:lang w:val="en-US"/>
        </w:rPr>
        <w:t xml:space="preserve">- </w:t>
      </w:r>
      <w:r w:rsidRPr="00985CAE">
        <w:rPr>
          <w:sz w:val="28"/>
        </w:rPr>
        <w:t>Trung tâm giáo dục nghề nghiệp - Giáo dục thường xuyên huyện được</w:t>
      </w:r>
      <w:r w:rsidRPr="00985CAE">
        <w:rPr>
          <w:spacing w:val="1"/>
          <w:sz w:val="28"/>
        </w:rPr>
        <w:t xml:space="preserve"> </w:t>
      </w:r>
      <w:r w:rsidRPr="00985CAE">
        <w:rPr>
          <w:sz w:val="28"/>
        </w:rPr>
        <w:t>đầu tư</w:t>
      </w:r>
      <w:r w:rsidRPr="00985CAE">
        <w:rPr>
          <w:spacing w:val="-2"/>
          <w:sz w:val="28"/>
        </w:rPr>
        <w:t xml:space="preserve"> </w:t>
      </w:r>
      <w:r w:rsidRPr="00985CAE">
        <w:rPr>
          <w:sz w:val="28"/>
        </w:rPr>
        <w:t>xây</w:t>
      </w:r>
      <w:r w:rsidRPr="00985CAE">
        <w:rPr>
          <w:spacing w:val="-4"/>
          <w:sz w:val="28"/>
        </w:rPr>
        <w:t xml:space="preserve"> </w:t>
      </w:r>
      <w:r w:rsidRPr="00985CAE">
        <w:rPr>
          <w:sz w:val="28"/>
        </w:rPr>
        <w:t>dựng các</w:t>
      </w:r>
      <w:r w:rsidRPr="00985CAE">
        <w:rPr>
          <w:spacing w:val="-4"/>
          <w:sz w:val="28"/>
        </w:rPr>
        <w:t xml:space="preserve"> </w:t>
      </w:r>
      <w:r w:rsidRPr="00985CAE">
        <w:rPr>
          <w:sz w:val="28"/>
        </w:rPr>
        <w:t>hạng mục chính để</w:t>
      </w:r>
      <w:r w:rsidRPr="00985CAE">
        <w:rPr>
          <w:spacing w:val="-4"/>
          <w:sz w:val="28"/>
        </w:rPr>
        <w:t xml:space="preserve"> </w:t>
      </w:r>
      <w:r w:rsidRPr="00985CAE">
        <w:rPr>
          <w:sz w:val="28"/>
        </w:rPr>
        <w:t>phục</w:t>
      </w:r>
      <w:r w:rsidRPr="00985CAE">
        <w:rPr>
          <w:spacing w:val="-1"/>
          <w:sz w:val="28"/>
        </w:rPr>
        <w:t xml:space="preserve"> </w:t>
      </w:r>
      <w:r w:rsidRPr="00985CAE">
        <w:rPr>
          <w:sz w:val="28"/>
        </w:rPr>
        <w:t>vụ công tác dạy</w:t>
      </w:r>
      <w:r w:rsidRPr="00985CAE">
        <w:rPr>
          <w:spacing w:val="-5"/>
          <w:sz w:val="28"/>
        </w:rPr>
        <w:t xml:space="preserve"> </w:t>
      </w:r>
      <w:r w:rsidRPr="00985CAE">
        <w:rPr>
          <w:sz w:val="28"/>
        </w:rPr>
        <w:t>và</w:t>
      </w:r>
      <w:r w:rsidRPr="00985CAE">
        <w:rPr>
          <w:spacing w:val="-1"/>
          <w:sz w:val="28"/>
        </w:rPr>
        <w:t xml:space="preserve"> </w:t>
      </w:r>
      <w:r w:rsidRPr="00985CAE">
        <w:rPr>
          <w:sz w:val="28"/>
        </w:rPr>
        <w:t>học</w:t>
      </w:r>
      <w:r w:rsidRPr="00985CAE">
        <w:rPr>
          <w:spacing w:val="-1"/>
          <w:sz w:val="28"/>
        </w:rPr>
        <w:t xml:space="preserve"> </w:t>
      </w:r>
      <w:r w:rsidRPr="00985CAE">
        <w:rPr>
          <w:sz w:val="28"/>
        </w:rPr>
        <w:t>nghề</w:t>
      </w:r>
      <w:r w:rsidRPr="00985CAE">
        <w:rPr>
          <w:spacing w:val="-1"/>
          <w:sz w:val="28"/>
        </w:rPr>
        <w:t xml:space="preserve"> </w:t>
      </w:r>
      <w:r>
        <w:rPr>
          <w:spacing w:val="-1"/>
          <w:sz w:val="28"/>
          <w:lang w:val="en-US"/>
        </w:rPr>
        <w:t xml:space="preserve">trong thời gian qua </w:t>
      </w:r>
      <w:r w:rsidRPr="00985CAE">
        <w:rPr>
          <w:sz w:val="28"/>
        </w:rPr>
        <w:t>như</w:t>
      </w:r>
      <w:r>
        <w:rPr>
          <w:sz w:val="28"/>
          <w:lang w:val="en-US"/>
        </w:rPr>
        <w:t xml:space="preserve"> sau</w:t>
      </w:r>
      <w:r w:rsidRPr="00985CAE">
        <w:rPr>
          <w:sz w:val="28"/>
        </w:rPr>
        <w:t>:</w:t>
      </w:r>
    </w:p>
    <w:p w:rsidR="0007039A" w:rsidRDefault="0007039A" w:rsidP="0007039A">
      <w:pPr>
        <w:spacing w:before="120" w:after="120"/>
        <w:ind w:firstLine="720"/>
        <w:jc w:val="both"/>
        <w:rPr>
          <w:sz w:val="28"/>
          <w:szCs w:val="28"/>
          <w:lang w:val="en-US"/>
        </w:rPr>
      </w:pPr>
      <w:r>
        <w:rPr>
          <w:sz w:val="28"/>
          <w:szCs w:val="28"/>
          <w:lang w:val="en-US"/>
        </w:rPr>
        <w:t xml:space="preserve">+ </w:t>
      </w:r>
      <w:r w:rsidRPr="00460E68">
        <w:rPr>
          <w:sz w:val="28"/>
          <w:szCs w:val="28"/>
        </w:rPr>
        <w:t>Khối phòng quản lý hành chính: 07 phòng chuyên môn, đủ để bố trí nơi</w:t>
      </w:r>
      <w:r w:rsidRPr="00460E68">
        <w:rPr>
          <w:spacing w:val="1"/>
          <w:sz w:val="28"/>
          <w:szCs w:val="28"/>
        </w:rPr>
        <w:t xml:space="preserve"> </w:t>
      </w:r>
      <w:r w:rsidRPr="00460E68">
        <w:rPr>
          <w:sz w:val="28"/>
          <w:szCs w:val="28"/>
        </w:rPr>
        <w:t>làm của lãnh đạo và các bộ phận hành chính, tổ chức, quản trị và bộ phận đào</w:t>
      </w:r>
      <w:r w:rsidRPr="00460E68">
        <w:rPr>
          <w:spacing w:val="1"/>
          <w:sz w:val="28"/>
          <w:szCs w:val="28"/>
        </w:rPr>
        <w:t xml:space="preserve"> </w:t>
      </w:r>
      <w:r w:rsidRPr="00460E68">
        <w:rPr>
          <w:sz w:val="28"/>
          <w:szCs w:val="28"/>
        </w:rPr>
        <w:t>tạo.</w:t>
      </w:r>
    </w:p>
    <w:p w:rsidR="0007039A" w:rsidRDefault="0007039A" w:rsidP="0007039A">
      <w:pPr>
        <w:spacing w:before="120" w:after="120"/>
        <w:ind w:firstLine="720"/>
        <w:jc w:val="both"/>
        <w:rPr>
          <w:sz w:val="28"/>
          <w:szCs w:val="28"/>
          <w:lang w:val="en-US"/>
        </w:rPr>
      </w:pPr>
      <w:r w:rsidRPr="00460E68">
        <w:rPr>
          <w:sz w:val="28"/>
          <w:szCs w:val="28"/>
          <w:lang w:val="en-US"/>
        </w:rPr>
        <w:t xml:space="preserve">+ </w:t>
      </w:r>
      <w:r w:rsidRPr="00460E68">
        <w:rPr>
          <w:sz w:val="28"/>
          <w:szCs w:val="28"/>
        </w:rPr>
        <w:t>Phòng học lý thuyết: có 06</w:t>
      </w:r>
      <w:r w:rsidRPr="00460E68">
        <w:rPr>
          <w:spacing w:val="70"/>
          <w:sz w:val="28"/>
          <w:szCs w:val="28"/>
        </w:rPr>
        <w:t xml:space="preserve"> </w:t>
      </w:r>
      <w:r w:rsidRPr="00460E68">
        <w:rPr>
          <w:sz w:val="28"/>
          <w:szCs w:val="28"/>
        </w:rPr>
        <w:t>phòng; đủ để thực hiện công tác đào tạo</w:t>
      </w:r>
      <w:r w:rsidRPr="00460E68">
        <w:rPr>
          <w:spacing w:val="1"/>
          <w:sz w:val="28"/>
          <w:szCs w:val="28"/>
        </w:rPr>
        <w:t xml:space="preserve"> </w:t>
      </w:r>
      <w:r w:rsidRPr="00460E68">
        <w:rPr>
          <w:sz w:val="28"/>
          <w:szCs w:val="28"/>
        </w:rPr>
        <w:t>nghề cho lao động nông thôn, tần suất sử dụng phòng học chưa thường xuyên do</w:t>
      </w:r>
      <w:r w:rsidRPr="00460E68">
        <w:rPr>
          <w:spacing w:val="-67"/>
          <w:sz w:val="28"/>
          <w:szCs w:val="28"/>
        </w:rPr>
        <w:t xml:space="preserve"> </w:t>
      </w:r>
      <w:r w:rsidRPr="00460E68">
        <w:rPr>
          <w:sz w:val="28"/>
          <w:szCs w:val="28"/>
        </w:rPr>
        <w:t>các</w:t>
      </w:r>
      <w:r w:rsidRPr="00460E68">
        <w:rPr>
          <w:spacing w:val="-1"/>
          <w:sz w:val="28"/>
          <w:szCs w:val="28"/>
        </w:rPr>
        <w:t xml:space="preserve"> </w:t>
      </w:r>
      <w:r w:rsidRPr="00460E68">
        <w:rPr>
          <w:sz w:val="28"/>
          <w:szCs w:val="28"/>
        </w:rPr>
        <w:t>lớp</w:t>
      </w:r>
      <w:r w:rsidRPr="00460E68">
        <w:rPr>
          <w:spacing w:val="-3"/>
          <w:sz w:val="28"/>
          <w:szCs w:val="28"/>
        </w:rPr>
        <w:t xml:space="preserve"> </w:t>
      </w:r>
      <w:r w:rsidRPr="00460E68">
        <w:rPr>
          <w:sz w:val="28"/>
          <w:szCs w:val="28"/>
        </w:rPr>
        <w:t>dạy</w:t>
      </w:r>
      <w:r w:rsidRPr="00460E68">
        <w:rPr>
          <w:spacing w:val="-4"/>
          <w:sz w:val="28"/>
          <w:szCs w:val="28"/>
        </w:rPr>
        <w:t xml:space="preserve"> </w:t>
      </w:r>
      <w:r w:rsidRPr="00460E68">
        <w:rPr>
          <w:sz w:val="28"/>
          <w:szCs w:val="28"/>
        </w:rPr>
        <w:t>nghề chủ</w:t>
      </w:r>
      <w:r w:rsidRPr="00460E68">
        <w:rPr>
          <w:spacing w:val="-3"/>
          <w:sz w:val="28"/>
          <w:szCs w:val="28"/>
        </w:rPr>
        <w:t xml:space="preserve"> </w:t>
      </w:r>
      <w:r w:rsidRPr="00460E68">
        <w:rPr>
          <w:sz w:val="28"/>
          <w:szCs w:val="28"/>
        </w:rPr>
        <w:t>yếu</w:t>
      </w:r>
      <w:r w:rsidRPr="00460E68">
        <w:rPr>
          <w:spacing w:val="1"/>
          <w:sz w:val="28"/>
          <w:szCs w:val="28"/>
        </w:rPr>
        <w:t xml:space="preserve"> </w:t>
      </w:r>
      <w:r w:rsidRPr="00460E68">
        <w:rPr>
          <w:sz w:val="28"/>
          <w:szCs w:val="28"/>
        </w:rPr>
        <w:t>dạy</w:t>
      </w:r>
      <w:r w:rsidRPr="00460E68">
        <w:rPr>
          <w:spacing w:val="-3"/>
          <w:sz w:val="28"/>
          <w:szCs w:val="28"/>
        </w:rPr>
        <w:t xml:space="preserve"> </w:t>
      </w:r>
      <w:r w:rsidRPr="00460E68">
        <w:rPr>
          <w:sz w:val="28"/>
          <w:szCs w:val="28"/>
        </w:rPr>
        <w:t>lưu động</w:t>
      </w:r>
      <w:r w:rsidRPr="00460E68">
        <w:rPr>
          <w:spacing w:val="1"/>
          <w:sz w:val="28"/>
          <w:szCs w:val="28"/>
        </w:rPr>
        <w:t xml:space="preserve"> </w:t>
      </w:r>
      <w:r w:rsidRPr="00460E68">
        <w:rPr>
          <w:sz w:val="28"/>
          <w:szCs w:val="28"/>
        </w:rPr>
        <w:t>ở</w:t>
      </w:r>
      <w:r w:rsidRPr="00460E68">
        <w:rPr>
          <w:spacing w:val="-1"/>
          <w:sz w:val="28"/>
          <w:szCs w:val="28"/>
        </w:rPr>
        <w:t xml:space="preserve"> </w:t>
      </w:r>
      <w:r w:rsidRPr="00460E68">
        <w:rPr>
          <w:sz w:val="28"/>
          <w:szCs w:val="28"/>
        </w:rPr>
        <w:t>các địa bàn</w:t>
      </w:r>
      <w:r w:rsidRPr="00460E68">
        <w:rPr>
          <w:spacing w:val="-3"/>
          <w:sz w:val="28"/>
          <w:szCs w:val="28"/>
        </w:rPr>
        <w:t xml:space="preserve"> </w:t>
      </w:r>
      <w:r w:rsidRPr="00460E68">
        <w:rPr>
          <w:sz w:val="28"/>
          <w:szCs w:val="28"/>
        </w:rPr>
        <w:t>dân</w:t>
      </w:r>
      <w:r w:rsidRPr="00460E68">
        <w:rPr>
          <w:spacing w:val="-2"/>
          <w:sz w:val="28"/>
          <w:szCs w:val="28"/>
        </w:rPr>
        <w:t xml:space="preserve"> </w:t>
      </w:r>
      <w:r w:rsidRPr="00460E68">
        <w:rPr>
          <w:sz w:val="28"/>
          <w:szCs w:val="28"/>
        </w:rPr>
        <w:t>cư</w:t>
      </w:r>
      <w:r w:rsidRPr="00460E68">
        <w:rPr>
          <w:spacing w:val="-2"/>
          <w:sz w:val="28"/>
          <w:szCs w:val="28"/>
        </w:rPr>
        <w:t xml:space="preserve"> </w:t>
      </w:r>
      <w:r w:rsidRPr="00460E68">
        <w:rPr>
          <w:sz w:val="28"/>
          <w:szCs w:val="28"/>
        </w:rPr>
        <w:t>xã,</w:t>
      </w:r>
      <w:r w:rsidRPr="00460E68">
        <w:rPr>
          <w:spacing w:val="-3"/>
          <w:sz w:val="28"/>
          <w:szCs w:val="28"/>
        </w:rPr>
        <w:t xml:space="preserve"> </w:t>
      </w:r>
      <w:r w:rsidRPr="00460E68">
        <w:rPr>
          <w:sz w:val="28"/>
          <w:szCs w:val="28"/>
        </w:rPr>
        <w:t>thị</w:t>
      </w:r>
      <w:r w:rsidRPr="00460E68">
        <w:rPr>
          <w:spacing w:val="1"/>
          <w:sz w:val="28"/>
          <w:szCs w:val="28"/>
        </w:rPr>
        <w:t xml:space="preserve"> </w:t>
      </w:r>
      <w:r w:rsidRPr="00460E68">
        <w:rPr>
          <w:sz w:val="28"/>
          <w:szCs w:val="28"/>
        </w:rPr>
        <w:t>trấn.</w:t>
      </w:r>
    </w:p>
    <w:p w:rsidR="0007039A" w:rsidRDefault="0007039A" w:rsidP="0007039A">
      <w:pPr>
        <w:spacing w:before="120" w:after="120"/>
        <w:ind w:firstLine="720"/>
        <w:jc w:val="both"/>
        <w:rPr>
          <w:sz w:val="28"/>
          <w:szCs w:val="28"/>
          <w:lang w:val="en-US"/>
        </w:rPr>
      </w:pPr>
      <w:r w:rsidRPr="00531B3F">
        <w:rPr>
          <w:sz w:val="28"/>
          <w:szCs w:val="28"/>
          <w:lang w:val="en-US"/>
        </w:rPr>
        <w:t xml:space="preserve">+ </w:t>
      </w:r>
      <w:r w:rsidRPr="00531B3F">
        <w:rPr>
          <w:sz w:val="28"/>
          <w:szCs w:val="28"/>
        </w:rPr>
        <w:t>Phòng thực hành: 07 phòng, đủ diện tích để bố trí trang thiết bị</w:t>
      </w:r>
      <w:r w:rsidRPr="00531B3F">
        <w:rPr>
          <w:spacing w:val="70"/>
          <w:sz w:val="28"/>
          <w:szCs w:val="28"/>
        </w:rPr>
        <w:t xml:space="preserve"> </w:t>
      </w:r>
      <w:r w:rsidRPr="00531B3F">
        <w:rPr>
          <w:sz w:val="28"/>
          <w:szCs w:val="28"/>
        </w:rPr>
        <w:t>dạy</w:t>
      </w:r>
      <w:r w:rsidRPr="00531B3F">
        <w:rPr>
          <w:spacing w:val="1"/>
          <w:sz w:val="28"/>
          <w:szCs w:val="28"/>
        </w:rPr>
        <w:t xml:space="preserve"> </w:t>
      </w:r>
      <w:r w:rsidRPr="00531B3F">
        <w:rPr>
          <w:sz w:val="28"/>
          <w:szCs w:val="28"/>
        </w:rPr>
        <w:t>nghề (Lắp ráp sửa chữa máy vi tính, Phòng học ngoại ngữ, thực hành nghề</w:t>
      </w:r>
      <w:r w:rsidRPr="00531B3F">
        <w:rPr>
          <w:spacing w:val="1"/>
          <w:sz w:val="28"/>
          <w:szCs w:val="28"/>
        </w:rPr>
        <w:t xml:space="preserve"> </w:t>
      </w:r>
      <w:r w:rsidRPr="00531B3F">
        <w:rPr>
          <w:sz w:val="28"/>
          <w:szCs w:val="28"/>
        </w:rPr>
        <w:t>may,...)</w:t>
      </w:r>
    </w:p>
    <w:p w:rsidR="0007039A" w:rsidRDefault="0007039A" w:rsidP="0007039A">
      <w:pPr>
        <w:spacing w:before="120" w:after="120"/>
        <w:ind w:firstLine="720"/>
        <w:jc w:val="both"/>
        <w:rPr>
          <w:i/>
          <w:sz w:val="28"/>
          <w:szCs w:val="28"/>
          <w:lang w:val="en-US"/>
        </w:rPr>
      </w:pPr>
      <w:r w:rsidRPr="00531B3F">
        <w:rPr>
          <w:sz w:val="28"/>
          <w:szCs w:val="28"/>
          <w:lang w:val="en-US"/>
        </w:rPr>
        <w:t xml:space="preserve">+ </w:t>
      </w:r>
      <w:r w:rsidRPr="00531B3F">
        <w:rPr>
          <w:sz w:val="28"/>
          <w:szCs w:val="28"/>
        </w:rPr>
        <w:t>Khu ký túc xá: 08 phòng (40 giường nằm cá nhân), khu nhà ăn tập thể</w:t>
      </w:r>
      <w:r w:rsidRPr="00531B3F">
        <w:rPr>
          <w:spacing w:val="1"/>
          <w:sz w:val="28"/>
          <w:szCs w:val="28"/>
        </w:rPr>
        <w:t xml:space="preserve"> </w:t>
      </w:r>
      <w:r w:rsidRPr="00531B3F">
        <w:rPr>
          <w:sz w:val="28"/>
          <w:szCs w:val="28"/>
        </w:rPr>
        <w:lastRenderedPageBreak/>
        <w:t>(hiện</w:t>
      </w:r>
      <w:r w:rsidRPr="00531B3F">
        <w:rPr>
          <w:spacing w:val="-3"/>
          <w:sz w:val="28"/>
          <w:szCs w:val="28"/>
        </w:rPr>
        <w:t xml:space="preserve"> </w:t>
      </w:r>
      <w:r w:rsidRPr="00531B3F">
        <w:rPr>
          <w:sz w:val="28"/>
          <w:szCs w:val="28"/>
        </w:rPr>
        <w:t>đang</w:t>
      </w:r>
      <w:r w:rsidRPr="00531B3F">
        <w:rPr>
          <w:spacing w:val="-3"/>
          <w:sz w:val="28"/>
          <w:szCs w:val="28"/>
        </w:rPr>
        <w:t xml:space="preserve"> </w:t>
      </w:r>
      <w:r w:rsidRPr="00531B3F">
        <w:rPr>
          <w:sz w:val="28"/>
          <w:szCs w:val="28"/>
        </w:rPr>
        <w:t>sử</w:t>
      </w:r>
      <w:r w:rsidRPr="00531B3F">
        <w:rPr>
          <w:spacing w:val="-1"/>
          <w:sz w:val="28"/>
          <w:szCs w:val="28"/>
        </w:rPr>
        <w:t xml:space="preserve"> </w:t>
      </w:r>
      <w:r w:rsidRPr="00531B3F">
        <w:rPr>
          <w:sz w:val="28"/>
          <w:szCs w:val="28"/>
        </w:rPr>
        <w:t>dụng</w:t>
      </w:r>
      <w:r w:rsidRPr="00531B3F">
        <w:rPr>
          <w:spacing w:val="1"/>
          <w:sz w:val="28"/>
          <w:szCs w:val="28"/>
        </w:rPr>
        <w:t xml:space="preserve"> </w:t>
      </w:r>
      <w:r w:rsidRPr="00531B3F">
        <w:rPr>
          <w:sz w:val="28"/>
          <w:szCs w:val="28"/>
        </w:rPr>
        <w:t>dạy</w:t>
      </w:r>
      <w:r w:rsidRPr="00531B3F">
        <w:rPr>
          <w:spacing w:val="-4"/>
          <w:sz w:val="28"/>
          <w:szCs w:val="28"/>
        </w:rPr>
        <w:t xml:space="preserve"> </w:t>
      </w:r>
      <w:r w:rsidRPr="00531B3F">
        <w:rPr>
          <w:sz w:val="28"/>
          <w:szCs w:val="28"/>
        </w:rPr>
        <w:t>nghề may).</w:t>
      </w:r>
    </w:p>
    <w:p w:rsidR="0007039A" w:rsidRDefault="0007039A" w:rsidP="0007039A">
      <w:pPr>
        <w:spacing w:before="120" w:after="120"/>
        <w:ind w:firstLine="720"/>
        <w:jc w:val="both"/>
        <w:rPr>
          <w:sz w:val="28"/>
          <w:lang w:val="en-US"/>
        </w:rPr>
      </w:pPr>
      <w:r>
        <w:rPr>
          <w:i/>
          <w:sz w:val="28"/>
          <w:szCs w:val="28"/>
          <w:lang w:val="en-US"/>
        </w:rPr>
        <w:t xml:space="preserve">+ </w:t>
      </w:r>
      <w:r w:rsidRPr="00531B3F">
        <w:rPr>
          <w:sz w:val="28"/>
        </w:rPr>
        <w:t xml:space="preserve">Về trang thiết bị dạy nghề hiện có tất cả 13 nghề đào tạo </w:t>
      </w:r>
      <w:r w:rsidRPr="00531B3F">
        <w:rPr>
          <w:i/>
          <w:sz w:val="28"/>
        </w:rPr>
        <w:t>(gồm: Tin học,</w:t>
      </w:r>
      <w:r w:rsidRPr="00531B3F">
        <w:rPr>
          <w:i/>
          <w:spacing w:val="1"/>
          <w:sz w:val="28"/>
        </w:rPr>
        <w:t xml:space="preserve"> </w:t>
      </w:r>
      <w:r w:rsidRPr="00531B3F">
        <w:rPr>
          <w:i/>
          <w:sz w:val="28"/>
        </w:rPr>
        <w:t>Điện cơ - điện dân dụng, May dân dụng, Sửa chữa xe môtô - gắn máy, xây dựng</w:t>
      </w:r>
      <w:r w:rsidRPr="00531B3F">
        <w:rPr>
          <w:i/>
          <w:spacing w:val="1"/>
          <w:sz w:val="28"/>
        </w:rPr>
        <w:t xml:space="preserve"> </w:t>
      </w:r>
      <w:r w:rsidRPr="00531B3F">
        <w:rPr>
          <w:i/>
          <w:sz w:val="28"/>
        </w:rPr>
        <w:t>dân</w:t>
      </w:r>
      <w:r w:rsidRPr="00531B3F">
        <w:rPr>
          <w:i/>
          <w:spacing w:val="34"/>
          <w:sz w:val="28"/>
        </w:rPr>
        <w:t xml:space="preserve"> </w:t>
      </w:r>
      <w:r w:rsidRPr="00531B3F">
        <w:rPr>
          <w:i/>
          <w:sz w:val="28"/>
        </w:rPr>
        <w:t>dụng,</w:t>
      </w:r>
      <w:r w:rsidRPr="00531B3F">
        <w:rPr>
          <w:i/>
          <w:spacing w:val="30"/>
          <w:sz w:val="28"/>
        </w:rPr>
        <w:t xml:space="preserve"> </w:t>
      </w:r>
      <w:r w:rsidRPr="00531B3F">
        <w:rPr>
          <w:i/>
          <w:sz w:val="28"/>
        </w:rPr>
        <w:t>hàn,</w:t>
      </w:r>
      <w:r w:rsidRPr="00531B3F">
        <w:rPr>
          <w:i/>
          <w:spacing w:val="32"/>
          <w:sz w:val="28"/>
        </w:rPr>
        <w:t xml:space="preserve"> </w:t>
      </w:r>
      <w:r w:rsidRPr="00531B3F">
        <w:rPr>
          <w:i/>
          <w:sz w:val="28"/>
        </w:rPr>
        <w:t>cắt</w:t>
      </w:r>
      <w:r w:rsidRPr="00531B3F">
        <w:rPr>
          <w:i/>
          <w:spacing w:val="32"/>
          <w:sz w:val="28"/>
        </w:rPr>
        <w:t xml:space="preserve"> </w:t>
      </w:r>
      <w:r w:rsidRPr="00531B3F">
        <w:rPr>
          <w:i/>
          <w:sz w:val="28"/>
        </w:rPr>
        <w:t>gót</w:t>
      </w:r>
      <w:r w:rsidRPr="00531B3F">
        <w:rPr>
          <w:i/>
          <w:spacing w:val="31"/>
          <w:sz w:val="28"/>
        </w:rPr>
        <w:t xml:space="preserve"> </w:t>
      </w:r>
      <w:r w:rsidRPr="00531B3F">
        <w:rPr>
          <w:i/>
          <w:sz w:val="28"/>
        </w:rPr>
        <w:t>kim</w:t>
      </w:r>
      <w:r w:rsidRPr="00531B3F">
        <w:rPr>
          <w:i/>
          <w:spacing w:val="28"/>
          <w:sz w:val="28"/>
        </w:rPr>
        <w:t xml:space="preserve"> </w:t>
      </w:r>
      <w:r w:rsidRPr="00531B3F">
        <w:rPr>
          <w:i/>
          <w:sz w:val="28"/>
        </w:rPr>
        <w:t>loại,</w:t>
      </w:r>
      <w:r w:rsidRPr="00531B3F">
        <w:rPr>
          <w:i/>
          <w:spacing w:val="33"/>
          <w:sz w:val="28"/>
        </w:rPr>
        <w:t xml:space="preserve"> </w:t>
      </w:r>
      <w:r w:rsidRPr="00531B3F">
        <w:rPr>
          <w:i/>
          <w:sz w:val="28"/>
        </w:rPr>
        <w:t>mộc</w:t>
      </w:r>
      <w:r w:rsidRPr="00531B3F">
        <w:rPr>
          <w:i/>
          <w:spacing w:val="33"/>
          <w:sz w:val="28"/>
        </w:rPr>
        <w:t xml:space="preserve"> </w:t>
      </w:r>
      <w:r w:rsidRPr="00531B3F">
        <w:rPr>
          <w:i/>
          <w:sz w:val="28"/>
        </w:rPr>
        <w:t>dân</w:t>
      </w:r>
      <w:r w:rsidRPr="00531B3F">
        <w:rPr>
          <w:i/>
          <w:spacing w:val="32"/>
          <w:sz w:val="28"/>
        </w:rPr>
        <w:t xml:space="preserve"> </w:t>
      </w:r>
      <w:r w:rsidRPr="00531B3F">
        <w:rPr>
          <w:i/>
          <w:sz w:val="28"/>
        </w:rPr>
        <w:t>dụng,</w:t>
      </w:r>
      <w:r w:rsidRPr="00531B3F">
        <w:rPr>
          <w:i/>
          <w:spacing w:val="30"/>
          <w:sz w:val="28"/>
        </w:rPr>
        <w:t xml:space="preserve"> </w:t>
      </w:r>
      <w:r w:rsidRPr="00531B3F">
        <w:rPr>
          <w:i/>
          <w:sz w:val="28"/>
        </w:rPr>
        <w:t>thiết</w:t>
      </w:r>
      <w:r w:rsidRPr="00531B3F">
        <w:rPr>
          <w:i/>
          <w:spacing w:val="35"/>
          <w:sz w:val="28"/>
        </w:rPr>
        <w:t xml:space="preserve"> </w:t>
      </w:r>
      <w:r w:rsidRPr="00531B3F">
        <w:rPr>
          <w:i/>
          <w:sz w:val="28"/>
        </w:rPr>
        <w:t>bị</w:t>
      </w:r>
      <w:r w:rsidRPr="00531B3F">
        <w:rPr>
          <w:i/>
          <w:spacing w:val="34"/>
          <w:sz w:val="28"/>
        </w:rPr>
        <w:t xml:space="preserve"> </w:t>
      </w:r>
      <w:r w:rsidRPr="00531B3F">
        <w:rPr>
          <w:i/>
          <w:sz w:val="28"/>
        </w:rPr>
        <w:t>Phòng</w:t>
      </w:r>
      <w:r w:rsidRPr="00531B3F">
        <w:rPr>
          <w:i/>
          <w:spacing w:val="34"/>
          <w:sz w:val="28"/>
        </w:rPr>
        <w:t xml:space="preserve"> </w:t>
      </w:r>
      <w:r w:rsidRPr="00531B3F">
        <w:rPr>
          <w:i/>
          <w:sz w:val="28"/>
        </w:rPr>
        <w:t>Lab,</w:t>
      </w:r>
      <w:r w:rsidRPr="00531B3F">
        <w:rPr>
          <w:i/>
          <w:spacing w:val="31"/>
          <w:sz w:val="28"/>
        </w:rPr>
        <w:t xml:space="preserve"> </w:t>
      </w:r>
      <w:r w:rsidRPr="00531B3F">
        <w:rPr>
          <w:i/>
          <w:sz w:val="28"/>
        </w:rPr>
        <w:t>sửa</w:t>
      </w:r>
      <w:r w:rsidRPr="00531B3F">
        <w:rPr>
          <w:i/>
          <w:spacing w:val="31"/>
          <w:sz w:val="28"/>
        </w:rPr>
        <w:t xml:space="preserve"> </w:t>
      </w:r>
      <w:r w:rsidRPr="00531B3F">
        <w:rPr>
          <w:i/>
          <w:sz w:val="28"/>
        </w:rPr>
        <w:t>chữa</w:t>
      </w:r>
      <w:r w:rsidRPr="00531B3F">
        <w:rPr>
          <w:i/>
          <w:spacing w:val="-68"/>
          <w:sz w:val="28"/>
        </w:rPr>
        <w:t xml:space="preserve"> </w:t>
      </w:r>
      <w:r w:rsidRPr="00531B3F">
        <w:rPr>
          <w:i/>
          <w:sz w:val="28"/>
        </w:rPr>
        <w:t>máy nông nghiệp, dinh dưỡng kỹ thuật nấu ăn, chăn nuôi - thú y và nuôi trồng</w:t>
      </w:r>
      <w:r w:rsidRPr="00531B3F">
        <w:rPr>
          <w:i/>
          <w:spacing w:val="1"/>
          <w:sz w:val="28"/>
        </w:rPr>
        <w:t xml:space="preserve"> </w:t>
      </w:r>
      <w:r w:rsidRPr="00531B3F">
        <w:rPr>
          <w:i/>
          <w:sz w:val="28"/>
        </w:rPr>
        <w:t>thủy sản</w:t>
      </w:r>
      <w:r w:rsidRPr="00531B3F">
        <w:rPr>
          <w:sz w:val="28"/>
        </w:rPr>
        <w:t xml:space="preserve">) được đưa vào nhà xưởng tổng hợp. </w:t>
      </w:r>
    </w:p>
    <w:p w:rsidR="0007039A" w:rsidRPr="00531B3F" w:rsidRDefault="0007039A" w:rsidP="0007039A">
      <w:pPr>
        <w:spacing w:before="120" w:after="120"/>
        <w:ind w:firstLine="720"/>
        <w:jc w:val="both"/>
        <w:rPr>
          <w:i/>
          <w:sz w:val="28"/>
          <w:szCs w:val="28"/>
          <w:lang w:val="en-US"/>
        </w:rPr>
      </w:pPr>
      <w:r>
        <w:rPr>
          <w:sz w:val="28"/>
          <w:lang w:val="en-US"/>
        </w:rPr>
        <w:t xml:space="preserve">- </w:t>
      </w:r>
      <w:r w:rsidRPr="00531B3F">
        <w:rPr>
          <w:sz w:val="28"/>
        </w:rPr>
        <w:t>Trung tâm Giáo dục nghề nghiệp -</w:t>
      </w:r>
      <w:r w:rsidRPr="00531B3F">
        <w:rPr>
          <w:spacing w:val="1"/>
          <w:sz w:val="28"/>
        </w:rPr>
        <w:t xml:space="preserve"> </w:t>
      </w:r>
      <w:r w:rsidRPr="00531B3F">
        <w:rPr>
          <w:sz w:val="28"/>
        </w:rPr>
        <w:t xml:space="preserve">Giáo dục thường xuyên bao gồm 8 xưởng </w:t>
      </w:r>
      <w:r w:rsidRPr="00A14F94">
        <w:rPr>
          <w:i/>
          <w:sz w:val="28"/>
        </w:rPr>
        <w:t>(nhà xưởng cơ khí tổng hợp với quy</w:t>
      </w:r>
      <w:r w:rsidRPr="00A14F94">
        <w:rPr>
          <w:i/>
          <w:spacing w:val="1"/>
          <w:sz w:val="28"/>
        </w:rPr>
        <w:t xml:space="preserve"> </w:t>
      </w:r>
      <w:r w:rsidRPr="00A14F94">
        <w:rPr>
          <w:i/>
          <w:sz w:val="28"/>
        </w:rPr>
        <w:t>mô 8 xưởng/800m</w:t>
      </w:r>
      <w:r w:rsidRPr="00A14F94">
        <w:rPr>
          <w:i/>
          <w:sz w:val="28"/>
          <w:vertAlign w:val="superscript"/>
        </w:rPr>
        <w:t>2</w:t>
      </w:r>
      <w:r w:rsidRPr="00A14F94">
        <w:rPr>
          <w:i/>
          <w:sz w:val="28"/>
        </w:rPr>
        <w:t>)</w:t>
      </w:r>
      <w:r w:rsidRPr="00531B3F">
        <w:rPr>
          <w:sz w:val="28"/>
        </w:rPr>
        <w:t>, ngoài ra còn có trạm biến áp 3 pha phục vụ hoạt động thiết</w:t>
      </w:r>
      <w:r w:rsidRPr="00531B3F">
        <w:rPr>
          <w:spacing w:val="1"/>
          <w:sz w:val="28"/>
        </w:rPr>
        <w:t xml:space="preserve"> </w:t>
      </w:r>
      <w:r w:rsidRPr="00531B3F">
        <w:rPr>
          <w:sz w:val="28"/>
        </w:rPr>
        <w:t>bị;... Trung tâm thực hiện tốt việc phân công quản lý, bảo dưỡng, giữ gìn cơ sở</w:t>
      </w:r>
      <w:r w:rsidRPr="00531B3F">
        <w:rPr>
          <w:spacing w:val="1"/>
          <w:sz w:val="28"/>
        </w:rPr>
        <w:t xml:space="preserve"> </w:t>
      </w:r>
      <w:r w:rsidRPr="00531B3F">
        <w:rPr>
          <w:sz w:val="28"/>
        </w:rPr>
        <w:t>vật chất, trang thiết bị dạy nghề; sử dụng cơ sở vật chất, triệt để tiết kiệm, không</w:t>
      </w:r>
      <w:r w:rsidRPr="00531B3F">
        <w:rPr>
          <w:spacing w:val="-67"/>
          <w:sz w:val="28"/>
        </w:rPr>
        <w:t xml:space="preserve"> </w:t>
      </w:r>
      <w:r w:rsidRPr="00531B3F">
        <w:rPr>
          <w:sz w:val="28"/>
        </w:rPr>
        <w:t>lãng phí. Hàng năm có xây dựng kế hoạch đầu tư, mua sắm bổ sung thiết bị đào</w:t>
      </w:r>
      <w:r w:rsidRPr="00531B3F">
        <w:rPr>
          <w:spacing w:val="1"/>
          <w:sz w:val="28"/>
        </w:rPr>
        <w:t xml:space="preserve"> </w:t>
      </w:r>
      <w:r w:rsidRPr="00531B3F">
        <w:rPr>
          <w:sz w:val="28"/>
        </w:rPr>
        <w:t>tạo</w:t>
      </w:r>
      <w:r w:rsidRPr="00531B3F">
        <w:rPr>
          <w:spacing w:val="-4"/>
          <w:sz w:val="28"/>
        </w:rPr>
        <w:t xml:space="preserve"> </w:t>
      </w:r>
      <w:r w:rsidRPr="00531B3F">
        <w:rPr>
          <w:sz w:val="28"/>
        </w:rPr>
        <w:t>nghề</w:t>
      </w:r>
      <w:r w:rsidRPr="00531B3F">
        <w:rPr>
          <w:spacing w:val="-4"/>
          <w:sz w:val="28"/>
        </w:rPr>
        <w:t xml:space="preserve"> </w:t>
      </w:r>
      <w:r w:rsidRPr="00531B3F">
        <w:rPr>
          <w:sz w:val="28"/>
        </w:rPr>
        <w:t>từ</w:t>
      </w:r>
      <w:r w:rsidRPr="00531B3F">
        <w:rPr>
          <w:spacing w:val="-2"/>
          <w:sz w:val="28"/>
        </w:rPr>
        <w:t xml:space="preserve"> </w:t>
      </w:r>
      <w:r w:rsidRPr="00531B3F">
        <w:rPr>
          <w:sz w:val="28"/>
        </w:rPr>
        <w:t>nguồn kinh phí Chương</w:t>
      </w:r>
      <w:r w:rsidRPr="00531B3F">
        <w:rPr>
          <w:spacing w:val="-4"/>
          <w:sz w:val="28"/>
        </w:rPr>
        <w:t xml:space="preserve"> </w:t>
      </w:r>
      <w:r w:rsidRPr="00531B3F">
        <w:rPr>
          <w:sz w:val="28"/>
        </w:rPr>
        <w:t>trình mục</w:t>
      </w:r>
      <w:r w:rsidRPr="00531B3F">
        <w:rPr>
          <w:spacing w:val="-1"/>
          <w:sz w:val="28"/>
        </w:rPr>
        <w:t xml:space="preserve"> </w:t>
      </w:r>
      <w:r w:rsidRPr="00531B3F">
        <w:rPr>
          <w:sz w:val="28"/>
        </w:rPr>
        <w:t>tiêu quốc</w:t>
      </w:r>
      <w:r w:rsidRPr="00531B3F">
        <w:rPr>
          <w:spacing w:val="-2"/>
          <w:sz w:val="28"/>
        </w:rPr>
        <w:t xml:space="preserve"> </w:t>
      </w:r>
      <w:r w:rsidRPr="00531B3F">
        <w:rPr>
          <w:sz w:val="28"/>
        </w:rPr>
        <w:t>gia</w:t>
      </w:r>
      <w:r w:rsidRPr="00531B3F">
        <w:rPr>
          <w:spacing w:val="-4"/>
          <w:sz w:val="28"/>
        </w:rPr>
        <w:t xml:space="preserve"> </w:t>
      </w:r>
      <w:r w:rsidRPr="00531B3F">
        <w:rPr>
          <w:sz w:val="28"/>
        </w:rPr>
        <w:t>được</w:t>
      </w:r>
      <w:r w:rsidRPr="00531B3F">
        <w:rPr>
          <w:spacing w:val="-3"/>
          <w:sz w:val="28"/>
        </w:rPr>
        <w:t xml:space="preserve"> </w:t>
      </w:r>
      <w:r w:rsidRPr="00531B3F">
        <w:rPr>
          <w:sz w:val="28"/>
        </w:rPr>
        <w:t>phê</w:t>
      </w:r>
      <w:r w:rsidRPr="00531B3F">
        <w:rPr>
          <w:spacing w:val="-4"/>
          <w:sz w:val="28"/>
        </w:rPr>
        <w:t xml:space="preserve"> </w:t>
      </w:r>
      <w:r w:rsidRPr="00531B3F">
        <w:rPr>
          <w:sz w:val="28"/>
        </w:rPr>
        <w:t>duyệt.</w:t>
      </w:r>
    </w:p>
    <w:p w:rsidR="0007039A" w:rsidRPr="002838CF" w:rsidRDefault="0007039A" w:rsidP="0007039A">
      <w:pPr>
        <w:spacing w:before="120" w:after="120"/>
        <w:ind w:firstLine="720"/>
        <w:jc w:val="both"/>
        <w:rPr>
          <w:i/>
          <w:sz w:val="28"/>
          <w:szCs w:val="28"/>
          <w:lang w:val="en-US"/>
        </w:rPr>
      </w:pPr>
      <w:r w:rsidRPr="002838CF">
        <w:rPr>
          <w:i/>
          <w:sz w:val="28"/>
          <w:szCs w:val="28"/>
          <w:lang w:val="en-US"/>
        </w:rPr>
        <w:t>1.5</w:t>
      </w:r>
      <w:r>
        <w:rPr>
          <w:i/>
          <w:sz w:val="28"/>
          <w:szCs w:val="28"/>
          <w:lang w:val="en-US"/>
        </w:rPr>
        <w:t>.</w:t>
      </w:r>
      <w:r w:rsidRPr="002838CF">
        <w:rPr>
          <w:i/>
          <w:sz w:val="28"/>
          <w:szCs w:val="28"/>
        </w:rPr>
        <w:t xml:space="preserve"> Phát triển chương trình, giáo trình, học liệu và xây </w:t>
      </w:r>
      <w:r>
        <w:rPr>
          <w:i/>
          <w:sz w:val="28"/>
          <w:szCs w:val="28"/>
        </w:rPr>
        <w:t>dựng danh mục thiết bị dạy nghề</w:t>
      </w:r>
      <w:r w:rsidRPr="002838CF">
        <w:rPr>
          <w:i/>
          <w:sz w:val="28"/>
          <w:szCs w:val="28"/>
        </w:rPr>
        <w:t xml:space="preserve"> </w:t>
      </w:r>
    </w:p>
    <w:p w:rsidR="0007039A" w:rsidRPr="00A90580" w:rsidRDefault="0007039A" w:rsidP="0007039A">
      <w:pPr>
        <w:spacing w:before="120" w:after="120" w:line="269" w:lineRule="auto"/>
        <w:ind w:firstLine="720"/>
        <w:jc w:val="both"/>
        <w:rPr>
          <w:sz w:val="28"/>
          <w:szCs w:val="28"/>
          <w:lang w:val="pl-PL"/>
        </w:rPr>
      </w:pPr>
      <w:r w:rsidRPr="00A90580">
        <w:rPr>
          <w:sz w:val="28"/>
          <w:szCs w:val="28"/>
          <w:lang w:val="pl-PL"/>
        </w:rPr>
        <w:t xml:space="preserve">- Thực hiện rà soát, điều chỉnh và xây dựng mới các chương trình đào tạo nghề </w:t>
      </w:r>
      <w:r w:rsidRPr="00A90580">
        <w:rPr>
          <w:sz w:val="28"/>
          <w:szCs w:val="28"/>
          <w:lang w:val="nl-NL"/>
        </w:rPr>
        <w:t xml:space="preserve">cho lao động nông thôn trình độ sơ cấp và dạy nghề dưới 03 tháng phù hợp theo chương trình khung của Sở Lao động - Thương binh và Xã hội, phù hợp </w:t>
      </w:r>
      <w:r>
        <w:rPr>
          <w:sz w:val="28"/>
          <w:szCs w:val="28"/>
          <w:lang w:val="nl-NL"/>
        </w:rPr>
        <w:t xml:space="preserve">với đối tượng học nghề theo quy </w:t>
      </w:r>
      <w:r w:rsidRPr="00A90580">
        <w:rPr>
          <w:sz w:val="28"/>
          <w:szCs w:val="28"/>
          <w:lang w:val="nl-NL"/>
        </w:rPr>
        <w:t>định của Chính phủ; lựa chọn nội dung, phương pháp giảng dạy phù hợp với người học, đáp ứng yêu cầu của xã hội.</w:t>
      </w:r>
    </w:p>
    <w:p w:rsidR="0007039A" w:rsidRPr="00A90580" w:rsidRDefault="0007039A" w:rsidP="0007039A">
      <w:pPr>
        <w:spacing w:before="120" w:after="120" w:line="269" w:lineRule="auto"/>
        <w:jc w:val="both"/>
        <w:rPr>
          <w:color w:val="FF0000"/>
          <w:sz w:val="28"/>
          <w:szCs w:val="28"/>
          <w:lang w:val="nl-NL"/>
        </w:rPr>
      </w:pPr>
      <w:r w:rsidRPr="00A90580">
        <w:rPr>
          <w:color w:val="FF0000"/>
          <w:sz w:val="28"/>
          <w:szCs w:val="28"/>
          <w:lang w:val="nl-NL"/>
        </w:rPr>
        <w:tab/>
      </w:r>
      <w:r w:rsidRPr="001D1B5F">
        <w:rPr>
          <w:sz w:val="28"/>
          <w:szCs w:val="28"/>
          <w:lang w:val="nl-NL"/>
        </w:rPr>
        <w:t>- Đa dạng hóa các hình thức đào tạo nghề như phối hợp với các Trung tâm học tập cộng đồng các xã, thị trấn, hợp tác xã góp phần hỗ trợ địa phương trong công tác xây dựng nông thôn mới.</w:t>
      </w:r>
    </w:p>
    <w:p w:rsidR="0007039A" w:rsidRPr="001D1B5F" w:rsidRDefault="0007039A" w:rsidP="0007039A">
      <w:pPr>
        <w:spacing w:before="120" w:after="120" w:line="269" w:lineRule="auto"/>
        <w:jc w:val="both"/>
        <w:rPr>
          <w:sz w:val="28"/>
          <w:szCs w:val="28"/>
          <w:lang w:val="nl-NL"/>
        </w:rPr>
      </w:pPr>
      <w:r w:rsidRPr="00A90580">
        <w:rPr>
          <w:color w:val="FF0000"/>
          <w:sz w:val="28"/>
          <w:szCs w:val="28"/>
          <w:lang w:val="nl-NL"/>
        </w:rPr>
        <w:tab/>
      </w:r>
      <w:r w:rsidRPr="001D1B5F">
        <w:rPr>
          <w:sz w:val="28"/>
          <w:szCs w:val="28"/>
          <w:lang w:val="nl-NL"/>
        </w:rPr>
        <w:t>- Hiện nay, Trung tâm GDNN-GDTX huyện đã được Sở Lao động - Thương binh và Xã hội cấp giấy chứng nhận hoạt động giáo dục nghề nghiệp 19 nghề, trong đó Sơ cấp là 11 nghề; dưới 3 tháng là 08 nghề, bao gồm nghề 08 nghề nông nghiệp và 11 nghề phi nông nghiệp.</w:t>
      </w:r>
    </w:p>
    <w:p w:rsidR="0007039A" w:rsidRPr="001D1B5F" w:rsidRDefault="0007039A" w:rsidP="0007039A">
      <w:pPr>
        <w:spacing w:before="120" w:after="120" w:line="269" w:lineRule="auto"/>
        <w:ind w:firstLine="748"/>
        <w:jc w:val="both"/>
        <w:rPr>
          <w:sz w:val="28"/>
          <w:szCs w:val="28"/>
          <w:lang w:val="es-ES"/>
        </w:rPr>
      </w:pPr>
      <w:r w:rsidRPr="001D1B5F">
        <w:rPr>
          <w:sz w:val="28"/>
          <w:szCs w:val="28"/>
          <w:lang w:val="es-ES"/>
        </w:rPr>
        <w:t>- Tiếp tục đổi mới mạnh mẽ và phát triển chương trình, giáo trình, học liệu đào tạo nghề cho lao động nông thôn theo yêu cầu của thị trường lao động, thường xuyên cập nhật kỹ thuật, công nghệ mới. Huy động các nghệ nhân, cán bộ kỹ thuật, kỹ sư, người lao động có tay nghề cao tại các doanh nghiệp và cơ sở sản xuất kinh doanh, các Trung tâm khuyến Nông - Lâm - Ngư, nông dân sản xuất giỏi tham gia xây dựng chương trình, giáo trình, học liệu đào tạo nghề cho lao động nông thôn.</w:t>
      </w:r>
    </w:p>
    <w:p w:rsidR="0007039A" w:rsidRPr="001D1B5F" w:rsidRDefault="0007039A" w:rsidP="0007039A">
      <w:pPr>
        <w:spacing w:before="120" w:after="120" w:line="269" w:lineRule="auto"/>
        <w:ind w:firstLine="709"/>
        <w:jc w:val="both"/>
        <w:rPr>
          <w:sz w:val="28"/>
          <w:szCs w:val="28"/>
          <w:lang w:val="es-ES"/>
        </w:rPr>
      </w:pPr>
      <w:r w:rsidRPr="001D1B5F">
        <w:rPr>
          <w:sz w:val="28"/>
          <w:szCs w:val="28"/>
          <w:lang w:val="es-ES"/>
        </w:rPr>
        <w:t>- Lập dự án để xây dựng danh mục thiết bị đào tạo nghề tiếp theo cho phù hợp với các nghề cần thiết, có khả năng triển khai hiệu quả tại huyện. Sử dụng khai thác các thiết bị đã được trang cấp vào giảng dạy thực hành.</w:t>
      </w:r>
    </w:p>
    <w:p w:rsidR="0007039A" w:rsidRPr="001D1B5F" w:rsidRDefault="0007039A" w:rsidP="0007039A">
      <w:pPr>
        <w:spacing w:before="120" w:after="120" w:line="269" w:lineRule="auto"/>
        <w:ind w:firstLine="709"/>
        <w:jc w:val="both"/>
        <w:rPr>
          <w:bCs/>
          <w:sz w:val="28"/>
          <w:szCs w:val="28"/>
          <w:lang w:val="pt-BR"/>
        </w:rPr>
      </w:pPr>
      <w:r w:rsidRPr="001D1B5F">
        <w:rPr>
          <w:sz w:val="28"/>
          <w:szCs w:val="28"/>
          <w:lang w:val="es-ES"/>
        </w:rPr>
        <w:t xml:space="preserve">- Việc xây dựng chương trình, giáo trình đào tạo nghề thực hiện theo </w:t>
      </w:r>
      <w:r w:rsidRPr="001D1B5F">
        <w:rPr>
          <w:sz w:val="28"/>
          <w:szCs w:val="28"/>
        </w:rPr>
        <w:t xml:space="preserve">quy định tại </w:t>
      </w:r>
      <w:r w:rsidRPr="001D1B5F">
        <w:rPr>
          <w:sz w:val="28"/>
          <w:szCs w:val="28"/>
          <w:lang w:val="es-ES"/>
        </w:rPr>
        <w:t>Thông tư số 42/2015/TT-BLĐTBXH ngày 20/10/2015 của Bộ Lao động-TBXH ban hành Quy định về đào tạo trình độ sơ cấp; Thông tư số 43/2015/TT-BLĐTBXH ngày 20/10/2015 của Bộ Lao động -TBXH ban hành Quy định về đào tạo thường xuyên.</w:t>
      </w:r>
    </w:p>
    <w:p w:rsidR="0007039A" w:rsidRPr="00AD34B6" w:rsidRDefault="0007039A" w:rsidP="0007039A">
      <w:pPr>
        <w:spacing w:before="120" w:after="120"/>
        <w:ind w:firstLine="748"/>
        <w:jc w:val="both"/>
        <w:rPr>
          <w:i/>
          <w:sz w:val="28"/>
          <w:szCs w:val="28"/>
        </w:rPr>
      </w:pPr>
      <w:r w:rsidRPr="00AD34B6">
        <w:rPr>
          <w:i/>
          <w:sz w:val="28"/>
          <w:szCs w:val="28"/>
          <w:lang w:val="en-US"/>
        </w:rPr>
        <w:lastRenderedPageBreak/>
        <w:t>1.6</w:t>
      </w:r>
      <w:r w:rsidR="006F599A">
        <w:rPr>
          <w:i/>
          <w:sz w:val="28"/>
          <w:szCs w:val="28"/>
          <w:lang w:val="en-US"/>
        </w:rPr>
        <w:t>.</w:t>
      </w:r>
      <w:r w:rsidRPr="00AD34B6">
        <w:rPr>
          <w:i/>
          <w:sz w:val="28"/>
          <w:szCs w:val="28"/>
          <w:lang w:val="en-US"/>
        </w:rPr>
        <w:t xml:space="preserve"> </w:t>
      </w:r>
      <w:r w:rsidRPr="00AD34B6">
        <w:rPr>
          <w:i/>
          <w:sz w:val="28"/>
          <w:szCs w:val="28"/>
        </w:rPr>
        <w:t xml:space="preserve"> </w:t>
      </w:r>
      <w:r>
        <w:rPr>
          <w:i/>
          <w:sz w:val="28"/>
          <w:szCs w:val="28"/>
          <w:lang w:val="es-ES"/>
        </w:rPr>
        <w:t xml:space="preserve">Xây dựng, phê duyệt danh mục </w:t>
      </w:r>
      <w:r w:rsidRPr="00AD34B6">
        <w:rPr>
          <w:i/>
          <w:sz w:val="28"/>
          <w:szCs w:val="28"/>
          <w:lang w:val="es-ES"/>
        </w:rPr>
        <w:t>nghề đào tạo, định mức chi phí đào tạo nghề, hỗ trợ lao động nông thôn học nghề</w:t>
      </w:r>
      <w:r>
        <w:rPr>
          <w:i/>
          <w:sz w:val="28"/>
          <w:szCs w:val="28"/>
          <w:lang w:val="es-ES"/>
        </w:rPr>
        <w:t>.</w:t>
      </w:r>
    </w:p>
    <w:p w:rsidR="0007039A" w:rsidRPr="007A61A4" w:rsidRDefault="0007039A" w:rsidP="0007039A">
      <w:pPr>
        <w:spacing w:before="120" w:after="120"/>
        <w:ind w:firstLine="748"/>
        <w:jc w:val="both"/>
        <w:rPr>
          <w:sz w:val="28"/>
          <w:szCs w:val="28"/>
          <w:lang w:val="en-US"/>
        </w:rPr>
      </w:pPr>
      <w:r w:rsidRPr="007A61A4">
        <w:rPr>
          <w:sz w:val="28"/>
          <w:szCs w:val="28"/>
        </w:rPr>
        <w:t xml:space="preserve">Trên cơ sở định mức kinh phí hỗ trợ cho từng đối tượng, hằng năm </w:t>
      </w:r>
      <w:r w:rsidRPr="007A61A4">
        <w:rPr>
          <w:sz w:val="28"/>
          <w:szCs w:val="28"/>
          <w:lang w:val="en-US"/>
        </w:rPr>
        <w:t xml:space="preserve">UBND </w:t>
      </w:r>
      <w:r w:rsidRPr="007A61A4">
        <w:rPr>
          <w:sz w:val="28"/>
          <w:szCs w:val="28"/>
        </w:rPr>
        <w:t>tỉnh</w:t>
      </w:r>
      <w:r w:rsidRPr="007A61A4">
        <w:rPr>
          <w:sz w:val="28"/>
          <w:szCs w:val="28"/>
          <w:lang w:val="en-US"/>
        </w:rPr>
        <w:t xml:space="preserve"> ban hành Quyết định </w:t>
      </w:r>
      <w:r w:rsidRPr="007A61A4">
        <w:rPr>
          <w:bCs/>
          <w:sz w:val="28"/>
          <w:szCs w:val="28"/>
          <w:lang w:val="nl-NL"/>
        </w:rPr>
        <w:t xml:space="preserve">phê duyệt kế hoạch, đơn giá chi phí đạt hàng và dự toán kinh phí trình độ sơ cấp và đào tạo dưới 3 tháng trên địa bàn tỉnh </w:t>
      </w:r>
      <w:r w:rsidRPr="007A61A4">
        <w:rPr>
          <w:bCs/>
          <w:i/>
          <w:sz w:val="28"/>
          <w:szCs w:val="28"/>
          <w:lang w:val="nl-NL"/>
        </w:rPr>
        <w:t>(</w:t>
      </w:r>
      <w:r w:rsidRPr="007A61A4">
        <w:rPr>
          <w:i/>
          <w:sz w:val="28"/>
          <w:szCs w:val="28"/>
        </w:rPr>
        <w:t>hỗ trợ mức</w:t>
      </w:r>
      <w:r w:rsidRPr="007A61A4">
        <w:rPr>
          <w:i/>
          <w:sz w:val="28"/>
          <w:szCs w:val="28"/>
          <w:lang w:val="en-US"/>
        </w:rPr>
        <w:t xml:space="preserve"> đào tạo và mức hỗ trợ tiền ăn, tiền đi lại cho học viên)</w:t>
      </w:r>
      <w:r w:rsidRPr="007A61A4">
        <w:rPr>
          <w:sz w:val="28"/>
          <w:szCs w:val="28"/>
          <w:lang w:val="en-US"/>
        </w:rPr>
        <w:t xml:space="preserve"> theo đúng quy định.</w:t>
      </w:r>
      <w:r w:rsidRPr="007A61A4">
        <w:rPr>
          <w:sz w:val="28"/>
          <w:szCs w:val="28"/>
        </w:rPr>
        <w:t xml:space="preserve"> </w:t>
      </w:r>
    </w:p>
    <w:p w:rsidR="0007039A" w:rsidRPr="0084720D" w:rsidRDefault="0007039A" w:rsidP="0007039A">
      <w:pPr>
        <w:spacing w:before="120" w:after="120"/>
        <w:ind w:firstLine="720"/>
        <w:jc w:val="both"/>
        <w:rPr>
          <w:i/>
          <w:sz w:val="28"/>
          <w:szCs w:val="28"/>
          <w:lang w:val="en-US"/>
        </w:rPr>
      </w:pPr>
      <w:r w:rsidRPr="0084720D">
        <w:rPr>
          <w:i/>
          <w:sz w:val="28"/>
          <w:szCs w:val="28"/>
          <w:lang w:val="en-US"/>
        </w:rPr>
        <w:t>1.7</w:t>
      </w:r>
      <w:r w:rsidR="006F599A">
        <w:rPr>
          <w:i/>
          <w:sz w:val="28"/>
          <w:szCs w:val="28"/>
          <w:lang w:val="en-US"/>
        </w:rPr>
        <w:t>.</w:t>
      </w:r>
      <w:r w:rsidRPr="0084720D">
        <w:rPr>
          <w:i/>
          <w:sz w:val="28"/>
          <w:szCs w:val="28"/>
          <w:lang w:val="en-US"/>
        </w:rPr>
        <w:t xml:space="preserve"> </w:t>
      </w:r>
      <w:r w:rsidRPr="0084720D">
        <w:rPr>
          <w:i/>
          <w:sz w:val="28"/>
          <w:szCs w:val="28"/>
        </w:rPr>
        <w:t xml:space="preserve">Phát triển giáo viên, cán bộ quản lý dạy nghề. </w:t>
      </w:r>
    </w:p>
    <w:p w:rsidR="0007039A" w:rsidRDefault="0007039A" w:rsidP="0007039A">
      <w:pPr>
        <w:spacing w:before="120" w:after="120"/>
        <w:ind w:firstLine="709"/>
        <w:jc w:val="both"/>
        <w:rPr>
          <w:sz w:val="28"/>
          <w:szCs w:val="28"/>
          <w:shd w:val="clear" w:color="auto" w:fill="FFFFFF"/>
          <w:lang w:val="en-US"/>
        </w:rPr>
      </w:pPr>
      <w:r>
        <w:rPr>
          <w:sz w:val="28"/>
          <w:szCs w:val="28"/>
          <w:shd w:val="clear" w:color="auto" w:fill="FFFFFF"/>
          <w:lang w:val="en-US"/>
        </w:rPr>
        <w:t>- Đội ng</w:t>
      </w:r>
      <w:r w:rsidR="006F599A">
        <w:rPr>
          <w:sz w:val="28"/>
          <w:szCs w:val="28"/>
          <w:shd w:val="clear" w:color="auto" w:fill="FFFFFF"/>
          <w:lang w:val="en-US"/>
        </w:rPr>
        <w:t>ũ</w:t>
      </w:r>
      <w:r>
        <w:rPr>
          <w:sz w:val="28"/>
          <w:szCs w:val="28"/>
          <w:shd w:val="clear" w:color="auto" w:fill="FFFFFF"/>
          <w:lang w:val="en-US"/>
        </w:rPr>
        <w:t xml:space="preserve"> cán bộ, công chức làm công tác quản lý nhà nước về giáo dục nghề nghiệp thường xuyên được củng cố, kiện toàn từ cấp huyện đến cấp xã. Đến nay có  02 công chức phòng Lao động-TB&amp;XH và Phòng Nông nghiệp và PTNT theo dõi về công tác đào tạo nghề cho lao động nông thôn và </w:t>
      </w:r>
      <w:r>
        <w:rPr>
          <w:sz w:val="30"/>
          <w:szCs w:val="30"/>
          <w:lang w:val="en-US"/>
        </w:rPr>
        <w:t>18</w:t>
      </w:r>
      <w:r w:rsidRPr="00D261D2">
        <w:rPr>
          <w:sz w:val="30"/>
          <w:szCs w:val="30"/>
          <w:lang w:val="vi-VN"/>
        </w:rPr>
        <w:t xml:space="preserve"> xã,</w:t>
      </w:r>
      <w:r>
        <w:rPr>
          <w:sz w:val="30"/>
          <w:szCs w:val="30"/>
          <w:lang w:val="en-US"/>
        </w:rPr>
        <w:t xml:space="preserve"> </w:t>
      </w:r>
      <w:r w:rsidRPr="00D261D2">
        <w:rPr>
          <w:sz w:val="30"/>
          <w:szCs w:val="30"/>
          <w:lang w:val="vi-VN"/>
        </w:rPr>
        <w:t>thị trấn bố trí cán bộ văn hóa xã kiêm nhiệm theo dõi, phụ trách công tác đào tạo nghề</w:t>
      </w:r>
      <w:r>
        <w:rPr>
          <w:sz w:val="30"/>
          <w:szCs w:val="30"/>
          <w:lang w:val="en-US"/>
        </w:rPr>
        <w:t xml:space="preserve"> cho lao động nông thôn, </w:t>
      </w:r>
      <w:r>
        <w:rPr>
          <w:sz w:val="28"/>
          <w:szCs w:val="28"/>
          <w:shd w:val="clear" w:color="auto" w:fill="FFFFFF"/>
          <w:lang w:val="en-US"/>
        </w:rPr>
        <w:t>100% cán bộ, công chức làm công tác quản lý nhà nước về công tác đào tạo nghề có trình độ đại học và chuyên môn phù hợp.</w:t>
      </w:r>
    </w:p>
    <w:p w:rsidR="0007039A" w:rsidRPr="006F1993" w:rsidRDefault="0007039A" w:rsidP="0007039A">
      <w:pPr>
        <w:adjustRightInd w:val="0"/>
        <w:spacing w:before="120" w:after="120" w:line="269" w:lineRule="auto"/>
        <w:ind w:firstLine="720"/>
        <w:jc w:val="both"/>
        <w:rPr>
          <w:sz w:val="28"/>
          <w:lang w:val="nl-NL"/>
        </w:rPr>
      </w:pPr>
      <w:r w:rsidRPr="0084720D">
        <w:rPr>
          <w:sz w:val="28"/>
          <w:szCs w:val="28"/>
          <w:shd w:val="clear" w:color="auto" w:fill="FFFFFF"/>
          <w:lang w:val="en-US"/>
        </w:rPr>
        <w:t>-</w:t>
      </w:r>
      <w:r w:rsidRPr="0084720D">
        <w:rPr>
          <w:sz w:val="28"/>
          <w:szCs w:val="28"/>
          <w:shd w:val="clear" w:color="auto" w:fill="FFFFFF"/>
        </w:rPr>
        <w:t xml:space="preserve"> </w:t>
      </w:r>
      <w:r w:rsidRPr="0084720D">
        <w:rPr>
          <w:sz w:val="28"/>
          <w:szCs w:val="28"/>
        </w:rPr>
        <w:t xml:space="preserve">Trung tâm </w:t>
      </w:r>
      <w:r w:rsidRPr="0084720D">
        <w:rPr>
          <w:sz w:val="28"/>
          <w:szCs w:val="28"/>
          <w:shd w:val="clear" w:color="auto" w:fill="FFFFFF"/>
          <w:lang w:val="es-ES"/>
        </w:rPr>
        <w:t>Giáo dục nghề nghiệp - Giáo dục thường xuyên huyện</w:t>
      </w:r>
      <w:r>
        <w:rPr>
          <w:sz w:val="28"/>
          <w:szCs w:val="28"/>
          <w:shd w:val="clear" w:color="auto" w:fill="FFFFFF"/>
          <w:lang w:val="es-ES"/>
        </w:rPr>
        <w:t xml:space="preserve"> có t</w:t>
      </w:r>
      <w:r w:rsidRPr="006F1993">
        <w:rPr>
          <w:sz w:val="28"/>
          <w:lang w:val="nl-NL"/>
        </w:rPr>
        <w:t xml:space="preserve">ổng số viên chức, người lao động là 19 người, trong đó: </w:t>
      </w:r>
    </w:p>
    <w:p w:rsidR="0007039A" w:rsidRPr="002A3EB3" w:rsidRDefault="0007039A" w:rsidP="0007039A">
      <w:pPr>
        <w:spacing w:before="120" w:after="120" w:line="269" w:lineRule="auto"/>
        <w:ind w:firstLine="851"/>
        <w:jc w:val="both"/>
        <w:rPr>
          <w:i/>
          <w:sz w:val="28"/>
          <w:lang w:val="nl-NL"/>
        </w:rPr>
      </w:pPr>
      <w:r w:rsidRPr="006F1993">
        <w:rPr>
          <w:sz w:val="28"/>
          <w:lang w:val="nl-NL"/>
        </w:rPr>
        <w:t xml:space="preserve">+ Ban Giám đốc 03 người </w:t>
      </w:r>
      <w:r w:rsidRPr="002A3EB3">
        <w:rPr>
          <w:i/>
          <w:sz w:val="28"/>
          <w:lang w:val="nl-NL"/>
        </w:rPr>
        <w:t>(01 Giám đốc và 02 Phó Giám đốc)</w:t>
      </w:r>
    </w:p>
    <w:p w:rsidR="0007039A" w:rsidRPr="006F1993" w:rsidRDefault="0007039A" w:rsidP="0007039A">
      <w:pPr>
        <w:spacing w:before="120" w:after="120" w:line="269" w:lineRule="auto"/>
        <w:ind w:firstLine="851"/>
        <w:jc w:val="both"/>
        <w:rPr>
          <w:sz w:val="28"/>
          <w:lang w:val="nl-NL"/>
        </w:rPr>
      </w:pPr>
      <w:r w:rsidRPr="006F1993">
        <w:rPr>
          <w:sz w:val="28"/>
          <w:lang w:val="nl-NL"/>
        </w:rPr>
        <w:t xml:space="preserve">+ Tổ Hành chính - Tổng hợp và Đào tạo nghề - Hướng nghiệp: 05 người. </w:t>
      </w:r>
    </w:p>
    <w:p w:rsidR="0007039A" w:rsidRPr="006F1993" w:rsidRDefault="0007039A" w:rsidP="0007039A">
      <w:pPr>
        <w:spacing w:before="120" w:after="120" w:line="269" w:lineRule="auto"/>
        <w:ind w:firstLine="851"/>
        <w:jc w:val="both"/>
        <w:rPr>
          <w:sz w:val="28"/>
          <w:lang w:val="nl-NL"/>
        </w:rPr>
      </w:pPr>
      <w:r w:rsidRPr="006F1993">
        <w:rPr>
          <w:sz w:val="28"/>
          <w:lang w:val="nl-NL"/>
        </w:rPr>
        <w:t xml:space="preserve">+ Tổ Giáo dục thường xuyên: 09 người </w:t>
      </w:r>
    </w:p>
    <w:p w:rsidR="0007039A" w:rsidRPr="006F1993" w:rsidRDefault="0007039A" w:rsidP="0007039A">
      <w:pPr>
        <w:spacing w:before="120" w:after="120" w:line="269" w:lineRule="auto"/>
        <w:ind w:firstLine="851"/>
        <w:jc w:val="both"/>
        <w:rPr>
          <w:sz w:val="28"/>
          <w:lang w:val="nl-NL"/>
        </w:rPr>
      </w:pPr>
      <w:r w:rsidRPr="006F1993">
        <w:rPr>
          <w:sz w:val="28"/>
          <w:lang w:val="nl-NL"/>
        </w:rPr>
        <w:t>+ Bộ phận Lái xe - Bồi dưỡng ngắn hạn: 02 người.</w:t>
      </w:r>
    </w:p>
    <w:p w:rsidR="0007039A" w:rsidRPr="006F1993" w:rsidRDefault="0007039A" w:rsidP="0007039A">
      <w:pPr>
        <w:spacing w:before="120" w:after="120" w:line="269" w:lineRule="auto"/>
        <w:ind w:firstLine="720"/>
        <w:jc w:val="both"/>
        <w:rPr>
          <w:sz w:val="28"/>
        </w:rPr>
      </w:pPr>
      <w:r w:rsidRPr="006F1993">
        <w:rPr>
          <w:sz w:val="28"/>
          <w:lang w:val="nl-NL"/>
        </w:rPr>
        <w:t xml:space="preserve">- </w:t>
      </w:r>
      <w:r w:rsidRPr="006F1993">
        <w:rPr>
          <w:rFonts w:eastAsia="Calibri"/>
          <w:sz w:val="28"/>
        </w:rPr>
        <w:t>Số giáo viên hợp đồng thỉnh giảng</w:t>
      </w:r>
      <w:r w:rsidRPr="006F1993">
        <w:rPr>
          <w:sz w:val="28"/>
        </w:rPr>
        <w:t xml:space="preserve"> từ các phòng, ban, trạm trại trong huyện và các cơ sở giáo dục nghề nghiệp khác tham gia</w:t>
      </w:r>
      <w:r w:rsidRPr="006F1993">
        <w:rPr>
          <w:rFonts w:eastAsia="Calibri"/>
          <w:sz w:val="28"/>
        </w:rPr>
        <w:t xml:space="preserve"> đào tạo nghề</w:t>
      </w:r>
      <w:r w:rsidRPr="006F1993">
        <w:rPr>
          <w:sz w:val="28"/>
        </w:rPr>
        <w:t xml:space="preserve"> hàng năm là khoảng </w:t>
      </w:r>
      <w:r w:rsidRPr="006F1993">
        <w:rPr>
          <w:rFonts w:eastAsia="Calibri"/>
          <w:sz w:val="28"/>
        </w:rPr>
        <w:t>20 người</w:t>
      </w:r>
      <w:r w:rsidRPr="006F1993">
        <w:rPr>
          <w:sz w:val="28"/>
        </w:rPr>
        <w:t>.</w:t>
      </w:r>
    </w:p>
    <w:p w:rsidR="0007039A" w:rsidRPr="006F1993" w:rsidRDefault="0007039A" w:rsidP="0007039A">
      <w:pPr>
        <w:spacing w:before="120" w:after="120" w:line="269" w:lineRule="auto"/>
        <w:ind w:firstLine="720"/>
        <w:jc w:val="both"/>
        <w:rPr>
          <w:sz w:val="28"/>
        </w:rPr>
      </w:pPr>
      <w:r w:rsidRPr="006F1993">
        <w:rPr>
          <w:sz w:val="28"/>
        </w:rPr>
        <w:t xml:space="preserve">- 100% cán bộ quản lý, viên chức </w:t>
      </w:r>
      <w:r>
        <w:rPr>
          <w:sz w:val="28"/>
        </w:rPr>
        <w:t xml:space="preserve">của đơn vị </w:t>
      </w:r>
      <w:r w:rsidRPr="006F1993">
        <w:rPr>
          <w:sz w:val="28"/>
        </w:rPr>
        <w:t>đạt chuẩn về chuyên môn, chứng chỉ sư phạm, tin học và ngoại ngữ.</w:t>
      </w:r>
    </w:p>
    <w:p w:rsidR="0007039A" w:rsidRDefault="0007039A" w:rsidP="0007039A">
      <w:pPr>
        <w:adjustRightInd w:val="0"/>
        <w:spacing w:before="120" w:after="120" w:line="269" w:lineRule="auto"/>
        <w:ind w:firstLine="720"/>
        <w:jc w:val="both"/>
        <w:rPr>
          <w:sz w:val="28"/>
          <w:szCs w:val="28"/>
          <w:shd w:val="clear" w:color="auto" w:fill="FFFFFF"/>
          <w:lang w:val="es-ES"/>
        </w:rPr>
      </w:pPr>
      <w:r>
        <w:rPr>
          <w:sz w:val="28"/>
          <w:szCs w:val="28"/>
          <w:shd w:val="clear" w:color="auto" w:fill="FFFFFF"/>
          <w:lang w:val="es-ES"/>
        </w:rPr>
        <w:t xml:space="preserve">- </w:t>
      </w:r>
      <w:r w:rsidRPr="0084720D">
        <w:rPr>
          <w:sz w:val="28"/>
          <w:szCs w:val="28"/>
          <w:shd w:val="clear" w:color="auto" w:fill="FFFFFF"/>
          <w:lang w:val="es-ES"/>
        </w:rPr>
        <w:t>Nhìn chung, chất lượng đội ngũ giáo viên tham gia dạy nghề cho lao động nông thôn đảm bảo về trình độ chuyên môn, cơ bản đạt chuẩn về nghiệp vụ sư phạm dạy nghề. Ngoài ra, đã huy động các nhà khoa học, nghệ nhân, cán bộ kỹ thuật, kỹ sư, người lao động có tay nghề cao tại các doanh nghiệp và cơ sở sản xuất kinh doanh, các trung tâm khuyến nông - lâm - ngư, nông dân sản xuất giỏi tham gia dạy nghề.</w:t>
      </w:r>
    </w:p>
    <w:p w:rsidR="0007039A" w:rsidRPr="00CC399C" w:rsidRDefault="0007039A" w:rsidP="0007039A">
      <w:pPr>
        <w:adjustRightInd w:val="0"/>
        <w:spacing w:before="120" w:after="120" w:line="269" w:lineRule="auto"/>
        <w:ind w:firstLine="720"/>
        <w:jc w:val="both"/>
        <w:rPr>
          <w:sz w:val="28"/>
          <w:szCs w:val="28"/>
        </w:rPr>
      </w:pPr>
      <w:r w:rsidRPr="00CC399C">
        <w:rPr>
          <w:sz w:val="28"/>
          <w:szCs w:val="28"/>
          <w:lang w:val="en-US"/>
        </w:rPr>
        <w:t xml:space="preserve">- </w:t>
      </w:r>
      <w:r w:rsidRPr="00CC399C">
        <w:rPr>
          <w:sz w:val="28"/>
          <w:szCs w:val="28"/>
          <w:lang w:val="vi-VN"/>
        </w:rPr>
        <w:t xml:space="preserve">Để nâng cao chất lượng công tác theo dõi, quản lý dạy nghề tại địa phương, ngành Lao động - Thương binh và Xã hội đã mở nhiều lớp bồi dưỡng về nghiệp vụ quản lý và tư vấn chọn nghề, tìm việc làm cho người lao động; bồi dưỡng nghiệp vụ sư phạm và kỹ năng nghề </w:t>
      </w:r>
      <w:r w:rsidRPr="00CC399C">
        <w:rPr>
          <w:sz w:val="28"/>
          <w:szCs w:val="28"/>
          <w:lang w:val="en-US"/>
        </w:rPr>
        <w:t>cho</w:t>
      </w:r>
      <w:r w:rsidRPr="00CC399C">
        <w:rPr>
          <w:sz w:val="28"/>
          <w:szCs w:val="28"/>
          <w:lang w:val="vi-VN"/>
        </w:rPr>
        <w:t xml:space="preserve"> giáo viên, cán bộ quản lý</w:t>
      </w:r>
      <w:r w:rsidRPr="00CC399C">
        <w:rPr>
          <w:sz w:val="28"/>
          <w:szCs w:val="28"/>
          <w:lang w:val="en-US"/>
        </w:rPr>
        <w:t>…</w:t>
      </w:r>
      <w:r w:rsidRPr="00CC399C">
        <w:rPr>
          <w:sz w:val="28"/>
          <w:szCs w:val="28"/>
          <w:lang w:val="vi-VN"/>
        </w:rPr>
        <w:t xml:space="preserve">. Ngoài ra, </w:t>
      </w:r>
      <w:r w:rsidRPr="00CC399C">
        <w:rPr>
          <w:sz w:val="28"/>
          <w:szCs w:val="28"/>
        </w:rPr>
        <w:t xml:space="preserve">Trung tâm </w:t>
      </w:r>
      <w:r w:rsidRPr="00CC399C">
        <w:rPr>
          <w:sz w:val="28"/>
          <w:szCs w:val="28"/>
          <w:shd w:val="clear" w:color="auto" w:fill="FFFFFF"/>
          <w:lang w:val="es-ES"/>
        </w:rPr>
        <w:t xml:space="preserve">Giáo dục nghề nghiệp - Giáo dục thường xuyên huyện </w:t>
      </w:r>
      <w:r w:rsidRPr="00CC399C">
        <w:rPr>
          <w:sz w:val="28"/>
          <w:szCs w:val="28"/>
        </w:rPr>
        <w:t>c</w:t>
      </w:r>
      <w:r w:rsidRPr="00CC399C">
        <w:rPr>
          <w:sz w:val="28"/>
          <w:szCs w:val="28"/>
          <w:lang w:val="en-US"/>
        </w:rPr>
        <w:t>òn</w:t>
      </w:r>
      <w:r w:rsidRPr="00CC399C">
        <w:rPr>
          <w:sz w:val="28"/>
          <w:szCs w:val="28"/>
        </w:rPr>
        <w:t xml:space="preserve"> xây dựng kế hoạch, chương trình đào tạo, bồi dưỡng cho giáo viên, viên chức, lao động. Chú trọng nâng cao năng lực tổ chức, quản lý của cán bộ lãnh đạo, quản lý gắn với nâng cao chất lượng đội ngũ giáo viên, viên chức, </w:t>
      </w:r>
      <w:r w:rsidRPr="00CC399C">
        <w:rPr>
          <w:sz w:val="28"/>
          <w:szCs w:val="28"/>
          <w:lang w:val="en-US"/>
        </w:rPr>
        <w:t xml:space="preserve">người </w:t>
      </w:r>
      <w:r w:rsidRPr="00CC399C">
        <w:rPr>
          <w:sz w:val="28"/>
          <w:szCs w:val="28"/>
        </w:rPr>
        <w:t xml:space="preserve">lao động phù hợp kế </w:t>
      </w:r>
      <w:r w:rsidRPr="00CC399C">
        <w:rPr>
          <w:sz w:val="28"/>
          <w:szCs w:val="28"/>
        </w:rPr>
        <w:lastRenderedPageBreak/>
        <w:t>hoạch phát triển của Trung tâm.</w:t>
      </w:r>
    </w:p>
    <w:p w:rsidR="0007039A" w:rsidRPr="00657C97" w:rsidRDefault="0007039A" w:rsidP="0007039A">
      <w:pPr>
        <w:spacing w:before="120" w:after="120"/>
        <w:ind w:firstLine="720"/>
        <w:jc w:val="both"/>
        <w:rPr>
          <w:i/>
          <w:sz w:val="28"/>
          <w:szCs w:val="28"/>
          <w:lang w:val="en-US"/>
        </w:rPr>
      </w:pPr>
      <w:r>
        <w:rPr>
          <w:i/>
          <w:sz w:val="28"/>
          <w:szCs w:val="28"/>
          <w:lang w:val="en-US"/>
        </w:rPr>
        <w:t>1.8</w:t>
      </w:r>
      <w:r w:rsidR="006F599A">
        <w:rPr>
          <w:i/>
          <w:sz w:val="28"/>
          <w:szCs w:val="28"/>
          <w:lang w:val="en-US"/>
        </w:rPr>
        <w:t>.</w:t>
      </w:r>
      <w:r>
        <w:rPr>
          <w:i/>
          <w:sz w:val="28"/>
          <w:szCs w:val="28"/>
          <w:lang w:val="en-US"/>
        </w:rPr>
        <w:t xml:space="preserve"> </w:t>
      </w:r>
      <w:r w:rsidRPr="00657C97">
        <w:rPr>
          <w:i/>
          <w:sz w:val="28"/>
          <w:szCs w:val="28"/>
        </w:rPr>
        <w:t xml:space="preserve"> Hỗ </w:t>
      </w:r>
      <w:r w:rsidR="006F599A">
        <w:rPr>
          <w:i/>
          <w:sz w:val="28"/>
          <w:szCs w:val="28"/>
        </w:rPr>
        <w:t>trợ lao động nông thôn học nghề</w:t>
      </w:r>
      <w:r w:rsidRPr="00657C97">
        <w:rPr>
          <w:i/>
          <w:sz w:val="28"/>
          <w:szCs w:val="28"/>
        </w:rPr>
        <w:t xml:space="preserve"> </w:t>
      </w:r>
    </w:p>
    <w:p w:rsidR="0007039A" w:rsidRDefault="0007039A" w:rsidP="0007039A">
      <w:pPr>
        <w:spacing w:before="120" w:after="120"/>
        <w:ind w:firstLine="720"/>
        <w:jc w:val="both"/>
        <w:rPr>
          <w:sz w:val="28"/>
          <w:szCs w:val="28"/>
          <w:lang w:val="en-US"/>
        </w:rPr>
      </w:pPr>
      <w:r>
        <w:rPr>
          <w:i/>
          <w:sz w:val="28"/>
          <w:szCs w:val="28"/>
          <w:lang w:val="en-US"/>
        </w:rPr>
        <w:t>-</w:t>
      </w:r>
      <w:r w:rsidRPr="00657C97">
        <w:rPr>
          <w:i/>
          <w:sz w:val="28"/>
          <w:szCs w:val="28"/>
          <w:lang w:val="en-US"/>
        </w:rPr>
        <w:t xml:space="preserve"> Giai đoạn 2016-2020:</w:t>
      </w:r>
      <w:r>
        <w:rPr>
          <w:i/>
          <w:sz w:val="28"/>
          <w:szCs w:val="28"/>
          <w:lang w:val="en-US"/>
        </w:rPr>
        <w:t xml:space="preserve"> </w:t>
      </w:r>
      <w:r w:rsidRPr="00657C97">
        <w:rPr>
          <w:sz w:val="28"/>
          <w:szCs w:val="28"/>
          <w:lang w:val="en-US"/>
        </w:rPr>
        <w:t>Đã</w:t>
      </w:r>
      <w:r>
        <w:rPr>
          <w:i/>
          <w:sz w:val="28"/>
          <w:szCs w:val="28"/>
          <w:lang w:val="en-US"/>
        </w:rPr>
        <w:t xml:space="preserve"> </w:t>
      </w:r>
      <w:r>
        <w:rPr>
          <w:sz w:val="28"/>
          <w:szCs w:val="28"/>
          <w:lang w:val="en-US"/>
        </w:rPr>
        <w:t>tổ chức đào tạo trình độ sơ cấp và đào tạo dưới 3 tháng cho 2.503 lao động (có 1.705 lao động nữ),chiếm 68,12% so với tổng số người đào tạo, cụ thể từng năm như sau:</w:t>
      </w:r>
    </w:p>
    <w:p w:rsidR="0007039A" w:rsidRPr="007D0588" w:rsidRDefault="0007039A" w:rsidP="0007039A">
      <w:pPr>
        <w:spacing w:before="120" w:after="120"/>
        <w:ind w:firstLine="720"/>
        <w:jc w:val="both"/>
        <w:rPr>
          <w:sz w:val="28"/>
          <w:szCs w:val="28"/>
          <w:lang w:val="en-US"/>
        </w:rPr>
      </w:pPr>
      <w:r w:rsidRPr="007D0588">
        <w:rPr>
          <w:sz w:val="28"/>
          <w:szCs w:val="28"/>
          <w:lang w:val="en-US"/>
        </w:rPr>
        <w:t>+ Năm 2016: đào tạo trình độ sơ cấp và đào tạo dưới 3 tháng cho 545 lao động (nghề nông nghiệp; 431 lao động và nghề phi nông nghiệp: 114 lao động)</w:t>
      </w:r>
    </w:p>
    <w:p w:rsidR="0007039A" w:rsidRPr="007D0588" w:rsidRDefault="0007039A" w:rsidP="0007039A">
      <w:pPr>
        <w:spacing w:before="120" w:after="120"/>
        <w:ind w:firstLine="720"/>
        <w:jc w:val="both"/>
        <w:rPr>
          <w:sz w:val="28"/>
          <w:szCs w:val="28"/>
          <w:lang w:val="en-US"/>
        </w:rPr>
      </w:pPr>
      <w:r w:rsidRPr="007D0588">
        <w:rPr>
          <w:sz w:val="28"/>
          <w:szCs w:val="28"/>
          <w:lang w:val="en-US"/>
        </w:rPr>
        <w:t>+ Năm 2017: đào tạo trình độ sơ cấp và đào tạo dưới 3 tháng cho 555 lao động (nghề nông nghiệp; 470 lao động và nghề phi nông nghiệp: 85 lao động)</w:t>
      </w:r>
    </w:p>
    <w:p w:rsidR="0007039A" w:rsidRPr="007D0588" w:rsidRDefault="0007039A" w:rsidP="0007039A">
      <w:pPr>
        <w:spacing w:before="120" w:after="120"/>
        <w:ind w:firstLine="720"/>
        <w:jc w:val="both"/>
        <w:rPr>
          <w:sz w:val="28"/>
          <w:szCs w:val="28"/>
          <w:lang w:val="en-US"/>
        </w:rPr>
      </w:pPr>
      <w:r w:rsidRPr="007D0588">
        <w:rPr>
          <w:sz w:val="28"/>
          <w:szCs w:val="28"/>
          <w:lang w:val="en-US"/>
        </w:rPr>
        <w:t>+ Năm 2018: đào tạo trình độ sơ cấp và đào tạo dưới 3 tháng cho 550 lao động (nghề nông nghiệp; 363 lao động và nghề phi nông nghiệp: 187 lao động)</w:t>
      </w:r>
    </w:p>
    <w:p w:rsidR="0007039A" w:rsidRPr="007D0588" w:rsidRDefault="0007039A" w:rsidP="0007039A">
      <w:pPr>
        <w:spacing w:before="120" w:after="120"/>
        <w:ind w:firstLine="720"/>
        <w:jc w:val="both"/>
        <w:rPr>
          <w:sz w:val="28"/>
          <w:szCs w:val="28"/>
          <w:lang w:val="en-US"/>
        </w:rPr>
      </w:pPr>
      <w:r w:rsidRPr="007D0588">
        <w:rPr>
          <w:sz w:val="28"/>
          <w:szCs w:val="28"/>
          <w:lang w:val="en-US"/>
        </w:rPr>
        <w:t>+ Năm 2019: đào tạo trình độ sơ cấp và đào tạo dưới 3 tháng cho 551 lao động (nghề nông nghiệp; 440 lao động và nghề phi nông nghiệp: 111 lao động)</w:t>
      </w:r>
    </w:p>
    <w:p w:rsidR="0007039A" w:rsidRPr="007D0588" w:rsidRDefault="0007039A" w:rsidP="0007039A">
      <w:pPr>
        <w:spacing w:before="120" w:after="120"/>
        <w:ind w:firstLine="720"/>
        <w:jc w:val="both"/>
        <w:rPr>
          <w:sz w:val="28"/>
          <w:szCs w:val="28"/>
          <w:lang w:val="en-US"/>
        </w:rPr>
      </w:pPr>
      <w:r w:rsidRPr="007D0588">
        <w:rPr>
          <w:sz w:val="28"/>
          <w:szCs w:val="28"/>
          <w:lang w:val="en-US"/>
        </w:rPr>
        <w:t>+ Năm 2020: đào tạo trình độ sơ cấp và đào tạo dưới 3 tháng cho 302 lao động (nghề nông nghiệp; 190 lao động và nghề phi nông nghiệp: 112 lao động)</w:t>
      </w:r>
    </w:p>
    <w:p w:rsidR="0007039A" w:rsidRPr="002D7C9C" w:rsidRDefault="0007039A" w:rsidP="0007039A">
      <w:pPr>
        <w:spacing w:before="120" w:after="120"/>
        <w:ind w:firstLine="720"/>
        <w:jc w:val="both"/>
        <w:rPr>
          <w:i/>
          <w:sz w:val="28"/>
          <w:szCs w:val="28"/>
          <w:lang w:val="en-US"/>
        </w:rPr>
      </w:pPr>
      <w:r>
        <w:rPr>
          <w:i/>
          <w:sz w:val="28"/>
          <w:szCs w:val="28"/>
          <w:lang w:val="en-US"/>
        </w:rPr>
        <w:t>-</w:t>
      </w:r>
      <w:r w:rsidRPr="00657C97">
        <w:rPr>
          <w:i/>
          <w:sz w:val="28"/>
          <w:szCs w:val="28"/>
          <w:lang w:val="en-US"/>
        </w:rPr>
        <w:t xml:space="preserve"> Giai đoạn </w:t>
      </w:r>
      <w:r>
        <w:rPr>
          <w:i/>
          <w:sz w:val="28"/>
          <w:szCs w:val="28"/>
          <w:lang w:val="en-US"/>
        </w:rPr>
        <w:t>từ năm 2021 đến nay</w:t>
      </w:r>
      <w:r w:rsidRPr="00657C97">
        <w:rPr>
          <w:i/>
          <w:sz w:val="28"/>
          <w:szCs w:val="28"/>
          <w:lang w:val="en-US"/>
        </w:rPr>
        <w:t>:</w:t>
      </w:r>
      <w:r>
        <w:rPr>
          <w:i/>
          <w:sz w:val="28"/>
          <w:szCs w:val="28"/>
          <w:lang w:val="en-US"/>
        </w:rPr>
        <w:t xml:space="preserve"> </w:t>
      </w:r>
      <w:r w:rsidRPr="00E12608">
        <w:rPr>
          <w:sz w:val="28"/>
          <w:szCs w:val="28"/>
          <w:lang w:val="en-US"/>
        </w:rPr>
        <w:t>0 người</w:t>
      </w:r>
      <w:r>
        <w:rPr>
          <w:i/>
          <w:sz w:val="28"/>
          <w:szCs w:val="28"/>
          <w:lang w:val="en-US"/>
        </w:rPr>
        <w:t xml:space="preserve"> </w:t>
      </w:r>
      <w:r w:rsidRPr="002D7C9C">
        <w:rPr>
          <w:sz w:val="28"/>
          <w:szCs w:val="28"/>
          <w:lang w:val="en-US"/>
        </w:rPr>
        <w:t>(</w:t>
      </w:r>
      <w:r w:rsidRPr="002D7C9C">
        <w:rPr>
          <w:sz w:val="28"/>
          <w:szCs w:val="28"/>
        </w:rPr>
        <w:t>Năm</w:t>
      </w:r>
      <w:r w:rsidRPr="002D7C9C">
        <w:rPr>
          <w:sz w:val="28"/>
          <w:szCs w:val="28"/>
          <w:lang w:val="en-US"/>
        </w:rPr>
        <w:t xml:space="preserve"> 2021,</w:t>
      </w:r>
      <w:r w:rsidRPr="002D7C9C">
        <w:rPr>
          <w:sz w:val="28"/>
          <w:szCs w:val="28"/>
        </w:rPr>
        <w:t xml:space="preserve"> </w:t>
      </w:r>
      <w:r w:rsidRPr="002D7C9C">
        <w:rPr>
          <w:spacing w:val="-2"/>
          <w:sz w:val="28"/>
          <w:szCs w:val="28"/>
        </w:rPr>
        <w:t>UBND tỉnh ban hành Quyết định số 2336/QĐ-UBND ngày 13/9/2021 về việc điều chỉnh chỉ tiêu tuyển mới đào tạo nghề năm 2021 ngành Lao động-Thương binh và xã hội, chỉ tiêu đào tạo nghề cho lao động nông thôn huyên Bắc Bình: 0 người</w:t>
      </w:r>
      <w:r w:rsidRPr="002D7C9C">
        <w:rPr>
          <w:spacing w:val="-2"/>
          <w:sz w:val="28"/>
          <w:szCs w:val="28"/>
          <w:lang w:val="en-US"/>
        </w:rPr>
        <w:t xml:space="preserve"> và năm 2022, </w:t>
      </w:r>
      <w:r w:rsidRPr="002D7C9C">
        <w:rPr>
          <w:bCs/>
          <w:sz w:val="28"/>
          <w:szCs w:val="28"/>
          <w:lang w:val="nl-NL"/>
        </w:rPr>
        <w:t xml:space="preserve">UBND tỉnh chưa ban hành Quyết định phê duyệt kế hoạch, đơn giá chi phí đạt hàng và dự toán kinh phí trình độ sơ cấp và đào tạo dưới 3 tháng trên địa bàn tỉnh năm 2022). </w:t>
      </w:r>
    </w:p>
    <w:p w:rsidR="0007039A" w:rsidRDefault="0007039A" w:rsidP="0007039A">
      <w:pPr>
        <w:spacing w:before="120" w:after="120"/>
        <w:ind w:firstLine="720"/>
        <w:jc w:val="both"/>
        <w:rPr>
          <w:sz w:val="28"/>
          <w:szCs w:val="28"/>
          <w:lang w:val="en-US"/>
        </w:rPr>
      </w:pPr>
      <w:r>
        <w:rPr>
          <w:sz w:val="28"/>
          <w:szCs w:val="28"/>
          <w:lang w:val="en-US"/>
        </w:rPr>
        <w:t>- Phân theo lĩnh vực đào tạo:</w:t>
      </w:r>
    </w:p>
    <w:p w:rsidR="0007039A" w:rsidRDefault="0007039A" w:rsidP="0007039A">
      <w:pPr>
        <w:spacing w:before="120" w:after="120"/>
        <w:ind w:firstLine="720"/>
        <w:jc w:val="both"/>
        <w:rPr>
          <w:sz w:val="28"/>
          <w:szCs w:val="28"/>
          <w:lang w:val="en-US"/>
        </w:rPr>
      </w:pPr>
      <w:r>
        <w:rPr>
          <w:sz w:val="28"/>
          <w:szCs w:val="28"/>
          <w:lang w:val="en-US"/>
        </w:rPr>
        <w:t>+ Đào tạo nghề nông nghiệp: 1.894 lao động, chiếm 75,67% so với tổng số người đào tạo.</w:t>
      </w:r>
    </w:p>
    <w:p w:rsidR="0007039A" w:rsidRDefault="0007039A" w:rsidP="0007039A">
      <w:pPr>
        <w:spacing w:before="120" w:after="120"/>
        <w:ind w:firstLine="720"/>
        <w:jc w:val="both"/>
        <w:rPr>
          <w:sz w:val="28"/>
          <w:szCs w:val="28"/>
          <w:lang w:val="en-US"/>
        </w:rPr>
      </w:pPr>
      <w:r>
        <w:rPr>
          <w:sz w:val="28"/>
          <w:szCs w:val="28"/>
          <w:lang w:val="en-US"/>
        </w:rPr>
        <w:t>+ Đào tạo nghề phi nông nghiệp: 609 lao động, chiếm 24,33% so với tổng số người đào tạo.</w:t>
      </w:r>
    </w:p>
    <w:p w:rsidR="0007039A" w:rsidRDefault="0007039A" w:rsidP="0007039A">
      <w:pPr>
        <w:spacing w:before="120" w:after="120"/>
        <w:ind w:firstLine="720"/>
        <w:jc w:val="both"/>
        <w:rPr>
          <w:sz w:val="28"/>
          <w:szCs w:val="28"/>
          <w:lang w:val="en-US"/>
        </w:rPr>
      </w:pPr>
      <w:r>
        <w:rPr>
          <w:sz w:val="28"/>
          <w:szCs w:val="28"/>
          <w:lang w:val="en-US"/>
        </w:rPr>
        <w:t>- Phân theo nhóm đối tượng:</w:t>
      </w:r>
    </w:p>
    <w:p w:rsidR="0007039A" w:rsidRDefault="0007039A" w:rsidP="0007039A">
      <w:pPr>
        <w:spacing w:before="120" w:after="120"/>
        <w:ind w:firstLine="720"/>
        <w:jc w:val="both"/>
        <w:rPr>
          <w:sz w:val="28"/>
          <w:szCs w:val="28"/>
          <w:lang w:val="en-US"/>
        </w:rPr>
      </w:pPr>
      <w:r>
        <w:rPr>
          <w:sz w:val="28"/>
          <w:szCs w:val="28"/>
          <w:lang w:val="en-US"/>
        </w:rPr>
        <w:t>+ Lao động thuộc hộ nghèo, cận nghèo: 69 lao động (hộ nghèo 15 lao động, cận nghèo 54 lao động) chiếm 2,76% so với tổng số đào tạo.</w:t>
      </w:r>
    </w:p>
    <w:p w:rsidR="0007039A" w:rsidRDefault="0007039A" w:rsidP="0007039A">
      <w:pPr>
        <w:spacing w:before="120" w:after="120"/>
        <w:ind w:firstLine="720"/>
        <w:jc w:val="both"/>
        <w:rPr>
          <w:sz w:val="28"/>
          <w:szCs w:val="28"/>
          <w:lang w:val="en-US"/>
        </w:rPr>
      </w:pPr>
      <w:r>
        <w:rPr>
          <w:sz w:val="28"/>
          <w:szCs w:val="28"/>
          <w:lang w:val="en-US"/>
        </w:rPr>
        <w:t>+ Lao động thuộc người khuyết tật: 03 lao động, chiếm 0,12% so với tổng số đào tạo.</w:t>
      </w:r>
    </w:p>
    <w:p w:rsidR="0007039A" w:rsidRDefault="0007039A" w:rsidP="0007039A">
      <w:pPr>
        <w:spacing w:before="120" w:after="120"/>
        <w:ind w:firstLine="720"/>
        <w:jc w:val="both"/>
        <w:rPr>
          <w:sz w:val="28"/>
          <w:szCs w:val="28"/>
          <w:lang w:val="en-US"/>
        </w:rPr>
      </w:pPr>
      <w:r>
        <w:rPr>
          <w:sz w:val="28"/>
          <w:szCs w:val="28"/>
          <w:lang w:val="en-US"/>
        </w:rPr>
        <w:t>+ Lao động thuộc người có công với cách mạng: 1 lao động, chiếm 0,04% so với tổng số đào tạo.</w:t>
      </w:r>
    </w:p>
    <w:p w:rsidR="0007039A" w:rsidRDefault="0007039A" w:rsidP="0007039A">
      <w:pPr>
        <w:spacing w:before="120" w:after="120"/>
        <w:ind w:firstLine="720"/>
        <w:jc w:val="both"/>
        <w:rPr>
          <w:sz w:val="28"/>
          <w:szCs w:val="28"/>
          <w:lang w:val="en-US"/>
        </w:rPr>
      </w:pPr>
      <w:r>
        <w:rPr>
          <w:sz w:val="28"/>
          <w:szCs w:val="28"/>
          <w:lang w:val="en-US"/>
        </w:rPr>
        <w:t>+ Lao động là người dân tộc thiểu số: 2.197 lao động, chiếm 87,77% so với tổng số đào tạo.</w:t>
      </w:r>
    </w:p>
    <w:p w:rsidR="0007039A" w:rsidRDefault="0007039A" w:rsidP="0007039A">
      <w:pPr>
        <w:spacing w:before="120" w:after="120"/>
        <w:ind w:firstLine="720"/>
        <w:jc w:val="both"/>
        <w:rPr>
          <w:sz w:val="28"/>
          <w:szCs w:val="28"/>
          <w:lang w:val="en-US"/>
        </w:rPr>
      </w:pPr>
      <w:r>
        <w:rPr>
          <w:sz w:val="28"/>
          <w:szCs w:val="28"/>
          <w:lang w:val="en-US"/>
        </w:rPr>
        <w:t>+ Lao động nông thôn khác: 233 lao động, chiếm 9,31% so với tổng số đào tạo.</w:t>
      </w:r>
    </w:p>
    <w:p w:rsidR="0007039A" w:rsidRDefault="0007039A" w:rsidP="0007039A">
      <w:pPr>
        <w:spacing w:before="120" w:after="120"/>
        <w:ind w:firstLine="720"/>
        <w:jc w:val="both"/>
        <w:rPr>
          <w:sz w:val="28"/>
          <w:szCs w:val="28"/>
          <w:lang w:val="en-US"/>
        </w:rPr>
      </w:pPr>
      <w:r>
        <w:rPr>
          <w:sz w:val="28"/>
          <w:szCs w:val="28"/>
          <w:lang w:val="en-US"/>
        </w:rPr>
        <w:t>- Kinh phí nhà nước hỗ trợ lao động nông thôn học nghề:</w:t>
      </w:r>
    </w:p>
    <w:p w:rsidR="0007039A" w:rsidRDefault="0007039A" w:rsidP="0007039A">
      <w:pPr>
        <w:spacing w:before="120" w:after="120"/>
        <w:ind w:firstLine="720"/>
        <w:jc w:val="both"/>
        <w:rPr>
          <w:sz w:val="28"/>
          <w:szCs w:val="28"/>
          <w:lang w:val="en-US"/>
        </w:rPr>
      </w:pPr>
      <w:r>
        <w:rPr>
          <w:sz w:val="28"/>
          <w:szCs w:val="28"/>
          <w:lang w:val="en-US"/>
        </w:rPr>
        <w:t xml:space="preserve">+ Giai đoạn 2016 </w:t>
      </w:r>
      <w:r w:rsidR="006F599A">
        <w:rPr>
          <w:sz w:val="28"/>
          <w:szCs w:val="28"/>
          <w:lang w:val="en-US"/>
        </w:rPr>
        <w:t>-</w:t>
      </w:r>
      <w:r>
        <w:rPr>
          <w:sz w:val="28"/>
          <w:szCs w:val="28"/>
          <w:lang w:val="en-US"/>
        </w:rPr>
        <w:t xml:space="preserve"> 2020: Tổng kinh phí hỗ trợ cho lao động nông thôn học nghề là: 6.762.551.800 đồng (năm 2016: 1.469.849.500 đồng; năm 2017: </w:t>
      </w:r>
      <w:r>
        <w:rPr>
          <w:sz w:val="28"/>
          <w:szCs w:val="28"/>
          <w:lang w:val="en-US"/>
        </w:rPr>
        <w:lastRenderedPageBreak/>
        <w:t>1.489.400.000 đồng; năm 2018: 1.370.930.300 đồng; năm 2019: 1.492.987.000 đồng và năm 2020: 939.385.000 đồng)</w:t>
      </w:r>
    </w:p>
    <w:p w:rsidR="0007039A" w:rsidRDefault="0007039A" w:rsidP="0007039A">
      <w:pPr>
        <w:spacing w:before="120" w:after="120"/>
        <w:ind w:firstLine="720"/>
        <w:jc w:val="both"/>
        <w:rPr>
          <w:sz w:val="28"/>
          <w:szCs w:val="28"/>
          <w:lang w:val="en-US"/>
        </w:rPr>
      </w:pPr>
      <w:r>
        <w:rPr>
          <w:sz w:val="28"/>
          <w:szCs w:val="28"/>
          <w:lang w:val="en-US"/>
        </w:rPr>
        <w:t>+ Giai đoạn 2021 đến nay: 0 đồng (không thực hiện đào tạo).</w:t>
      </w:r>
    </w:p>
    <w:p w:rsidR="0007039A" w:rsidRDefault="0007039A" w:rsidP="0007039A">
      <w:pPr>
        <w:spacing w:before="120" w:after="120"/>
        <w:ind w:firstLine="720"/>
        <w:jc w:val="both"/>
        <w:rPr>
          <w:i/>
          <w:sz w:val="28"/>
          <w:szCs w:val="28"/>
          <w:lang w:val="en-US"/>
        </w:rPr>
      </w:pPr>
      <w:r>
        <w:rPr>
          <w:i/>
          <w:sz w:val="28"/>
          <w:szCs w:val="28"/>
          <w:lang w:val="en-US"/>
        </w:rPr>
        <w:t>1.9</w:t>
      </w:r>
      <w:r w:rsidR="006F599A">
        <w:rPr>
          <w:i/>
          <w:sz w:val="28"/>
          <w:szCs w:val="28"/>
          <w:lang w:val="en-US"/>
        </w:rPr>
        <w:t>.</w:t>
      </w:r>
      <w:r w:rsidRPr="009E3734">
        <w:rPr>
          <w:i/>
          <w:sz w:val="28"/>
          <w:szCs w:val="28"/>
        </w:rPr>
        <w:t xml:space="preserve"> Hoạt động giám sát, đánh giá tình hình thực hiện công tác đào tạo nghề cho lao động nông thôn. </w:t>
      </w:r>
    </w:p>
    <w:p w:rsidR="0007039A" w:rsidRDefault="0007039A" w:rsidP="0007039A">
      <w:pPr>
        <w:spacing w:before="120" w:after="120"/>
        <w:ind w:firstLine="720"/>
        <w:jc w:val="both"/>
        <w:rPr>
          <w:sz w:val="28"/>
          <w:lang w:val="en-US"/>
        </w:rPr>
      </w:pPr>
      <w:r>
        <w:rPr>
          <w:i/>
          <w:sz w:val="28"/>
          <w:szCs w:val="28"/>
          <w:lang w:val="en-US"/>
        </w:rPr>
        <w:t xml:space="preserve">- </w:t>
      </w:r>
      <w:r w:rsidRPr="00CB788D">
        <w:rPr>
          <w:sz w:val="28"/>
        </w:rPr>
        <w:t>Các cấp ủy, chính quyền huyện luôn quan tâm đến công tác kiểm tra,</w:t>
      </w:r>
      <w:r w:rsidRPr="00CB788D">
        <w:rPr>
          <w:spacing w:val="1"/>
          <w:sz w:val="28"/>
        </w:rPr>
        <w:t xml:space="preserve"> </w:t>
      </w:r>
      <w:r w:rsidRPr="00CB788D">
        <w:rPr>
          <w:sz w:val="28"/>
        </w:rPr>
        <w:t>giám sát, đánh giá công tác đào tạo nghề cho lao động nông thôn; hàng năm</w:t>
      </w:r>
      <w:r w:rsidRPr="00CB788D">
        <w:rPr>
          <w:spacing w:val="1"/>
          <w:sz w:val="28"/>
        </w:rPr>
        <w:t xml:space="preserve"> </w:t>
      </w:r>
      <w:r w:rsidRPr="00CB788D">
        <w:rPr>
          <w:sz w:val="28"/>
        </w:rPr>
        <w:t>UBND huyện ban hành kế hoạch và chỉ đạo tổ chức các hoạt động giám sát việc</w:t>
      </w:r>
      <w:r w:rsidRPr="00CB788D">
        <w:rPr>
          <w:spacing w:val="1"/>
          <w:sz w:val="28"/>
        </w:rPr>
        <w:t xml:space="preserve"> </w:t>
      </w:r>
      <w:r w:rsidRPr="00CB788D">
        <w:rPr>
          <w:sz w:val="28"/>
        </w:rPr>
        <w:t>triển khai thực hiện Đề án đào tạo nghề cho lao động nông thôn tại các địa</w:t>
      </w:r>
      <w:r w:rsidRPr="00CB788D">
        <w:rPr>
          <w:spacing w:val="1"/>
          <w:sz w:val="28"/>
        </w:rPr>
        <w:t xml:space="preserve"> </w:t>
      </w:r>
      <w:r w:rsidRPr="00CB788D">
        <w:rPr>
          <w:sz w:val="28"/>
        </w:rPr>
        <w:t>phương với những nội dung trọng tâm như: Kế hoạch thực hiện, công tác tuyên</w:t>
      </w:r>
      <w:r w:rsidRPr="00CB788D">
        <w:rPr>
          <w:spacing w:val="1"/>
          <w:sz w:val="28"/>
        </w:rPr>
        <w:t xml:space="preserve"> </w:t>
      </w:r>
      <w:r w:rsidRPr="00CB788D">
        <w:rPr>
          <w:sz w:val="28"/>
        </w:rPr>
        <w:t>truyền,</w:t>
      </w:r>
      <w:r w:rsidRPr="00CB788D">
        <w:rPr>
          <w:spacing w:val="41"/>
          <w:sz w:val="28"/>
        </w:rPr>
        <w:t xml:space="preserve"> </w:t>
      </w:r>
      <w:r w:rsidRPr="00CB788D">
        <w:rPr>
          <w:sz w:val="28"/>
        </w:rPr>
        <w:t>công</w:t>
      </w:r>
      <w:r w:rsidRPr="00CB788D">
        <w:rPr>
          <w:spacing w:val="43"/>
          <w:sz w:val="28"/>
        </w:rPr>
        <w:t xml:space="preserve"> </w:t>
      </w:r>
      <w:r w:rsidRPr="00CB788D">
        <w:rPr>
          <w:sz w:val="28"/>
        </w:rPr>
        <w:t>tác</w:t>
      </w:r>
      <w:r w:rsidRPr="00CB788D">
        <w:rPr>
          <w:spacing w:val="43"/>
          <w:sz w:val="28"/>
        </w:rPr>
        <w:t xml:space="preserve"> </w:t>
      </w:r>
      <w:r w:rsidRPr="00CB788D">
        <w:rPr>
          <w:sz w:val="28"/>
        </w:rPr>
        <w:t>tuyển</w:t>
      </w:r>
      <w:r w:rsidRPr="00CB788D">
        <w:rPr>
          <w:spacing w:val="44"/>
          <w:sz w:val="28"/>
        </w:rPr>
        <w:t xml:space="preserve"> </w:t>
      </w:r>
      <w:r w:rsidRPr="00CB788D">
        <w:rPr>
          <w:sz w:val="28"/>
        </w:rPr>
        <w:t>sinh,</w:t>
      </w:r>
      <w:r w:rsidRPr="00CB788D">
        <w:rPr>
          <w:spacing w:val="41"/>
          <w:sz w:val="28"/>
        </w:rPr>
        <w:t xml:space="preserve"> </w:t>
      </w:r>
      <w:r w:rsidRPr="00CB788D">
        <w:rPr>
          <w:sz w:val="28"/>
        </w:rPr>
        <w:t>việc</w:t>
      </w:r>
      <w:r w:rsidRPr="00CB788D">
        <w:rPr>
          <w:spacing w:val="40"/>
          <w:sz w:val="28"/>
        </w:rPr>
        <w:t xml:space="preserve"> </w:t>
      </w:r>
      <w:r w:rsidRPr="00CB788D">
        <w:rPr>
          <w:sz w:val="28"/>
        </w:rPr>
        <w:t>thực</w:t>
      </w:r>
      <w:r w:rsidRPr="00CB788D">
        <w:rPr>
          <w:spacing w:val="43"/>
          <w:sz w:val="28"/>
        </w:rPr>
        <w:t xml:space="preserve"> </w:t>
      </w:r>
      <w:r w:rsidRPr="00CB788D">
        <w:rPr>
          <w:sz w:val="28"/>
        </w:rPr>
        <w:t>hiện</w:t>
      </w:r>
      <w:r w:rsidRPr="00CB788D">
        <w:rPr>
          <w:spacing w:val="44"/>
          <w:sz w:val="28"/>
        </w:rPr>
        <w:t xml:space="preserve"> </w:t>
      </w:r>
      <w:r w:rsidRPr="00CB788D">
        <w:rPr>
          <w:sz w:val="28"/>
        </w:rPr>
        <w:t>chế</w:t>
      </w:r>
      <w:r w:rsidRPr="00CB788D">
        <w:rPr>
          <w:spacing w:val="43"/>
          <w:sz w:val="28"/>
        </w:rPr>
        <w:t xml:space="preserve"> </w:t>
      </w:r>
      <w:r w:rsidRPr="00CB788D">
        <w:rPr>
          <w:sz w:val="28"/>
        </w:rPr>
        <w:t>độ</w:t>
      </w:r>
      <w:r w:rsidRPr="00CB788D">
        <w:rPr>
          <w:spacing w:val="43"/>
          <w:sz w:val="28"/>
        </w:rPr>
        <w:t xml:space="preserve"> </w:t>
      </w:r>
      <w:r w:rsidRPr="00CB788D">
        <w:rPr>
          <w:sz w:val="28"/>
        </w:rPr>
        <w:t>chính</w:t>
      </w:r>
      <w:r w:rsidRPr="00CB788D">
        <w:rPr>
          <w:spacing w:val="40"/>
          <w:sz w:val="28"/>
        </w:rPr>
        <w:t xml:space="preserve"> </w:t>
      </w:r>
      <w:r w:rsidRPr="00CB788D">
        <w:rPr>
          <w:sz w:val="28"/>
        </w:rPr>
        <w:t>sách,</w:t>
      </w:r>
      <w:r w:rsidRPr="00CB788D">
        <w:rPr>
          <w:spacing w:val="42"/>
          <w:sz w:val="28"/>
        </w:rPr>
        <w:t xml:space="preserve"> </w:t>
      </w:r>
      <w:r w:rsidRPr="00CB788D">
        <w:rPr>
          <w:sz w:val="28"/>
        </w:rPr>
        <w:t>kinh</w:t>
      </w:r>
      <w:r w:rsidRPr="00CB788D">
        <w:rPr>
          <w:spacing w:val="43"/>
          <w:sz w:val="28"/>
        </w:rPr>
        <w:t xml:space="preserve"> </w:t>
      </w:r>
      <w:r w:rsidRPr="00CB788D">
        <w:rPr>
          <w:sz w:val="28"/>
        </w:rPr>
        <w:t>phí</w:t>
      </w:r>
      <w:r w:rsidRPr="00CB788D">
        <w:rPr>
          <w:spacing w:val="43"/>
          <w:sz w:val="28"/>
        </w:rPr>
        <w:t xml:space="preserve"> </w:t>
      </w:r>
      <w:r w:rsidRPr="00CB788D">
        <w:rPr>
          <w:sz w:val="28"/>
        </w:rPr>
        <w:t>hoạt</w:t>
      </w:r>
      <w:r w:rsidRPr="00CB788D">
        <w:rPr>
          <w:spacing w:val="-68"/>
          <w:sz w:val="28"/>
        </w:rPr>
        <w:t xml:space="preserve"> </w:t>
      </w:r>
      <w:r w:rsidR="006F599A">
        <w:rPr>
          <w:spacing w:val="-68"/>
          <w:sz w:val="28"/>
          <w:lang w:val="en-US"/>
        </w:rPr>
        <w:t xml:space="preserve"> </w:t>
      </w:r>
      <w:r w:rsidRPr="00CB788D">
        <w:rPr>
          <w:sz w:val="28"/>
        </w:rPr>
        <w:t>động,</w:t>
      </w:r>
      <w:r w:rsidRPr="00CB788D">
        <w:rPr>
          <w:spacing w:val="-2"/>
          <w:sz w:val="28"/>
        </w:rPr>
        <w:t xml:space="preserve"> </w:t>
      </w:r>
      <w:r w:rsidRPr="00CB788D">
        <w:rPr>
          <w:sz w:val="28"/>
        </w:rPr>
        <w:t>kết</w:t>
      </w:r>
      <w:r w:rsidRPr="00CB788D">
        <w:rPr>
          <w:spacing w:val="1"/>
          <w:sz w:val="28"/>
        </w:rPr>
        <w:t xml:space="preserve"> </w:t>
      </w:r>
      <w:r w:rsidRPr="00CB788D">
        <w:rPr>
          <w:sz w:val="28"/>
        </w:rPr>
        <w:t>quả</w:t>
      </w:r>
      <w:r w:rsidRPr="00CB788D">
        <w:rPr>
          <w:spacing w:val="-4"/>
          <w:sz w:val="28"/>
        </w:rPr>
        <w:t xml:space="preserve"> </w:t>
      </w:r>
      <w:r w:rsidRPr="00CB788D">
        <w:rPr>
          <w:sz w:val="28"/>
        </w:rPr>
        <w:t>đào</w:t>
      </w:r>
      <w:r w:rsidRPr="00CB788D">
        <w:rPr>
          <w:spacing w:val="1"/>
          <w:sz w:val="28"/>
        </w:rPr>
        <w:t xml:space="preserve"> </w:t>
      </w:r>
      <w:r w:rsidRPr="00CB788D">
        <w:rPr>
          <w:sz w:val="28"/>
        </w:rPr>
        <w:t>tạo</w:t>
      </w:r>
      <w:r w:rsidRPr="00CB788D">
        <w:rPr>
          <w:spacing w:val="-2"/>
          <w:sz w:val="28"/>
        </w:rPr>
        <w:t xml:space="preserve"> </w:t>
      </w:r>
      <w:r w:rsidRPr="00CB788D">
        <w:rPr>
          <w:sz w:val="28"/>
        </w:rPr>
        <w:t>và giải</w:t>
      </w:r>
      <w:r w:rsidRPr="00CB788D">
        <w:rPr>
          <w:spacing w:val="1"/>
          <w:sz w:val="28"/>
        </w:rPr>
        <w:t xml:space="preserve"> </w:t>
      </w:r>
      <w:r w:rsidRPr="00CB788D">
        <w:rPr>
          <w:sz w:val="28"/>
        </w:rPr>
        <w:t>quyết việc làm</w:t>
      </w:r>
      <w:r w:rsidRPr="00CB788D">
        <w:rPr>
          <w:spacing w:val="-4"/>
          <w:sz w:val="28"/>
        </w:rPr>
        <w:t xml:space="preserve"> </w:t>
      </w:r>
      <w:r w:rsidRPr="00CB788D">
        <w:rPr>
          <w:sz w:val="28"/>
        </w:rPr>
        <w:t>sau</w:t>
      </w:r>
      <w:r w:rsidRPr="00CB788D">
        <w:rPr>
          <w:spacing w:val="1"/>
          <w:sz w:val="28"/>
        </w:rPr>
        <w:t xml:space="preserve"> </w:t>
      </w:r>
      <w:r w:rsidRPr="00CB788D">
        <w:rPr>
          <w:sz w:val="28"/>
        </w:rPr>
        <w:t>học</w:t>
      </w:r>
      <w:r w:rsidRPr="00CB788D">
        <w:rPr>
          <w:spacing w:val="-1"/>
          <w:sz w:val="28"/>
        </w:rPr>
        <w:t xml:space="preserve"> </w:t>
      </w:r>
      <w:r w:rsidRPr="00CB788D">
        <w:rPr>
          <w:sz w:val="28"/>
        </w:rPr>
        <w:t>nghề.</w:t>
      </w:r>
    </w:p>
    <w:p w:rsidR="0007039A" w:rsidRDefault="006F599A" w:rsidP="0007039A">
      <w:pPr>
        <w:spacing w:before="120" w:after="120"/>
        <w:ind w:firstLine="720"/>
        <w:jc w:val="both"/>
        <w:rPr>
          <w:i/>
          <w:sz w:val="28"/>
          <w:szCs w:val="28"/>
          <w:lang w:val="en-US"/>
        </w:rPr>
      </w:pPr>
      <w:r>
        <w:rPr>
          <w:sz w:val="28"/>
          <w:szCs w:val="28"/>
          <w:lang w:val="en-US"/>
        </w:rPr>
        <w:t>-</w:t>
      </w:r>
      <w:r w:rsidR="0007039A" w:rsidRPr="00CB788D">
        <w:rPr>
          <w:sz w:val="28"/>
          <w:szCs w:val="28"/>
          <w:lang w:val="en-US"/>
        </w:rPr>
        <w:t xml:space="preserve"> </w:t>
      </w:r>
      <w:r w:rsidR="0007039A" w:rsidRPr="00CB788D">
        <w:rPr>
          <w:sz w:val="28"/>
          <w:szCs w:val="28"/>
        </w:rPr>
        <w:t>Chỉ</w:t>
      </w:r>
      <w:r w:rsidR="0007039A" w:rsidRPr="00CB788D">
        <w:rPr>
          <w:spacing w:val="30"/>
          <w:sz w:val="28"/>
          <w:szCs w:val="28"/>
        </w:rPr>
        <w:t xml:space="preserve"> </w:t>
      </w:r>
      <w:r w:rsidR="0007039A" w:rsidRPr="00CB788D">
        <w:rPr>
          <w:sz w:val="28"/>
          <w:szCs w:val="28"/>
        </w:rPr>
        <w:t>đạo</w:t>
      </w:r>
      <w:r w:rsidR="0007039A" w:rsidRPr="00CB788D">
        <w:rPr>
          <w:spacing w:val="33"/>
          <w:sz w:val="28"/>
          <w:szCs w:val="28"/>
        </w:rPr>
        <w:t xml:space="preserve"> </w:t>
      </w:r>
      <w:r w:rsidR="0007039A" w:rsidRPr="00CB788D">
        <w:rPr>
          <w:sz w:val="28"/>
          <w:szCs w:val="28"/>
        </w:rPr>
        <w:t>các</w:t>
      </w:r>
      <w:r w:rsidR="0007039A" w:rsidRPr="00CB788D">
        <w:rPr>
          <w:spacing w:val="32"/>
          <w:sz w:val="28"/>
          <w:szCs w:val="28"/>
        </w:rPr>
        <w:t xml:space="preserve"> </w:t>
      </w:r>
      <w:r w:rsidR="0007039A" w:rsidRPr="00CB788D">
        <w:rPr>
          <w:sz w:val="28"/>
          <w:szCs w:val="28"/>
        </w:rPr>
        <w:t>phòng</w:t>
      </w:r>
      <w:r w:rsidR="0007039A" w:rsidRPr="00CB788D">
        <w:rPr>
          <w:spacing w:val="32"/>
          <w:sz w:val="28"/>
          <w:szCs w:val="28"/>
        </w:rPr>
        <w:t xml:space="preserve"> </w:t>
      </w:r>
      <w:r w:rsidR="0007039A" w:rsidRPr="00CB788D">
        <w:rPr>
          <w:sz w:val="28"/>
          <w:szCs w:val="28"/>
        </w:rPr>
        <w:t>chức</w:t>
      </w:r>
      <w:r w:rsidR="0007039A" w:rsidRPr="00CB788D">
        <w:rPr>
          <w:spacing w:val="29"/>
          <w:sz w:val="28"/>
          <w:szCs w:val="28"/>
        </w:rPr>
        <w:t xml:space="preserve"> </w:t>
      </w:r>
      <w:r w:rsidR="0007039A" w:rsidRPr="00CB788D">
        <w:rPr>
          <w:sz w:val="28"/>
          <w:szCs w:val="28"/>
        </w:rPr>
        <w:t>năng</w:t>
      </w:r>
      <w:r w:rsidR="0007039A" w:rsidRPr="00CB788D">
        <w:rPr>
          <w:spacing w:val="30"/>
          <w:sz w:val="28"/>
          <w:szCs w:val="28"/>
        </w:rPr>
        <w:t xml:space="preserve"> </w:t>
      </w:r>
      <w:r w:rsidR="0007039A" w:rsidRPr="00CB788D">
        <w:rPr>
          <w:sz w:val="28"/>
          <w:szCs w:val="28"/>
        </w:rPr>
        <w:t>và</w:t>
      </w:r>
      <w:r w:rsidR="0007039A" w:rsidRPr="00CB788D">
        <w:rPr>
          <w:spacing w:val="32"/>
          <w:sz w:val="28"/>
          <w:szCs w:val="28"/>
        </w:rPr>
        <w:t xml:space="preserve"> </w:t>
      </w:r>
      <w:r w:rsidR="0007039A" w:rsidRPr="00CB788D">
        <w:rPr>
          <w:sz w:val="28"/>
          <w:szCs w:val="28"/>
        </w:rPr>
        <w:t>UBND</w:t>
      </w:r>
      <w:r w:rsidR="0007039A" w:rsidRPr="00CB788D">
        <w:rPr>
          <w:spacing w:val="30"/>
          <w:sz w:val="28"/>
          <w:szCs w:val="28"/>
        </w:rPr>
        <w:t xml:space="preserve"> </w:t>
      </w:r>
      <w:r w:rsidR="0007039A" w:rsidRPr="00CB788D">
        <w:rPr>
          <w:sz w:val="28"/>
          <w:szCs w:val="28"/>
        </w:rPr>
        <w:t>cấp</w:t>
      </w:r>
      <w:r w:rsidR="0007039A" w:rsidRPr="00CB788D">
        <w:rPr>
          <w:spacing w:val="33"/>
          <w:sz w:val="28"/>
          <w:szCs w:val="28"/>
        </w:rPr>
        <w:t xml:space="preserve"> </w:t>
      </w:r>
      <w:r w:rsidR="0007039A" w:rsidRPr="00CB788D">
        <w:rPr>
          <w:sz w:val="28"/>
          <w:szCs w:val="28"/>
        </w:rPr>
        <w:t>xã</w:t>
      </w:r>
      <w:r w:rsidR="0007039A" w:rsidRPr="00CB788D">
        <w:rPr>
          <w:spacing w:val="29"/>
          <w:sz w:val="28"/>
          <w:szCs w:val="28"/>
        </w:rPr>
        <w:t xml:space="preserve"> </w:t>
      </w:r>
      <w:r w:rsidR="0007039A" w:rsidRPr="00CB788D">
        <w:rPr>
          <w:sz w:val="28"/>
          <w:szCs w:val="28"/>
        </w:rPr>
        <w:t>phối</w:t>
      </w:r>
      <w:r w:rsidR="0007039A" w:rsidRPr="00CB788D">
        <w:rPr>
          <w:spacing w:val="32"/>
          <w:sz w:val="28"/>
          <w:szCs w:val="28"/>
        </w:rPr>
        <w:t xml:space="preserve"> </w:t>
      </w:r>
      <w:r w:rsidR="0007039A" w:rsidRPr="00CB788D">
        <w:rPr>
          <w:sz w:val="28"/>
          <w:szCs w:val="28"/>
        </w:rPr>
        <w:t>hợp</w:t>
      </w:r>
      <w:r w:rsidR="0007039A" w:rsidRPr="00CB788D">
        <w:rPr>
          <w:spacing w:val="30"/>
          <w:sz w:val="28"/>
          <w:szCs w:val="28"/>
        </w:rPr>
        <w:t xml:space="preserve"> </w:t>
      </w:r>
      <w:r w:rsidR="0007039A" w:rsidRPr="00CB788D">
        <w:rPr>
          <w:sz w:val="28"/>
          <w:szCs w:val="28"/>
        </w:rPr>
        <w:t>với</w:t>
      </w:r>
      <w:r w:rsidR="0007039A" w:rsidRPr="00CB788D">
        <w:rPr>
          <w:spacing w:val="30"/>
          <w:sz w:val="28"/>
          <w:szCs w:val="28"/>
        </w:rPr>
        <w:t xml:space="preserve"> </w:t>
      </w:r>
      <w:r w:rsidR="0007039A" w:rsidRPr="00CB788D">
        <w:rPr>
          <w:sz w:val="28"/>
          <w:szCs w:val="28"/>
        </w:rPr>
        <w:t>phòng</w:t>
      </w:r>
      <w:r w:rsidR="0007039A" w:rsidRPr="00CB788D">
        <w:rPr>
          <w:spacing w:val="-67"/>
          <w:sz w:val="28"/>
          <w:szCs w:val="28"/>
        </w:rPr>
        <w:t xml:space="preserve"> </w:t>
      </w:r>
      <w:r w:rsidR="0007039A">
        <w:rPr>
          <w:spacing w:val="-67"/>
          <w:sz w:val="28"/>
          <w:szCs w:val="28"/>
          <w:lang w:val="en-US"/>
        </w:rPr>
        <w:t xml:space="preserve"> </w:t>
      </w:r>
      <w:r w:rsidR="0007039A" w:rsidRPr="00CB788D">
        <w:rPr>
          <w:sz w:val="28"/>
          <w:szCs w:val="28"/>
        </w:rPr>
        <w:t>Lao động-TB&amp;XH, Nông nghiệp và PTNT kiểm tra chặt chẽ quá trình triển khai</w:t>
      </w:r>
      <w:r w:rsidR="0007039A" w:rsidRPr="00CB788D">
        <w:rPr>
          <w:spacing w:val="-67"/>
          <w:sz w:val="28"/>
          <w:szCs w:val="28"/>
        </w:rPr>
        <w:t xml:space="preserve"> </w:t>
      </w:r>
      <w:r w:rsidR="0007039A" w:rsidRPr="00CB788D">
        <w:rPr>
          <w:sz w:val="28"/>
          <w:szCs w:val="28"/>
        </w:rPr>
        <w:t>các lớp dạy nghề cho lao động nông thôn; kế hoạch giảng dạy (thời gian, đối</w:t>
      </w:r>
      <w:r w:rsidR="0007039A" w:rsidRPr="00CB788D">
        <w:rPr>
          <w:spacing w:val="1"/>
          <w:sz w:val="28"/>
          <w:szCs w:val="28"/>
        </w:rPr>
        <w:t xml:space="preserve"> </w:t>
      </w:r>
      <w:r w:rsidR="0007039A" w:rsidRPr="00CB788D">
        <w:rPr>
          <w:sz w:val="28"/>
          <w:szCs w:val="28"/>
        </w:rPr>
        <w:t>tượng học, nội dung học, giáo viên giảng dạy…) được công khai tại địa điểm tổ</w:t>
      </w:r>
      <w:r w:rsidR="0007039A" w:rsidRPr="00CB788D">
        <w:rPr>
          <w:spacing w:val="1"/>
          <w:sz w:val="28"/>
          <w:szCs w:val="28"/>
        </w:rPr>
        <w:t xml:space="preserve"> </w:t>
      </w:r>
      <w:r w:rsidR="0007039A" w:rsidRPr="00CB788D">
        <w:rPr>
          <w:sz w:val="28"/>
          <w:szCs w:val="28"/>
        </w:rPr>
        <w:t>chức lớp học, hợp đồng đặt hàng dạy nghề để làm cơ sở cho việc kiểm tra, giám</w:t>
      </w:r>
      <w:r w:rsidR="0007039A" w:rsidRPr="00CB788D">
        <w:rPr>
          <w:spacing w:val="1"/>
          <w:sz w:val="28"/>
          <w:szCs w:val="28"/>
        </w:rPr>
        <w:t xml:space="preserve"> </w:t>
      </w:r>
      <w:r w:rsidR="0007039A" w:rsidRPr="00CB788D">
        <w:rPr>
          <w:sz w:val="28"/>
          <w:szCs w:val="28"/>
        </w:rPr>
        <w:t>sát</w:t>
      </w:r>
      <w:r w:rsidR="0007039A" w:rsidRPr="00CB788D">
        <w:rPr>
          <w:spacing w:val="1"/>
          <w:sz w:val="28"/>
          <w:szCs w:val="28"/>
        </w:rPr>
        <w:t xml:space="preserve"> </w:t>
      </w:r>
      <w:r w:rsidR="0007039A" w:rsidRPr="00CB788D">
        <w:rPr>
          <w:sz w:val="28"/>
          <w:szCs w:val="28"/>
        </w:rPr>
        <w:t>các lớp</w:t>
      </w:r>
      <w:r w:rsidR="0007039A" w:rsidRPr="00CB788D">
        <w:rPr>
          <w:spacing w:val="-2"/>
          <w:sz w:val="28"/>
          <w:szCs w:val="28"/>
        </w:rPr>
        <w:t xml:space="preserve"> </w:t>
      </w:r>
      <w:r w:rsidR="0007039A" w:rsidRPr="00CB788D">
        <w:rPr>
          <w:sz w:val="28"/>
          <w:szCs w:val="28"/>
        </w:rPr>
        <w:t>dạy</w:t>
      </w:r>
      <w:r w:rsidR="0007039A" w:rsidRPr="00CB788D">
        <w:rPr>
          <w:spacing w:val="-4"/>
          <w:sz w:val="28"/>
          <w:szCs w:val="28"/>
        </w:rPr>
        <w:t xml:space="preserve"> </w:t>
      </w:r>
      <w:r w:rsidR="0007039A" w:rsidRPr="00CB788D">
        <w:rPr>
          <w:sz w:val="28"/>
          <w:szCs w:val="28"/>
        </w:rPr>
        <w:t>nghề.</w:t>
      </w:r>
    </w:p>
    <w:p w:rsidR="0007039A" w:rsidRPr="00CB788D" w:rsidRDefault="006F599A" w:rsidP="0007039A">
      <w:pPr>
        <w:spacing w:before="120" w:after="120"/>
        <w:ind w:firstLine="720"/>
        <w:jc w:val="both"/>
        <w:rPr>
          <w:i/>
          <w:sz w:val="28"/>
          <w:szCs w:val="28"/>
          <w:lang w:val="en-US"/>
        </w:rPr>
      </w:pPr>
      <w:r w:rsidRPr="006F599A">
        <w:rPr>
          <w:sz w:val="28"/>
          <w:szCs w:val="28"/>
          <w:lang w:val="en-US"/>
        </w:rPr>
        <w:t>-</w:t>
      </w:r>
      <w:r w:rsidR="0007039A" w:rsidRPr="006F599A">
        <w:rPr>
          <w:sz w:val="28"/>
          <w:szCs w:val="28"/>
          <w:lang w:val="en-US"/>
        </w:rPr>
        <w:t xml:space="preserve"> </w:t>
      </w:r>
      <w:r w:rsidR="0007039A" w:rsidRPr="00CB788D">
        <w:rPr>
          <w:sz w:val="28"/>
        </w:rPr>
        <w:t>Phối hợp với Sở Lao động-TB&amp;XH, Sở Nông nghiệp và PTNT tổ chức</w:t>
      </w:r>
      <w:r w:rsidR="0007039A" w:rsidRPr="00CB788D">
        <w:rPr>
          <w:spacing w:val="1"/>
          <w:sz w:val="28"/>
        </w:rPr>
        <w:t xml:space="preserve"> </w:t>
      </w:r>
      <w:r w:rsidR="0007039A" w:rsidRPr="00CB788D">
        <w:rPr>
          <w:sz w:val="28"/>
        </w:rPr>
        <w:t>kiểm tra đối với Trung tâm giáo dục nghề nghiệp- Giáo dục thường xuyên</w:t>
      </w:r>
      <w:r w:rsidR="0007039A" w:rsidRPr="00CB788D">
        <w:rPr>
          <w:spacing w:val="1"/>
          <w:sz w:val="28"/>
        </w:rPr>
        <w:t xml:space="preserve"> </w:t>
      </w:r>
      <w:r w:rsidR="0007039A" w:rsidRPr="00CB788D">
        <w:rPr>
          <w:sz w:val="28"/>
        </w:rPr>
        <w:t xml:space="preserve">huyện </w:t>
      </w:r>
      <w:r w:rsidR="0007039A" w:rsidRPr="00CB788D">
        <w:rPr>
          <w:sz w:val="28"/>
          <w:lang w:val="en-US"/>
        </w:rPr>
        <w:t xml:space="preserve">và các cơ sở dạy nghề ngoài huyện </w:t>
      </w:r>
      <w:r w:rsidR="0007039A" w:rsidRPr="00CB788D">
        <w:rPr>
          <w:sz w:val="28"/>
        </w:rPr>
        <w:t>về công tác triển khai thực hiện các quyết định của Chính phủ, kế hoạch</w:t>
      </w:r>
      <w:r w:rsidR="0007039A" w:rsidRPr="00CB788D">
        <w:rPr>
          <w:spacing w:val="1"/>
          <w:sz w:val="28"/>
        </w:rPr>
        <w:t xml:space="preserve"> </w:t>
      </w:r>
      <w:r w:rsidR="0007039A" w:rsidRPr="00CB788D">
        <w:rPr>
          <w:sz w:val="28"/>
        </w:rPr>
        <w:t>của tỉnh, huyện về việc triển khai, thực hiện kế hoạch, đề án và sử dụng nguồn</w:t>
      </w:r>
      <w:r w:rsidR="0007039A" w:rsidRPr="00CB788D">
        <w:rPr>
          <w:spacing w:val="1"/>
          <w:sz w:val="28"/>
        </w:rPr>
        <w:t xml:space="preserve"> </w:t>
      </w:r>
      <w:r w:rsidR="0007039A" w:rsidRPr="00CB788D">
        <w:rPr>
          <w:sz w:val="28"/>
        </w:rPr>
        <w:t>kinh phí</w:t>
      </w:r>
      <w:r w:rsidR="0007039A" w:rsidRPr="00CB788D">
        <w:rPr>
          <w:spacing w:val="-3"/>
          <w:sz w:val="28"/>
        </w:rPr>
        <w:t xml:space="preserve"> </w:t>
      </w:r>
      <w:r w:rsidR="0007039A" w:rsidRPr="00CB788D">
        <w:rPr>
          <w:sz w:val="28"/>
        </w:rPr>
        <w:t>đào</w:t>
      </w:r>
      <w:r w:rsidR="0007039A" w:rsidRPr="00CB788D">
        <w:rPr>
          <w:spacing w:val="1"/>
          <w:sz w:val="28"/>
        </w:rPr>
        <w:t xml:space="preserve"> </w:t>
      </w:r>
      <w:r w:rsidR="0007039A" w:rsidRPr="00CB788D">
        <w:rPr>
          <w:sz w:val="28"/>
        </w:rPr>
        <w:t>tạo nghề</w:t>
      </w:r>
      <w:r w:rsidR="0007039A" w:rsidRPr="00CB788D">
        <w:rPr>
          <w:spacing w:val="-2"/>
          <w:sz w:val="28"/>
        </w:rPr>
        <w:t xml:space="preserve"> </w:t>
      </w:r>
      <w:r w:rsidR="0007039A" w:rsidRPr="00CB788D">
        <w:rPr>
          <w:sz w:val="28"/>
        </w:rPr>
        <w:t>cho</w:t>
      </w:r>
      <w:r w:rsidR="0007039A" w:rsidRPr="00CB788D">
        <w:rPr>
          <w:spacing w:val="-3"/>
          <w:sz w:val="28"/>
        </w:rPr>
        <w:t xml:space="preserve"> </w:t>
      </w:r>
      <w:r w:rsidR="0007039A" w:rsidRPr="00CB788D">
        <w:rPr>
          <w:sz w:val="28"/>
        </w:rPr>
        <w:t>lao</w:t>
      </w:r>
      <w:r w:rsidR="0007039A" w:rsidRPr="00CB788D">
        <w:rPr>
          <w:spacing w:val="1"/>
          <w:sz w:val="28"/>
        </w:rPr>
        <w:t xml:space="preserve"> </w:t>
      </w:r>
      <w:r w:rsidR="0007039A" w:rsidRPr="00CB788D">
        <w:rPr>
          <w:sz w:val="28"/>
        </w:rPr>
        <w:t>động</w:t>
      </w:r>
      <w:r w:rsidR="0007039A" w:rsidRPr="00CB788D">
        <w:rPr>
          <w:spacing w:val="-4"/>
          <w:sz w:val="28"/>
        </w:rPr>
        <w:t xml:space="preserve"> </w:t>
      </w:r>
      <w:r w:rsidR="0007039A" w:rsidRPr="00CB788D">
        <w:rPr>
          <w:sz w:val="28"/>
        </w:rPr>
        <w:t>nông thôn</w:t>
      </w:r>
      <w:r w:rsidR="0007039A" w:rsidRPr="00CB788D">
        <w:rPr>
          <w:spacing w:val="-3"/>
          <w:sz w:val="28"/>
        </w:rPr>
        <w:t xml:space="preserve"> </w:t>
      </w:r>
      <w:r w:rsidR="0007039A" w:rsidRPr="00CB788D">
        <w:rPr>
          <w:sz w:val="28"/>
        </w:rPr>
        <w:t>trên địa</w:t>
      </w:r>
      <w:r w:rsidR="0007039A" w:rsidRPr="00CB788D">
        <w:rPr>
          <w:spacing w:val="-3"/>
          <w:sz w:val="28"/>
        </w:rPr>
        <w:t xml:space="preserve"> </w:t>
      </w:r>
      <w:r w:rsidR="0007039A" w:rsidRPr="00CB788D">
        <w:rPr>
          <w:sz w:val="28"/>
        </w:rPr>
        <w:t>bàn</w:t>
      </w:r>
      <w:r w:rsidR="0007039A" w:rsidRPr="00CB788D">
        <w:rPr>
          <w:spacing w:val="-3"/>
          <w:sz w:val="28"/>
        </w:rPr>
        <w:t xml:space="preserve"> </w:t>
      </w:r>
      <w:r w:rsidR="0007039A" w:rsidRPr="00CB788D">
        <w:rPr>
          <w:sz w:val="28"/>
        </w:rPr>
        <w:t>huyện.</w:t>
      </w:r>
    </w:p>
    <w:p w:rsidR="0007039A" w:rsidRPr="006F599A" w:rsidRDefault="0007039A" w:rsidP="0007039A">
      <w:pPr>
        <w:spacing w:before="120" w:after="120"/>
        <w:ind w:firstLine="720"/>
        <w:jc w:val="both"/>
        <w:rPr>
          <w:b/>
          <w:i/>
          <w:sz w:val="28"/>
          <w:szCs w:val="28"/>
          <w:lang w:val="en-US"/>
        </w:rPr>
      </w:pPr>
      <w:r w:rsidRPr="006F599A">
        <w:rPr>
          <w:b/>
          <w:i/>
          <w:sz w:val="28"/>
          <w:szCs w:val="28"/>
        </w:rPr>
        <w:t>2. Kết quả thực hiện các hoạt động đào tạo, bồi dưỡng cán bộ, công chức xã</w:t>
      </w:r>
    </w:p>
    <w:p w:rsidR="0007039A" w:rsidRPr="00686925" w:rsidRDefault="006F599A" w:rsidP="0007039A">
      <w:pPr>
        <w:pStyle w:val="ListParagraph"/>
        <w:numPr>
          <w:ilvl w:val="1"/>
          <w:numId w:val="10"/>
        </w:numPr>
        <w:spacing w:before="120" w:after="120"/>
        <w:rPr>
          <w:i/>
          <w:sz w:val="28"/>
          <w:szCs w:val="28"/>
          <w:lang w:val="en-US"/>
        </w:rPr>
      </w:pPr>
      <w:r>
        <w:rPr>
          <w:i/>
          <w:sz w:val="28"/>
          <w:szCs w:val="28"/>
          <w:lang w:val="en-US"/>
        </w:rPr>
        <w:t>.</w:t>
      </w:r>
      <w:r w:rsidR="0007039A">
        <w:rPr>
          <w:i/>
          <w:sz w:val="28"/>
          <w:szCs w:val="28"/>
          <w:lang w:val="en-US"/>
        </w:rPr>
        <w:t xml:space="preserve"> </w:t>
      </w:r>
      <w:r w:rsidR="0007039A" w:rsidRPr="00686925">
        <w:rPr>
          <w:i/>
          <w:sz w:val="28"/>
          <w:szCs w:val="28"/>
        </w:rPr>
        <w:t xml:space="preserve">Xác định nhu cầu đào tạo, bồi dưỡng </w:t>
      </w:r>
    </w:p>
    <w:p w:rsidR="0007039A" w:rsidRDefault="0007039A" w:rsidP="0007039A">
      <w:pPr>
        <w:spacing w:before="120" w:after="120"/>
        <w:ind w:firstLine="720"/>
        <w:jc w:val="both"/>
        <w:rPr>
          <w:color w:val="000000"/>
          <w:spacing w:val="-2"/>
          <w:sz w:val="28"/>
          <w:szCs w:val="28"/>
          <w:lang w:val="en-US"/>
        </w:rPr>
      </w:pPr>
      <w:r w:rsidRPr="00804A91">
        <w:rPr>
          <w:color w:val="000000"/>
          <w:spacing w:val="-2"/>
          <w:sz w:val="28"/>
          <w:szCs w:val="28"/>
        </w:rPr>
        <w:t xml:space="preserve">Để đáp ứng các tiêu chuẩn về trình độ chuyên môn nghiệp vụ theo quy </w:t>
      </w:r>
      <w:r>
        <w:rPr>
          <w:color w:val="000000"/>
          <w:spacing w:val="-2"/>
          <w:sz w:val="28"/>
          <w:szCs w:val="28"/>
        </w:rPr>
        <w:t>định đối với cán bộ, công chức cấp xã</w:t>
      </w:r>
      <w:r w:rsidR="006F599A">
        <w:rPr>
          <w:color w:val="000000"/>
          <w:spacing w:val="-2"/>
          <w:sz w:val="28"/>
          <w:szCs w:val="28"/>
          <w:lang w:val="en-US"/>
        </w:rPr>
        <w:t>, h</w:t>
      </w:r>
      <w:r>
        <w:rPr>
          <w:sz w:val="28"/>
          <w:szCs w:val="28"/>
        </w:rPr>
        <w:t xml:space="preserve">àng năm </w:t>
      </w:r>
      <w:r w:rsidR="006F599A">
        <w:rPr>
          <w:sz w:val="28"/>
          <w:szCs w:val="28"/>
          <w:lang w:val="en-US"/>
        </w:rPr>
        <w:t>UBND</w:t>
      </w:r>
      <w:r w:rsidRPr="00787CF1">
        <w:rPr>
          <w:sz w:val="28"/>
          <w:szCs w:val="28"/>
        </w:rPr>
        <w:t xml:space="preserve"> </w:t>
      </w:r>
      <w:r>
        <w:rPr>
          <w:sz w:val="28"/>
          <w:szCs w:val="28"/>
        </w:rPr>
        <w:t xml:space="preserve">huyện xây dựng kế hoạch </w:t>
      </w:r>
      <w:r>
        <w:rPr>
          <w:rStyle w:val="fontstyle01"/>
        </w:rPr>
        <w:t xml:space="preserve">đào tạo, bồi dưỡng </w:t>
      </w:r>
      <w:r w:rsidRPr="00787CF1">
        <w:rPr>
          <w:bCs/>
          <w:sz w:val="28"/>
          <w:szCs w:val="28"/>
        </w:rPr>
        <w:t xml:space="preserve">cho cán bộ công chức </w:t>
      </w:r>
      <w:r>
        <w:rPr>
          <w:bCs/>
          <w:sz w:val="28"/>
          <w:szCs w:val="28"/>
        </w:rPr>
        <w:t xml:space="preserve">cấp xã; </w:t>
      </w:r>
      <w:r>
        <w:rPr>
          <w:spacing w:val="-2"/>
          <w:sz w:val="28"/>
          <w:szCs w:val="28"/>
        </w:rPr>
        <w:t xml:space="preserve">quân tâm, </w:t>
      </w:r>
      <w:r w:rsidRPr="00804A91">
        <w:rPr>
          <w:spacing w:val="-2"/>
          <w:sz w:val="28"/>
          <w:szCs w:val="28"/>
        </w:rPr>
        <w:t xml:space="preserve">tạo mọi điều kiện để </w:t>
      </w:r>
      <w:r>
        <w:rPr>
          <w:color w:val="000000"/>
          <w:spacing w:val="-2"/>
          <w:sz w:val="28"/>
          <w:szCs w:val="28"/>
        </w:rPr>
        <w:t xml:space="preserve">cán bộ, công chức cấp xã </w:t>
      </w:r>
      <w:r w:rsidRPr="00804A91">
        <w:rPr>
          <w:color w:val="000000"/>
          <w:spacing w:val="-2"/>
          <w:sz w:val="28"/>
          <w:szCs w:val="28"/>
        </w:rPr>
        <w:t xml:space="preserve">tham gia các lớp đào tạo, bồi dưỡng do tỉnh tổ chức theo </w:t>
      </w:r>
      <w:r>
        <w:rPr>
          <w:color w:val="000000"/>
          <w:spacing w:val="-2"/>
          <w:sz w:val="28"/>
          <w:szCs w:val="28"/>
        </w:rPr>
        <w:t>quy định</w:t>
      </w:r>
      <w:r w:rsidRPr="00804A91">
        <w:rPr>
          <w:color w:val="000000"/>
          <w:spacing w:val="-2"/>
          <w:sz w:val="28"/>
          <w:szCs w:val="28"/>
        </w:rPr>
        <w:t xml:space="preserve">, từ đó </w:t>
      </w:r>
      <w:r>
        <w:rPr>
          <w:color w:val="000000"/>
          <w:spacing w:val="-2"/>
          <w:sz w:val="28"/>
          <w:szCs w:val="28"/>
        </w:rPr>
        <w:t xml:space="preserve">cán bộ, công chức cấp </w:t>
      </w:r>
      <w:r w:rsidRPr="00804A91">
        <w:rPr>
          <w:color w:val="000000"/>
          <w:spacing w:val="-2"/>
          <w:sz w:val="28"/>
          <w:szCs w:val="28"/>
        </w:rPr>
        <w:t>xã từng bước đáp ứng các tiêu chuẩn về trình độ chuyên môn nghiệp vụ, phẩm chất đạo đức, đồng thời phát triển năng lực theo hướng toàn diện, chuyên sâu, nâng cao năng lực đáp ứng yêu cầu của công cuộc đổi mới</w:t>
      </w:r>
      <w:r>
        <w:rPr>
          <w:color w:val="000000"/>
          <w:spacing w:val="-2"/>
          <w:sz w:val="28"/>
          <w:szCs w:val="28"/>
          <w:lang w:val="en-US"/>
        </w:rPr>
        <w:t>.</w:t>
      </w:r>
    </w:p>
    <w:p w:rsidR="0007039A" w:rsidRPr="005B6CC1" w:rsidRDefault="0007039A" w:rsidP="0007039A">
      <w:pPr>
        <w:spacing w:before="120" w:after="120"/>
        <w:ind w:firstLine="600"/>
        <w:jc w:val="both"/>
        <w:rPr>
          <w:i/>
          <w:sz w:val="28"/>
          <w:szCs w:val="28"/>
        </w:rPr>
      </w:pPr>
      <w:r w:rsidRPr="005B6CC1">
        <w:rPr>
          <w:i/>
          <w:sz w:val="28"/>
          <w:szCs w:val="28"/>
          <w:lang w:val="en-US"/>
        </w:rPr>
        <w:t>2.</w:t>
      </w:r>
      <w:r>
        <w:rPr>
          <w:i/>
          <w:sz w:val="28"/>
          <w:szCs w:val="28"/>
          <w:lang w:val="en-US"/>
        </w:rPr>
        <w:t>2</w:t>
      </w:r>
      <w:r w:rsidR="006F599A">
        <w:rPr>
          <w:i/>
          <w:sz w:val="28"/>
          <w:szCs w:val="28"/>
          <w:lang w:val="en-US"/>
        </w:rPr>
        <w:t>.</w:t>
      </w:r>
      <w:r w:rsidRPr="005B6CC1">
        <w:rPr>
          <w:i/>
          <w:sz w:val="28"/>
          <w:szCs w:val="28"/>
          <w:lang w:val="en-US"/>
        </w:rPr>
        <w:t xml:space="preserve"> </w:t>
      </w:r>
      <w:r w:rsidRPr="005B6CC1">
        <w:rPr>
          <w:i/>
          <w:sz w:val="28"/>
          <w:szCs w:val="28"/>
        </w:rPr>
        <w:t xml:space="preserve"> </w:t>
      </w:r>
      <w:r>
        <w:rPr>
          <w:i/>
          <w:sz w:val="28"/>
          <w:szCs w:val="28"/>
          <w:lang w:val="en-US"/>
        </w:rPr>
        <w:t>Về</w:t>
      </w:r>
      <w:r w:rsidRPr="005B6CC1">
        <w:rPr>
          <w:i/>
          <w:sz w:val="28"/>
          <w:szCs w:val="28"/>
        </w:rPr>
        <w:t xml:space="preserve"> chế độ, chính sách về đào tạo, bồi dưỡng </w:t>
      </w:r>
    </w:p>
    <w:p w:rsidR="0007039A" w:rsidRPr="00B767BD" w:rsidRDefault="0007039A" w:rsidP="0007039A">
      <w:pPr>
        <w:spacing w:before="120" w:after="120"/>
        <w:ind w:firstLine="600"/>
        <w:jc w:val="both"/>
        <w:rPr>
          <w:bCs/>
          <w:sz w:val="28"/>
          <w:szCs w:val="28"/>
        </w:rPr>
      </w:pPr>
      <w:r w:rsidRPr="00EE1F4B">
        <w:rPr>
          <w:sz w:val="28"/>
          <w:szCs w:val="28"/>
        </w:rPr>
        <w:t>Th</w:t>
      </w:r>
      <w:r>
        <w:rPr>
          <w:sz w:val="28"/>
          <w:szCs w:val="28"/>
        </w:rPr>
        <w:t xml:space="preserve">ực hiện theo </w:t>
      </w:r>
      <w:r w:rsidRPr="00EE1F4B">
        <w:rPr>
          <w:bCs/>
          <w:color w:val="000000"/>
          <w:sz w:val="28"/>
          <w:szCs w:val="28"/>
        </w:rPr>
        <w:t>Quyết định số 49/2012/QĐ-UBND ngày 20/11/2012 của Ủy ban nhân dân tỉnh về việc ban hành Quy định về chính sách đào tạo, thu hút nguồn nhân lực và chính sách luân chuyển, điều động cán bộ, công chức, viên chức của tỉnh Bình Thuận</w:t>
      </w:r>
      <w:r>
        <w:rPr>
          <w:bCs/>
          <w:color w:val="000000"/>
          <w:sz w:val="28"/>
          <w:szCs w:val="28"/>
        </w:rPr>
        <w:t xml:space="preserve">; </w:t>
      </w:r>
      <w:r w:rsidRPr="00EE1F4B">
        <w:rPr>
          <w:sz w:val="28"/>
          <w:szCs w:val="28"/>
        </w:rPr>
        <w:t xml:space="preserve">Quyết định số 08/2020/QĐ-UBND ngày 10/2/2020 của UBND tỉnh </w:t>
      </w:r>
      <w:r>
        <w:rPr>
          <w:sz w:val="28"/>
          <w:szCs w:val="28"/>
        </w:rPr>
        <w:t xml:space="preserve">về </w:t>
      </w:r>
      <w:r w:rsidRPr="00EE1F4B">
        <w:rPr>
          <w:sz w:val="28"/>
          <w:szCs w:val="28"/>
        </w:rPr>
        <w:t>s</w:t>
      </w:r>
      <w:r w:rsidRPr="00EE1F4B">
        <w:rPr>
          <w:bCs/>
          <w:color w:val="000000"/>
          <w:sz w:val="28"/>
          <w:szCs w:val="28"/>
        </w:rPr>
        <w:t>ửa đổi, bổ sung một số điều của Quy định ban hành kèm theo Quyết định số 49/2012/QĐ-UBND ngày 20/11/2012 của Ủy ban nhân dân tỉnh về việc ban hành Quy định về chính sách đào tạo, thu hút nguồn nhân lực và chính sách luân chuyển, điều động cán bộ, công chức, viên chức của tỉnh Bình Thuận</w:t>
      </w:r>
      <w:r>
        <w:rPr>
          <w:bCs/>
          <w:sz w:val="28"/>
          <w:szCs w:val="28"/>
        </w:rPr>
        <w:t>.</w:t>
      </w:r>
    </w:p>
    <w:p w:rsidR="0007039A" w:rsidRDefault="0007039A" w:rsidP="0007039A">
      <w:pPr>
        <w:spacing w:before="120" w:after="120"/>
        <w:ind w:firstLine="720"/>
        <w:jc w:val="both"/>
        <w:rPr>
          <w:i/>
          <w:sz w:val="28"/>
          <w:szCs w:val="28"/>
          <w:lang w:val="en-US"/>
        </w:rPr>
      </w:pPr>
      <w:r>
        <w:rPr>
          <w:i/>
          <w:sz w:val="28"/>
          <w:szCs w:val="28"/>
          <w:lang w:val="en-US"/>
        </w:rPr>
        <w:lastRenderedPageBreak/>
        <w:t>2.3</w:t>
      </w:r>
      <w:r w:rsidR="006F599A">
        <w:rPr>
          <w:i/>
          <w:sz w:val="28"/>
          <w:szCs w:val="28"/>
          <w:lang w:val="en-US"/>
        </w:rPr>
        <w:t xml:space="preserve">. </w:t>
      </w:r>
      <w:r w:rsidRPr="005B6CC1">
        <w:rPr>
          <w:i/>
          <w:sz w:val="28"/>
          <w:szCs w:val="28"/>
        </w:rPr>
        <w:t xml:space="preserve"> </w:t>
      </w:r>
      <w:r>
        <w:rPr>
          <w:i/>
          <w:sz w:val="28"/>
          <w:szCs w:val="28"/>
          <w:lang w:val="en-US"/>
        </w:rPr>
        <w:t>Đào tạo, bồi dưỡng cán bộ, công chức cấp xã</w:t>
      </w:r>
    </w:p>
    <w:p w:rsidR="0007039A" w:rsidRPr="00686925" w:rsidRDefault="006F599A" w:rsidP="0007039A">
      <w:pPr>
        <w:spacing w:before="120" w:after="120"/>
        <w:ind w:firstLine="720"/>
        <w:jc w:val="both"/>
        <w:rPr>
          <w:i/>
          <w:sz w:val="28"/>
          <w:szCs w:val="28"/>
        </w:rPr>
      </w:pPr>
      <w:r>
        <w:rPr>
          <w:i/>
          <w:sz w:val="28"/>
          <w:szCs w:val="28"/>
          <w:lang w:val="en-US"/>
        </w:rPr>
        <w:t>*</w:t>
      </w:r>
      <w:r w:rsidR="0007039A" w:rsidRPr="00686925">
        <w:rPr>
          <w:i/>
          <w:sz w:val="28"/>
          <w:szCs w:val="28"/>
        </w:rPr>
        <w:t xml:space="preserve"> Về đào tạo cán bộ, công chức cấp xã năm 2016 đến nay:</w:t>
      </w:r>
    </w:p>
    <w:p w:rsidR="0007039A" w:rsidRPr="006F599A" w:rsidRDefault="006F599A" w:rsidP="0007039A">
      <w:pPr>
        <w:spacing w:before="120" w:after="120"/>
        <w:ind w:firstLine="720"/>
        <w:jc w:val="both"/>
        <w:rPr>
          <w:sz w:val="28"/>
          <w:szCs w:val="28"/>
          <w:lang w:val="en-US"/>
        </w:rPr>
      </w:pPr>
      <w:r>
        <w:rPr>
          <w:sz w:val="28"/>
          <w:szCs w:val="28"/>
          <w:lang w:val="en-US"/>
        </w:rPr>
        <w:t>-</w:t>
      </w:r>
      <w:r w:rsidR="0007039A">
        <w:rPr>
          <w:sz w:val="28"/>
          <w:szCs w:val="28"/>
        </w:rPr>
        <w:t xml:space="preserve"> C</w:t>
      </w:r>
      <w:r>
        <w:rPr>
          <w:sz w:val="28"/>
          <w:szCs w:val="28"/>
          <w:lang w:val="en-US"/>
        </w:rPr>
        <w:t>ử</w:t>
      </w:r>
      <w:r w:rsidR="0007039A" w:rsidRPr="005D369E">
        <w:rPr>
          <w:sz w:val="28"/>
          <w:szCs w:val="28"/>
        </w:rPr>
        <w:t xml:space="preserve"> 20 cán bộ, công chức và những người hoạt động không chuyên trách cấp xã tham gia học lớp </w:t>
      </w:r>
      <w:r>
        <w:rPr>
          <w:sz w:val="28"/>
          <w:szCs w:val="28"/>
          <w:lang w:val="en-US"/>
        </w:rPr>
        <w:t>Đ</w:t>
      </w:r>
      <w:r w:rsidR="0007039A" w:rsidRPr="005D369E">
        <w:rPr>
          <w:sz w:val="28"/>
          <w:szCs w:val="28"/>
        </w:rPr>
        <w:t xml:space="preserve">ại học Luật </w:t>
      </w:r>
      <w:r w:rsidR="0007039A" w:rsidRPr="005D369E">
        <w:rPr>
          <w:spacing w:val="10"/>
          <w:sz w:val="28"/>
          <w:szCs w:val="28"/>
        </w:rPr>
        <w:t xml:space="preserve">khóa 2015 - 2020 </w:t>
      </w:r>
      <w:r w:rsidR="0007039A">
        <w:rPr>
          <w:spacing w:val="10"/>
          <w:sz w:val="28"/>
          <w:szCs w:val="28"/>
        </w:rPr>
        <w:t xml:space="preserve">mở </w:t>
      </w:r>
      <w:r w:rsidR="0007039A" w:rsidRPr="005D369E">
        <w:rPr>
          <w:spacing w:val="10"/>
          <w:sz w:val="28"/>
          <w:szCs w:val="28"/>
        </w:rPr>
        <w:t>tại tỉnh</w:t>
      </w:r>
      <w:r>
        <w:rPr>
          <w:spacing w:val="10"/>
          <w:sz w:val="28"/>
          <w:szCs w:val="28"/>
          <w:lang w:val="en-US"/>
        </w:rPr>
        <w:t>.</w:t>
      </w:r>
    </w:p>
    <w:p w:rsidR="0007039A" w:rsidRDefault="006F599A" w:rsidP="0007039A">
      <w:pPr>
        <w:spacing w:before="120" w:after="120"/>
        <w:ind w:firstLine="720"/>
        <w:jc w:val="both"/>
        <w:rPr>
          <w:spacing w:val="10"/>
          <w:sz w:val="28"/>
          <w:szCs w:val="28"/>
        </w:rPr>
      </w:pPr>
      <w:r>
        <w:rPr>
          <w:sz w:val="28"/>
          <w:szCs w:val="28"/>
          <w:lang w:val="en-US"/>
        </w:rPr>
        <w:t>-</w:t>
      </w:r>
      <w:r w:rsidR="0007039A">
        <w:rPr>
          <w:sz w:val="28"/>
          <w:szCs w:val="28"/>
        </w:rPr>
        <w:t xml:space="preserve"> C</w:t>
      </w:r>
      <w:r>
        <w:rPr>
          <w:sz w:val="28"/>
          <w:szCs w:val="28"/>
          <w:lang w:val="en-US"/>
        </w:rPr>
        <w:t>ử</w:t>
      </w:r>
      <w:r w:rsidR="0007039A" w:rsidRPr="005D369E">
        <w:rPr>
          <w:sz w:val="28"/>
          <w:szCs w:val="28"/>
        </w:rPr>
        <w:t xml:space="preserve"> 14 cán bộ, công chức và những người hoạt động không chuyên</w:t>
      </w:r>
      <w:r>
        <w:rPr>
          <w:sz w:val="28"/>
          <w:szCs w:val="28"/>
        </w:rPr>
        <w:t xml:space="preserve"> trách cấp xã tham gia học lớp </w:t>
      </w:r>
      <w:r>
        <w:rPr>
          <w:sz w:val="28"/>
          <w:szCs w:val="28"/>
          <w:lang w:val="en-US"/>
        </w:rPr>
        <w:t>Đ</w:t>
      </w:r>
      <w:r w:rsidR="0007039A" w:rsidRPr="005D369E">
        <w:rPr>
          <w:sz w:val="28"/>
          <w:szCs w:val="28"/>
        </w:rPr>
        <w:t xml:space="preserve">ại học Luật </w:t>
      </w:r>
      <w:r>
        <w:rPr>
          <w:spacing w:val="10"/>
          <w:sz w:val="28"/>
          <w:szCs w:val="28"/>
        </w:rPr>
        <w:t>khóa 2017 - 2022</w:t>
      </w:r>
      <w:r w:rsidR="0007039A" w:rsidRPr="005D369E">
        <w:rPr>
          <w:spacing w:val="10"/>
          <w:sz w:val="28"/>
          <w:szCs w:val="28"/>
        </w:rPr>
        <w:t xml:space="preserve"> mở tại tỉnh.</w:t>
      </w:r>
    </w:p>
    <w:p w:rsidR="0007039A" w:rsidRPr="00686925" w:rsidRDefault="006F599A" w:rsidP="0007039A">
      <w:pPr>
        <w:adjustRightInd w:val="0"/>
        <w:spacing w:before="120" w:after="120"/>
        <w:ind w:firstLine="720"/>
        <w:jc w:val="both"/>
        <w:rPr>
          <w:i/>
          <w:sz w:val="28"/>
          <w:szCs w:val="28"/>
        </w:rPr>
      </w:pPr>
      <w:r>
        <w:rPr>
          <w:i/>
          <w:sz w:val="28"/>
          <w:szCs w:val="28"/>
          <w:lang w:val="en-US"/>
        </w:rPr>
        <w:t>*</w:t>
      </w:r>
      <w:r w:rsidR="0007039A" w:rsidRPr="00686925">
        <w:rPr>
          <w:i/>
          <w:sz w:val="28"/>
          <w:szCs w:val="28"/>
          <w:lang w:val="en-US"/>
        </w:rPr>
        <w:t xml:space="preserve"> </w:t>
      </w:r>
      <w:r w:rsidR="0007039A" w:rsidRPr="00686925">
        <w:rPr>
          <w:i/>
          <w:sz w:val="28"/>
          <w:szCs w:val="28"/>
        </w:rPr>
        <w:t xml:space="preserve"> Về bồi dưỡng cán bộ, công chức cấp xã năm 2016 đến </w:t>
      </w:r>
      <w:r w:rsidR="0007039A">
        <w:rPr>
          <w:i/>
          <w:sz w:val="28"/>
          <w:szCs w:val="28"/>
          <w:lang w:val="en-US"/>
        </w:rPr>
        <w:t>nay</w:t>
      </w:r>
      <w:r w:rsidR="0007039A" w:rsidRPr="00686925">
        <w:rPr>
          <w:i/>
          <w:sz w:val="28"/>
          <w:szCs w:val="28"/>
        </w:rPr>
        <w:t>:</w:t>
      </w:r>
    </w:p>
    <w:p w:rsidR="0007039A" w:rsidRPr="00686925" w:rsidRDefault="006F599A" w:rsidP="0007039A">
      <w:pPr>
        <w:spacing w:before="120" w:after="120"/>
        <w:ind w:firstLine="720"/>
        <w:jc w:val="both"/>
        <w:rPr>
          <w:i/>
          <w:spacing w:val="-2"/>
          <w:sz w:val="28"/>
          <w:szCs w:val="28"/>
          <w:lang w:val="it-IT"/>
        </w:rPr>
      </w:pPr>
      <w:r>
        <w:rPr>
          <w:i/>
          <w:spacing w:val="-2"/>
          <w:sz w:val="28"/>
          <w:szCs w:val="28"/>
          <w:lang w:val="it-IT"/>
        </w:rPr>
        <w:t>-</w:t>
      </w:r>
      <w:r w:rsidR="0007039A" w:rsidRPr="00686925">
        <w:rPr>
          <w:i/>
          <w:spacing w:val="-2"/>
          <w:sz w:val="28"/>
          <w:szCs w:val="28"/>
          <w:lang w:val="it-IT"/>
        </w:rPr>
        <w:t xml:space="preserve"> Năm 2016:</w:t>
      </w:r>
    </w:p>
    <w:p w:rsidR="0007039A" w:rsidRPr="001E2819" w:rsidRDefault="0007039A" w:rsidP="0007039A">
      <w:pPr>
        <w:spacing w:before="120" w:after="120"/>
        <w:ind w:firstLine="720"/>
        <w:jc w:val="both"/>
        <w:rPr>
          <w:spacing w:val="-2"/>
          <w:sz w:val="28"/>
          <w:szCs w:val="28"/>
          <w:lang w:val="it-IT"/>
        </w:rPr>
      </w:pPr>
      <w:r w:rsidRPr="001E2819">
        <w:rPr>
          <w:spacing w:val="-2"/>
          <w:sz w:val="28"/>
          <w:szCs w:val="28"/>
          <w:lang w:val="it-IT"/>
        </w:rPr>
        <w:t xml:space="preserve">+ Bồi dưỡng kiến thức Tin học văn phòng cho 20 cán bộ, công chức cấp xã. </w:t>
      </w:r>
    </w:p>
    <w:p w:rsidR="0007039A" w:rsidRPr="001E2819" w:rsidRDefault="0007039A" w:rsidP="0007039A">
      <w:pPr>
        <w:spacing w:before="120" w:after="120"/>
        <w:ind w:firstLine="720"/>
        <w:jc w:val="both"/>
        <w:rPr>
          <w:spacing w:val="-2"/>
          <w:sz w:val="28"/>
          <w:szCs w:val="28"/>
          <w:lang w:val="it-IT"/>
        </w:rPr>
      </w:pPr>
      <w:r w:rsidRPr="001E2819">
        <w:rPr>
          <w:spacing w:val="-2"/>
          <w:sz w:val="28"/>
          <w:szCs w:val="28"/>
          <w:lang w:val="it-IT"/>
        </w:rPr>
        <w:t>+ Bồi dưỡng kiến thức Quản lý Nhà nước chính quyền cơ sở cho 37 cán bộ, công chức cấp xã.</w:t>
      </w:r>
    </w:p>
    <w:p w:rsidR="0007039A" w:rsidRDefault="0007039A" w:rsidP="0007039A">
      <w:pPr>
        <w:spacing w:before="120" w:after="120"/>
        <w:ind w:firstLine="720"/>
        <w:rPr>
          <w:iCs/>
          <w:spacing w:val="-6"/>
          <w:sz w:val="28"/>
          <w:szCs w:val="28"/>
        </w:rPr>
      </w:pPr>
      <w:r>
        <w:rPr>
          <w:iCs/>
          <w:sz w:val="28"/>
          <w:szCs w:val="28"/>
        </w:rPr>
        <w:t xml:space="preserve">+ Bồi dưỡng </w:t>
      </w:r>
      <w:r w:rsidRPr="004171E7">
        <w:rPr>
          <w:sz w:val="28"/>
          <w:szCs w:val="28"/>
        </w:rPr>
        <w:t xml:space="preserve">Chủ tịch, Phó Chủ tịch </w:t>
      </w:r>
      <w:r>
        <w:rPr>
          <w:sz w:val="28"/>
          <w:szCs w:val="28"/>
        </w:rPr>
        <w:t>HĐND cấp xã  cho 18 người.</w:t>
      </w:r>
    </w:p>
    <w:p w:rsidR="0007039A" w:rsidRPr="005571AD" w:rsidRDefault="0007039A" w:rsidP="0007039A">
      <w:pPr>
        <w:spacing w:before="120" w:after="120"/>
        <w:ind w:firstLine="720"/>
        <w:rPr>
          <w:iCs/>
          <w:spacing w:val="-6"/>
          <w:sz w:val="28"/>
          <w:szCs w:val="28"/>
        </w:rPr>
      </w:pPr>
      <w:r>
        <w:rPr>
          <w:sz w:val="28"/>
          <w:szCs w:val="28"/>
        </w:rPr>
        <w:t xml:space="preserve">+ </w:t>
      </w:r>
      <w:r>
        <w:rPr>
          <w:iCs/>
          <w:sz w:val="28"/>
          <w:szCs w:val="28"/>
        </w:rPr>
        <w:t xml:space="preserve">Bồi dưỡng </w:t>
      </w:r>
      <w:r w:rsidRPr="004171E7">
        <w:rPr>
          <w:sz w:val="28"/>
          <w:szCs w:val="28"/>
        </w:rPr>
        <w:t xml:space="preserve">Chủ tịch, Phó Chủ tịch </w:t>
      </w:r>
      <w:r>
        <w:rPr>
          <w:sz w:val="28"/>
          <w:szCs w:val="28"/>
        </w:rPr>
        <w:t xml:space="preserve">UBND cấp xã cho 18 người. </w:t>
      </w:r>
    </w:p>
    <w:p w:rsidR="0007039A" w:rsidRPr="00686925" w:rsidRDefault="006F599A" w:rsidP="0007039A">
      <w:pPr>
        <w:spacing w:before="120" w:after="120"/>
        <w:ind w:firstLine="720"/>
        <w:jc w:val="both"/>
        <w:rPr>
          <w:i/>
          <w:spacing w:val="-2"/>
          <w:sz w:val="28"/>
          <w:szCs w:val="28"/>
          <w:lang w:val="it-IT"/>
        </w:rPr>
      </w:pPr>
      <w:r>
        <w:rPr>
          <w:i/>
          <w:spacing w:val="-2"/>
          <w:sz w:val="28"/>
          <w:szCs w:val="28"/>
          <w:lang w:val="it-IT"/>
        </w:rPr>
        <w:t>-</w:t>
      </w:r>
      <w:r w:rsidR="0007039A" w:rsidRPr="00686925">
        <w:rPr>
          <w:i/>
          <w:spacing w:val="-2"/>
          <w:sz w:val="28"/>
          <w:szCs w:val="28"/>
          <w:lang w:val="it-IT"/>
        </w:rPr>
        <w:t xml:space="preserve"> Năm 2017:</w:t>
      </w:r>
    </w:p>
    <w:p w:rsidR="0007039A" w:rsidRPr="001E2819" w:rsidRDefault="0007039A" w:rsidP="0007039A">
      <w:pPr>
        <w:spacing w:before="120" w:after="120"/>
        <w:ind w:firstLine="720"/>
        <w:jc w:val="both"/>
        <w:rPr>
          <w:spacing w:val="4"/>
          <w:sz w:val="28"/>
          <w:szCs w:val="28"/>
        </w:rPr>
      </w:pPr>
      <w:r w:rsidRPr="001E2819">
        <w:rPr>
          <w:spacing w:val="-4"/>
          <w:sz w:val="28"/>
          <w:szCs w:val="28"/>
        </w:rPr>
        <w:t xml:space="preserve">+ </w:t>
      </w:r>
      <w:r w:rsidR="006F599A">
        <w:rPr>
          <w:spacing w:val="-4"/>
          <w:sz w:val="28"/>
          <w:szCs w:val="28"/>
          <w:lang w:val="en-US"/>
        </w:rPr>
        <w:t>Cử</w:t>
      </w:r>
      <w:r w:rsidRPr="001E2819">
        <w:rPr>
          <w:sz w:val="28"/>
          <w:szCs w:val="28"/>
        </w:rPr>
        <w:t xml:space="preserve"> 50 cán bộ, công chức cấp xã tham gia học lớp trung cấp Lý luận chính trị hành chính, hệ đào tạo tại chức khóa 81 (2017 - 2018) thuộc huyện giáp vùng Tây Nguyên, mở tại huyện.</w:t>
      </w:r>
    </w:p>
    <w:p w:rsidR="0007039A" w:rsidRPr="001E2819" w:rsidRDefault="0007039A" w:rsidP="0007039A">
      <w:pPr>
        <w:spacing w:before="120" w:after="120"/>
        <w:ind w:firstLine="720"/>
        <w:jc w:val="both"/>
        <w:rPr>
          <w:spacing w:val="-2"/>
          <w:sz w:val="28"/>
          <w:szCs w:val="28"/>
          <w:lang w:val="it-IT"/>
        </w:rPr>
      </w:pPr>
      <w:r w:rsidRPr="001E2819">
        <w:rPr>
          <w:spacing w:val="-2"/>
          <w:sz w:val="28"/>
          <w:szCs w:val="28"/>
          <w:lang w:val="it-IT"/>
        </w:rPr>
        <w:t>+ Bồi dưỡng kiến thức Quản lý Nhà nước chính quyền cơ sở cho 28 cán bộ, công chức cấp xã.</w:t>
      </w:r>
    </w:p>
    <w:p w:rsidR="0007039A" w:rsidRPr="001E2819" w:rsidRDefault="0007039A" w:rsidP="0007039A">
      <w:pPr>
        <w:spacing w:before="120" w:after="120"/>
        <w:ind w:firstLine="720"/>
        <w:jc w:val="both"/>
        <w:rPr>
          <w:iCs/>
          <w:sz w:val="28"/>
          <w:szCs w:val="28"/>
        </w:rPr>
      </w:pPr>
      <w:r w:rsidRPr="001E2819">
        <w:rPr>
          <w:spacing w:val="10"/>
          <w:sz w:val="28"/>
          <w:szCs w:val="28"/>
        </w:rPr>
        <w:t xml:space="preserve">+ Bồi dưỡng nghiệp vụ </w:t>
      </w:r>
      <w:r w:rsidRPr="001E2819">
        <w:rPr>
          <w:iCs/>
          <w:sz w:val="28"/>
          <w:szCs w:val="28"/>
        </w:rPr>
        <w:t>Thi hành án Hình sự cho 90 cán bộ, công chức cấp xã.</w:t>
      </w:r>
    </w:p>
    <w:p w:rsidR="0007039A" w:rsidRPr="001E2819" w:rsidRDefault="0007039A" w:rsidP="0007039A">
      <w:pPr>
        <w:spacing w:before="120" w:after="120"/>
        <w:ind w:firstLine="720"/>
        <w:jc w:val="both"/>
        <w:rPr>
          <w:iCs/>
          <w:sz w:val="28"/>
          <w:szCs w:val="28"/>
        </w:rPr>
      </w:pPr>
      <w:r w:rsidRPr="001E2819">
        <w:rPr>
          <w:spacing w:val="10"/>
          <w:sz w:val="28"/>
          <w:szCs w:val="28"/>
        </w:rPr>
        <w:t xml:space="preserve">+ Bồi dưỡng nghiệp vụ </w:t>
      </w:r>
      <w:r w:rsidRPr="001E2819">
        <w:rPr>
          <w:iCs/>
          <w:sz w:val="28"/>
          <w:szCs w:val="28"/>
        </w:rPr>
        <w:t>hòa giải thương lượng ở cơ sở cho 36 công chức cấp xã.</w:t>
      </w:r>
    </w:p>
    <w:p w:rsidR="0007039A" w:rsidRPr="001E2819" w:rsidRDefault="0007039A" w:rsidP="0007039A">
      <w:pPr>
        <w:spacing w:before="120" w:after="120"/>
        <w:ind w:firstLine="720"/>
        <w:jc w:val="both"/>
        <w:rPr>
          <w:spacing w:val="-4"/>
          <w:sz w:val="28"/>
          <w:szCs w:val="28"/>
        </w:rPr>
      </w:pPr>
      <w:r w:rsidRPr="001E2819">
        <w:rPr>
          <w:spacing w:val="-4"/>
          <w:sz w:val="28"/>
          <w:szCs w:val="28"/>
        </w:rPr>
        <w:t xml:space="preserve">+ </w:t>
      </w:r>
      <w:r w:rsidR="006F599A">
        <w:rPr>
          <w:spacing w:val="-4"/>
          <w:sz w:val="28"/>
          <w:szCs w:val="28"/>
          <w:lang w:val="en-US"/>
        </w:rPr>
        <w:t>B</w:t>
      </w:r>
      <w:r w:rsidRPr="001E2819">
        <w:rPr>
          <w:spacing w:val="-4"/>
          <w:sz w:val="28"/>
          <w:szCs w:val="28"/>
        </w:rPr>
        <w:t xml:space="preserve">ồi dưỡng kỹ năng đại biểu HĐND cấp xã, nhiệm kỳ 2016 </w:t>
      </w:r>
      <w:r w:rsidR="006F599A">
        <w:rPr>
          <w:spacing w:val="-4"/>
          <w:sz w:val="28"/>
          <w:szCs w:val="28"/>
          <w:lang w:val="en-US"/>
        </w:rPr>
        <w:t>-</w:t>
      </w:r>
      <w:r w:rsidRPr="001E2819">
        <w:rPr>
          <w:spacing w:val="-4"/>
          <w:sz w:val="28"/>
          <w:szCs w:val="28"/>
        </w:rPr>
        <w:t xml:space="preserve"> 2021: 472 người.</w:t>
      </w:r>
    </w:p>
    <w:p w:rsidR="0007039A" w:rsidRPr="00686925" w:rsidRDefault="006F599A" w:rsidP="0007039A">
      <w:pPr>
        <w:spacing w:before="120" w:after="120"/>
        <w:ind w:firstLine="720"/>
        <w:jc w:val="both"/>
        <w:rPr>
          <w:i/>
          <w:spacing w:val="-4"/>
          <w:sz w:val="28"/>
          <w:szCs w:val="28"/>
        </w:rPr>
      </w:pPr>
      <w:r>
        <w:rPr>
          <w:i/>
          <w:spacing w:val="-4"/>
          <w:sz w:val="28"/>
          <w:szCs w:val="28"/>
          <w:lang w:val="en-US"/>
        </w:rPr>
        <w:t>-</w:t>
      </w:r>
      <w:r w:rsidR="0007039A" w:rsidRPr="00686925">
        <w:rPr>
          <w:i/>
          <w:spacing w:val="-4"/>
          <w:sz w:val="28"/>
          <w:szCs w:val="28"/>
          <w:lang w:val="en-US"/>
        </w:rPr>
        <w:t xml:space="preserve"> </w:t>
      </w:r>
      <w:r w:rsidR="0007039A" w:rsidRPr="00686925">
        <w:rPr>
          <w:i/>
          <w:spacing w:val="-4"/>
          <w:sz w:val="28"/>
          <w:szCs w:val="28"/>
        </w:rPr>
        <w:t>Năm 2018:</w:t>
      </w:r>
    </w:p>
    <w:p w:rsidR="0007039A" w:rsidRPr="001E2819" w:rsidRDefault="0007039A" w:rsidP="0007039A">
      <w:pPr>
        <w:spacing w:before="120" w:after="120"/>
        <w:ind w:firstLine="720"/>
        <w:jc w:val="both"/>
        <w:rPr>
          <w:spacing w:val="-2"/>
          <w:sz w:val="28"/>
          <w:szCs w:val="28"/>
          <w:lang w:val="it-IT"/>
        </w:rPr>
      </w:pPr>
      <w:r w:rsidRPr="001E2819">
        <w:rPr>
          <w:spacing w:val="-2"/>
          <w:sz w:val="28"/>
          <w:szCs w:val="28"/>
          <w:lang w:val="it-IT"/>
        </w:rPr>
        <w:t>+ Bồi dưỡng kiến thức Quản lý Nhà nước chính quyền cơ sở cho 17 cán bộ, công chức cấp xã.</w:t>
      </w:r>
    </w:p>
    <w:p w:rsidR="0007039A" w:rsidRPr="001E2819" w:rsidRDefault="0007039A" w:rsidP="0007039A">
      <w:pPr>
        <w:spacing w:before="120" w:after="120"/>
        <w:ind w:firstLine="720"/>
        <w:jc w:val="both"/>
        <w:rPr>
          <w:spacing w:val="-4"/>
          <w:sz w:val="28"/>
          <w:szCs w:val="28"/>
        </w:rPr>
      </w:pPr>
      <w:r w:rsidRPr="001E2819">
        <w:rPr>
          <w:spacing w:val="-2"/>
          <w:sz w:val="28"/>
          <w:szCs w:val="28"/>
          <w:lang w:val="it-IT"/>
        </w:rPr>
        <w:t>+ Bồi dưỡng kiến thức Tin học văn phòng nâng cao cho 20 cán bộ, công chức cấp xã</w:t>
      </w:r>
    </w:p>
    <w:p w:rsidR="0007039A" w:rsidRPr="001E2819" w:rsidRDefault="0007039A" w:rsidP="0007039A">
      <w:pPr>
        <w:spacing w:before="120" w:after="120"/>
        <w:ind w:firstLine="720"/>
        <w:jc w:val="both"/>
        <w:rPr>
          <w:iCs/>
          <w:sz w:val="28"/>
          <w:szCs w:val="28"/>
        </w:rPr>
      </w:pPr>
      <w:r w:rsidRPr="001E2819">
        <w:rPr>
          <w:sz w:val="28"/>
          <w:szCs w:val="28"/>
        </w:rPr>
        <w:t>+ Bồi dưỡng quản lý nhà nước về nghiệp vụ văn thư - lưu trữ: 36 người</w:t>
      </w:r>
    </w:p>
    <w:p w:rsidR="0007039A" w:rsidRPr="001E2819" w:rsidRDefault="0007039A" w:rsidP="0007039A">
      <w:pPr>
        <w:spacing w:before="120" w:after="120"/>
        <w:ind w:firstLine="720"/>
        <w:rPr>
          <w:iCs/>
          <w:spacing w:val="-6"/>
          <w:sz w:val="28"/>
          <w:szCs w:val="28"/>
        </w:rPr>
      </w:pPr>
      <w:r w:rsidRPr="001E2819">
        <w:rPr>
          <w:spacing w:val="-6"/>
          <w:sz w:val="28"/>
          <w:szCs w:val="28"/>
          <w:lang w:val="it-IT"/>
        </w:rPr>
        <w:t xml:space="preserve">+ </w:t>
      </w:r>
      <w:r w:rsidRPr="001E2819">
        <w:rPr>
          <w:iCs/>
          <w:spacing w:val="-6"/>
          <w:sz w:val="28"/>
          <w:szCs w:val="28"/>
        </w:rPr>
        <w:t xml:space="preserve">Bồi dưỡng nghiệp vụ nhận biết tài liệu thật và giả cho 36 công chức cấp xã; </w:t>
      </w:r>
      <w:r w:rsidRPr="001E2819">
        <w:rPr>
          <w:iCs/>
          <w:spacing w:val="-6"/>
          <w:sz w:val="28"/>
          <w:szCs w:val="28"/>
        </w:rPr>
        <w:br/>
      </w:r>
      <w:r w:rsidRPr="001E2819">
        <w:rPr>
          <w:iCs/>
          <w:sz w:val="28"/>
          <w:szCs w:val="28"/>
        </w:rPr>
        <w:t xml:space="preserve">          + Bồi dưỡng </w:t>
      </w:r>
      <w:r w:rsidRPr="001E2819">
        <w:rPr>
          <w:sz w:val="28"/>
          <w:szCs w:val="28"/>
        </w:rPr>
        <w:t>Chủ tịch, Phó Chủ tịch HĐND cấp xã  cho 18 người.</w:t>
      </w:r>
    </w:p>
    <w:p w:rsidR="0007039A" w:rsidRPr="001E2819" w:rsidRDefault="0007039A" w:rsidP="0007039A">
      <w:pPr>
        <w:spacing w:before="120" w:after="120"/>
        <w:ind w:firstLine="720"/>
        <w:rPr>
          <w:iCs/>
          <w:spacing w:val="-6"/>
          <w:sz w:val="28"/>
          <w:szCs w:val="28"/>
        </w:rPr>
      </w:pPr>
      <w:r w:rsidRPr="001E2819">
        <w:rPr>
          <w:sz w:val="28"/>
          <w:szCs w:val="28"/>
        </w:rPr>
        <w:t xml:space="preserve">+ </w:t>
      </w:r>
      <w:r w:rsidRPr="001E2819">
        <w:rPr>
          <w:iCs/>
          <w:sz w:val="28"/>
          <w:szCs w:val="28"/>
        </w:rPr>
        <w:t xml:space="preserve">Bồi dưỡng </w:t>
      </w:r>
      <w:r w:rsidRPr="001E2819">
        <w:rPr>
          <w:sz w:val="28"/>
          <w:szCs w:val="28"/>
        </w:rPr>
        <w:t xml:space="preserve">Chủ tịch, Phó Chủ tịch UBND cấp xã cho 18 người. </w:t>
      </w:r>
    </w:p>
    <w:p w:rsidR="0007039A" w:rsidRPr="001E2819" w:rsidRDefault="0007039A" w:rsidP="0007039A">
      <w:pPr>
        <w:spacing w:before="120" w:after="120"/>
        <w:ind w:left="720"/>
        <w:jc w:val="both"/>
        <w:rPr>
          <w:spacing w:val="-2"/>
          <w:sz w:val="28"/>
          <w:szCs w:val="28"/>
          <w:lang w:val="it-IT"/>
        </w:rPr>
      </w:pPr>
      <w:r w:rsidRPr="001E2819">
        <w:rPr>
          <w:sz w:val="28"/>
          <w:szCs w:val="28"/>
        </w:rPr>
        <w:t>+ Bồi dưỡng kỹ năng, nghiệp vụ Chỉ huy, Phó Chỉ huy quân sự 18 người</w:t>
      </w:r>
      <w:r w:rsidRPr="001E2819">
        <w:rPr>
          <w:spacing w:val="-2"/>
          <w:sz w:val="28"/>
          <w:szCs w:val="28"/>
          <w:lang w:val="it-IT"/>
        </w:rPr>
        <w:t>.</w:t>
      </w:r>
    </w:p>
    <w:p w:rsidR="0007039A" w:rsidRPr="001E2819" w:rsidRDefault="0007039A" w:rsidP="0007039A">
      <w:pPr>
        <w:spacing w:before="120" w:after="120"/>
        <w:ind w:firstLine="720"/>
        <w:jc w:val="both"/>
        <w:rPr>
          <w:spacing w:val="-2"/>
          <w:sz w:val="28"/>
          <w:szCs w:val="28"/>
          <w:lang w:val="it-IT"/>
        </w:rPr>
      </w:pPr>
      <w:r w:rsidRPr="001E2819">
        <w:rPr>
          <w:spacing w:val="-2"/>
          <w:sz w:val="28"/>
          <w:szCs w:val="28"/>
          <w:lang w:val="it-IT"/>
        </w:rPr>
        <w:t xml:space="preserve">+ </w:t>
      </w:r>
      <w:r w:rsidRPr="001E2819">
        <w:rPr>
          <w:sz w:val="28"/>
          <w:szCs w:val="28"/>
        </w:rPr>
        <w:t>Bồi dưỡng kỹ năng, nghiệp vụ cho 18 Công chức Địa chính - Xây dựng cấp xã</w:t>
      </w:r>
      <w:r w:rsidRPr="001E2819">
        <w:rPr>
          <w:spacing w:val="-2"/>
          <w:sz w:val="28"/>
          <w:szCs w:val="28"/>
          <w:lang w:val="it-IT"/>
        </w:rPr>
        <w:t>.</w:t>
      </w:r>
    </w:p>
    <w:p w:rsidR="0007039A" w:rsidRPr="00B23E4F" w:rsidRDefault="006F599A" w:rsidP="0007039A">
      <w:pPr>
        <w:spacing w:before="120" w:after="120"/>
        <w:ind w:firstLine="720"/>
        <w:jc w:val="both"/>
        <w:rPr>
          <w:i/>
          <w:sz w:val="28"/>
          <w:szCs w:val="28"/>
        </w:rPr>
      </w:pPr>
      <w:r>
        <w:rPr>
          <w:i/>
          <w:sz w:val="28"/>
          <w:szCs w:val="28"/>
          <w:lang w:val="en-US"/>
        </w:rPr>
        <w:t>-</w:t>
      </w:r>
      <w:r w:rsidR="0007039A" w:rsidRPr="00B23E4F">
        <w:rPr>
          <w:i/>
          <w:sz w:val="28"/>
          <w:szCs w:val="28"/>
        </w:rPr>
        <w:t xml:space="preserve"> Năm 2019:</w:t>
      </w:r>
    </w:p>
    <w:p w:rsidR="0007039A" w:rsidRPr="001E2819" w:rsidRDefault="0007039A" w:rsidP="0007039A">
      <w:pPr>
        <w:spacing w:before="120" w:after="120"/>
        <w:ind w:firstLine="720"/>
        <w:jc w:val="both"/>
        <w:rPr>
          <w:spacing w:val="-2"/>
          <w:sz w:val="28"/>
          <w:szCs w:val="28"/>
          <w:lang w:val="it-IT"/>
        </w:rPr>
      </w:pPr>
      <w:r w:rsidRPr="001E2819">
        <w:rPr>
          <w:spacing w:val="-2"/>
          <w:sz w:val="28"/>
          <w:szCs w:val="28"/>
          <w:lang w:val="it-IT"/>
        </w:rPr>
        <w:lastRenderedPageBreak/>
        <w:t>+ Bồi dưỡng kiến thức Quản lý Nhà nước chính quyền cơ sở cho 10 cán bộ, công chức cấp xã.</w:t>
      </w:r>
    </w:p>
    <w:p w:rsidR="0007039A" w:rsidRPr="001E2819" w:rsidRDefault="0007039A" w:rsidP="0007039A">
      <w:pPr>
        <w:spacing w:before="120" w:after="120"/>
        <w:ind w:firstLine="720"/>
      </w:pPr>
      <w:r w:rsidRPr="001E2819">
        <w:rPr>
          <w:spacing w:val="-2"/>
          <w:sz w:val="28"/>
          <w:szCs w:val="28"/>
          <w:lang w:val="it-IT"/>
        </w:rPr>
        <w:t xml:space="preserve">+ </w:t>
      </w:r>
      <w:r w:rsidRPr="001E2819">
        <w:rPr>
          <w:sz w:val="28"/>
          <w:szCs w:val="28"/>
        </w:rPr>
        <w:t>Bồi dưỡng công nghệ thông tin theo Đề án 124 cho CBCC xã 18 người</w:t>
      </w:r>
    </w:p>
    <w:p w:rsidR="0007039A" w:rsidRPr="001E2819" w:rsidRDefault="0007039A" w:rsidP="0007039A">
      <w:pPr>
        <w:spacing w:before="120" w:after="120"/>
        <w:ind w:firstLine="720"/>
        <w:rPr>
          <w:sz w:val="28"/>
          <w:szCs w:val="28"/>
        </w:rPr>
      </w:pPr>
      <w:r w:rsidRPr="001E2819">
        <w:rPr>
          <w:spacing w:val="-2"/>
          <w:sz w:val="28"/>
          <w:szCs w:val="28"/>
          <w:lang w:val="it-IT"/>
        </w:rPr>
        <w:t xml:space="preserve">+ </w:t>
      </w:r>
      <w:r w:rsidRPr="001E2819">
        <w:rPr>
          <w:sz w:val="28"/>
          <w:szCs w:val="28"/>
        </w:rPr>
        <w:t>Bồi dưỡng kiến thức về đảm bảo an ninh trật tự 63 người</w:t>
      </w:r>
    </w:p>
    <w:p w:rsidR="0007039A" w:rsidRPr="001E2819" w:rsidRDefault="0007039A" w:rsidP="0007039A">
      <w:pPr>
        <w:spacing w:before="120" w:after="120"/>
        <w:ind w:firstLine="720"/>
        <w:jc w:val="both"/>
        <w:rPr>
          <w:sz w:val="28"/>
          <w:szCs w:val="28"/>
        </w:rPr>
      </w:pPr>
      <w:r w:rsidRPr="001E2819">
        <w:rPr>
          <w:spacing w:val="-2"/>
          <w:sz w:val="28"/>
          <w:szCs w:val="28"/>
          <w:lang w:val="it-IT"/>
        </w:rPr>
        <w:t xml:space="preserve">+ </w:t>
      </w:r>
      <w:r w:rsidRPr="001E2819">
        <w:rPr>
          <w:sz w:val="28"/>
          <w:szCs w:val="28"/>
        </w:rPr>
        <w:t>Bồi dưỡng kỹ năng, nghiệp vụ cho 18 Công chức TC - KT cấp xã</w:t>
      </w:r>
      <w:r w:rsidRPr="001E2819">
        <w:rPr>
          <w:spacing w:val="-2"/>
          <w:sz w:val="28"/>
          <w:szCs w:val="28"/>
          <w:lang w:val="it-IT"/>
        </w:rPr>
        <w:t>.</w:t>
      </w:r>
    </w:p>
    <w:p w:rsidR="0007039A" w:rsidRPr="001E2819" w:rsidRDefault="0007039A" w:rsidP="0007039A">
      <w:pPr>
        <w:spacing w:before="120" w:after="120"/>
        <w:ind w:firstLine="720"/>
        <w:rPr>
          <w:sz w:val="28"/>
          <w:szCs w:val="28"/>
        </w:rPr>
      </w:pPr>
      <w:r w:rsidRPr="001E2819">
        <w:rPr>
          <w:sz w:val="28"/>
          <w:szCs w:val="28"/>
        </w:rPr>
        <w:t>+ Bồi dưỡng Trưởng thôn, khu phố và Phó Trưởng thôn, khu phố 76 người.</w:t>
      </w:r>
    </w:p>
    <w:p w:rsidR="0007039A" w:rsidRPr="00B23E4F" w:rsidRDefault="006F599A" w:rsidP="0007039A">
      <w:pPr>
        <w:spacing w:before="120" w:after="120"/>
        <w:ind w:firstLine="720"/>
        <w:rPr>
          <w:i/>
          <w:spacing w:val="-4"/>
          <w:sz w:val="28"/>
          <w:szCs w:val="28"/>
        </w:rPr>
      </w:pPr>
      <w:r>
        <w:rPr>
          <w:i/>
          <w:spacing w:val="-4"/>
          <w:sz w:val="28"/>
          <w:szCs w:val="28"/>
          <w:lang w:val="en-US"/>
        </w:rPr>
        <w:t>-</w:t>
      </w:r>
      <w:r w:rsidR="0007039A">
        <w:rPr>
          <w:i/>
          <w:spacing w:val="-4"/>
          <w:sz w:val="28"/>
          <w:szCs w:val="28"/>
          <w:lang w:val="en-US"/>
        </w:rPr>
        <w:t xml:space="preserve"> </w:t>
      </w:r>
      <w:r w:rsidR="0007039A" w:rsidRPr="00B23E4F">
        <w:rPr>
          <w:i/>
          <w:spacing w:val="-4"/>
          <w:sz w:val="28"/>
          <w:szCs w:val="28"/>
        </w:rPr>
        <w:t xml:space="preserve"> Năm 2020:</w:t>
      </w:r>
    </w:p>
    <w:p w:rsidR="0007039A" w:rsidRPr="001E2819" w:rsidRDefault="0007039A" w:rsidP="0007039A">
      <w:pPr>
        <w:pStyle w:val="NormalWeb"/>
        <w:shd w:val="clear" w:color="auto" w:fill="FFFFFF"/>
        <w:spacing w:before="120" w:beforeAutospacing="0" w:after="120" w:afterAutospacing="0" w:line="234" w:lineRule="atLeast"/>
        <w:ind w:firstLine="720"/>
        <w:jc w:val="both"/>
        <w:rPr>
          <w:spacing w:val="-6"/>
          <w:sz w:val="28"/>
          <w:szCs w:val="28"/>
        </w:rPr>
      </w:pPr>
      <w:r>
        <w:rPr>
          <w:sz w:val="28"/>
          <w:szCs w:val="28"/>
        </w:rPr>
        <w:t xml:space="preserve">+ </w:t>
      </w:r>
      <w:r w:rsidRPr="001E2819">
        <w:rPr>
          <w:sz w:val="28"/>
          <w:szCs w:val="28"/>
        </w:rPr>
        <w:t xml:space="preserve">Bồi dưỡng kỹ năng văn hóa công sở, đạo đức công vụ và quy tắc ứng xử cho cán bộ, công chức cấp xã: 36 người </w:t>
      </w:r>
    </w:p>
    <w:p w:rsidR="0007039A" w:rsidRPr="001E2819" w:rsidRDefault="0007039A" w:rsidP="0007039A">
      <w:pPr>
        <w:pStyle w:val="NormalWeb"/>
        <w:shd w:val="clear" w:color="auto" w:fill="FFFFFF"/>
        <w:spacing w:before="120" w:beforeAutospacing="0" w:after="120" w:afterAutospacing="0" w:line="234" w:lineRule="atLeast"/>
        <w:ind w:firstLine="720"/>
        <w:jc w:val="both"/>
        <w:rPr>
          <w:sz w:val="28"/>
          <w:szCs w:val="28"/>
        </w:rPr>
      </w:pPr>
      <w:r>
        <w:rPr>
          <w:sz w:val="28"/>
          <w:szCs w:val="28"/>
        </w:rPr>
        <w:t>+</w:t>
      </w:r>
      <w:r w:rsidRPr="001E2819">
        <w:rPr>
          <w:sz w:val="28"/>
          <w:szCs w:val="28"/>
        </w:rPr>
        <w:t xml:space="preserve"> Bồi dưỡng kiến thức về công tác bảo đảm an ninh, trật tự cho Chủ tịch, Phó Chủ tịch Ủy ban nhân dân và Chủ tịch Ủy ban Mặt trận Tổ quốc Việt Nam cấp xã: 63 người.</w:t>
      </w:r>
    </w:p>
    <w:p w:rsidR="0007039A" w:rsidRPr="001E2819" w:rsidRDefault="0007039A" w:rsidP="0007039A">
      <w:pPr>
        <w:pStyle w:val="NormalWeb"/>
        <w:shd w:val="clear" w:color="auto" w:fill="FFFFFF"/>
        <w:spacing w:before="120" w:beforeAutospacing="0" w:after="120" w:afterAutospacing="0" w:line="234" w:lineRule="atLeast"/>
        <w:ind w:firstLine="720"/>
        <w:jc w:val="both"/>
        <w:rPr>
          <w:spacing w:val="-10"/>
          <w:sz w:val="28"/>
          <w:szCs w:val="28"/>
        </w:rPr>
      </w:pPr>
      <w:r>
        <w:rPr>
          <w:spacing w:val="-10"/>
          <w:sz w:val="28"/>
          <w:szCs w:val="28"/>
        </w:rPr>
        <w:t xml:space="preserve">+ </w:t>
      </w:r>
      <w:r w:rsidRPr="001E2819">
        <w:rPr>
          <w:spacing w:val="-10"/>
          <w:sz w:val="28"/>
          <w:szCs w:val="28"/>
        </w:rPr>
        <w:t xml:space="preserve"> Bồi dưỡng kỹ năng lãnh đạo quản lý cho cán bộ, công chức cấp xã: 18 người. </w:t>
      </w:r>
    </w:p>
    <w:p w:rsidR="0007039A" w:rsidRPr="001E2819" w:rsidRDefault="0007039A" w:rsidP="0007039A">
      <w:pPr>
        <w:pStyle w:val="NormalWeb"/>
        <w:shd w:val="clear" w:color="auto" w:fill="FFFFFF"/>
        <w:spacing w:before="120" w:beforeAutospacing="0" w:after="120" w:afterAutospacing="0" w:line="234" w:lineRule="atLeast"/>
        <w:ind w:firstLine="720"/>
        <w:jc w:val="both"/>
        <w:rPr>
          <w:spacing w:val="-4"/>
          <w:sz w:val="28"/>
          <w:szCs w:val="28"/>
        </w:rPr>
      </w:pPr>
      <w:r>
        <w:rPr>
          <w:spacing w:val="-4"/>
          <w:sz w:val="28"/>
          <w:szCs w:val="28"/>
        </w:rPr>
        <w:t>+</w:t>
      </w:r>
      <w:r w:rsidRPr="001E2819">
        <w:rPr>
          <w:spacing w:val="-4"/>
          <w:sz w:val="28"/>
          <w:szCs w:val="28"/>
        </w:rPr>
        <w:t xml:space="preserve"> Bồi dưỡng kỹ năng, nghiệp vụ cho công chức Tư pháp - Hộ tịch: 18 người.</w:t>
      </w:r>
    </w:p>
    <w:p w:rsidR="0007039A" w:rsidRPr="001E2819" w:rsidRDefault="0007039A" w:rsidP="0007039A">
      <w:pPr>
        <w:pStyle w:val="NormalWeb"/>
        <w:shd w:val="clear" w:color="auto" w:fill="FFFFFF"/>
        <w:spacing w:before="120" w:beforeAutospacing="0" w:after="120" w:afterAutospacing="0" w:line="234" w:lineRule="atLeast"/>
        <w:ind w:firstLine="720"/>
        <w:jc w:val="both"/>
        <w:rPr>
          <w:sz w:val="28"/>
          <w:szCs w:val="28"/>
        </w:rPr>
      </w:pPr>
      <w:r>
        <w:rPr>
          <w:sz w:val="28"/>
          <w:szCs w:val="28"/>
        </w:rPr>
        <w:t>+</w:t>
      </w:r>
      <w:r w:rsidRPr="001E2819">
        <w:rPr>
          <w:sz w:val="28"/>
          <w:szCs w:val="28"/>
        </w:rPr>
        <w:t xml:space="preserve"> Bồi dưỡng </w:t>
      </w:r>
      <w:r w:rsidRPr="001E2819">
        <w:rPr>
          <w:spacing w:val="-4"/>
          <w:sz w:val="28"/>
          <w:szCs w:val="28"/>
        </w:rPr>
        <w:t>nâng cao kiến thức, kỹ năng công tác xây dựng nông thôn mới: 03 người.</w:t>
      </w:r>
    </w:p>
    <w:p w:rsidR="0007039A" w:rsidRPr="001E2819" w:rsidRDefault="0007039A" w:rsidP="0007039A">
      <w:pPr>
        <w:spacing w:before="120" w:after="120"/>
        <w:ind w:firstLine="720"/>
        <w:jc w:val="both"/>
        <w:rPr>
          <w:sz w:val="28"/>
          <w:szCs w:val="28"/>
        </w:rPr>
      </w:pPr>
      <w:r>
        <w:rPr>
          <w:sz w:val="28"/>
          <w:szCs w:val="28"/>
          <w:lang w:val="en-US"/>
        </w:rPr>
        <w:t>+</w:t>
      </w:r>
      <w:r w:rsidRPr="001E2819">
        <w:rPr>
          <w:sz w:val="28"/>
          <w:szCs w:val="28"/>
        </w:rPr>
        <w:t xml:space="preserve"> Bồi dưỡng kiến thức quản lý nhà nước chính quyền cơ sở: 06 người.</w:t>
      </w:r>
    </w:p>
    <w:p w:rsidR="0007039A" w:rsidRDefault="0007039A" w:rsidP="0007039A">
      <w:pPr>
        <w:pStyle w:val="NormalWeb"/>
        <w:shd w:val="clear" w:color="auto" w:fill="FFFFFF"/>
        <w:spacing w:before="120" w:beforeAutospacing="0" w:after="120" w:afterAutospacing="0" w:line="234" w:lineRule="atLeast"/>
        <w:ind w:firstLine="720"/>
        <w:jc w:val="both"/>
        <w:rPr>
          <w:sz w:val="28"/>
          <w:szCs w:val="28"/>
        </w:rPr>
      </w:pPr>
      <w:r>
        <w:rPr>
          <w:sz w:val="28"/>
          <w:szCs w:val="28"/>
        </w:rPr>
        <w:t>+</w:t>
      </w:r>
      <w:r w:rsidRPr="0077474F">
        <w:rPr>
          <w:sz w:val="28"/>
          <w:szCs w:val="28"/>
        </w:rPr>
        <w:t xml:space="preserve"> Bồi dưỡng kiến thức về tôn giáo và công tác quản lý nhà nước về tôn giáo cho cán bộ, công chức</w:t>
      </w:r>
      <w:r w:rsidRPr="001271C1">
        <w:rPr>
          <w:sz w:val="28"/>
          <w:szCs w:val="28"/>
        </w:rPr>
        <w:t xml:space="preserve">: </w:t>
      </w:r>
      <w:r>
        <w:rPr>
          <w:sz w:val="28"/>
          <w:szCs w:val="28"/>
        </w:rPr>
        <w:t>53</w:t>
      </w:r>
      <w:r w:rsidRPr="001271C1">
        <w:rPr>
          <w:sz w:val="28"/>
          <w:szCs w:val="28"/>
        </w:rPr>
        <w:t xml:space="preserve"> người. </w:t>
      </w:r>
    </w:p>
    <w:p w:rsidR="0007039A" w:rsidRPr="00B23E4F" w:rsidRDefault="006F599A" w:rsidP="0007039A">
      <w:pPr>
        <w:adjustRightInd w:val="0"/>
        <w:spacing w:before="120" w:after="120"/>
        <w:ind w:firstLine="720"/>
        <w:jc w:val="both"/>
        <w:rPr>
          <w:i/>
          <w:sz w:val="28"/>
          <w:szCs w:val="28"/>
        </w:rPr>
      </w:pPr>
      <w:r>
        <w:rPr>
          <w:i/>
          <w:sz w:val="28"/>
          <w:szCs w:val="28"/>
          <w:lang w:val="en-US"/>
        </w:rPr>
        <w:t>-</w:t>
      </w:r>
      <w:r w:rsidR="0007039A" w:rsidRPr="00B23E4F">
        <w:rPr>
          <w:i/>
          <w:sz w:val="28"/>
          <w:szCs w:val="28"/>
        </w:rPr>
        <w:t xml:space="preserve"> Năm 2021:</w:t>
      </w:r>
    </w:p>
    <w:p w:rsidR="0007039A" w:rsidRPr="00C866E0" w:rsidRDefault="0007039A" w:rsidP="0007039A">
      <w:pPr>
        <w:pStyle w:val="NormalWeb"/>
        <w:shd w:val="clear" w:color="auto" w:fill="FFFFFF"/>
        <w:spacing w:before="120" w:beforeAutospacing="0" w:after="120" w:afterAutospacing="0"/>
        <w:ind w:firstLine="720"/>
        <w:jc w:val="both"/>
        <w:rPr>
          <w:spacing w:val="-6"/>
          <w:sz w:val="28"/>
          <w:szCs w:val="28"/>
        </w:rPr>
      </w:pPr>
      <w:r>
        <w:rPr>
          <w:sz w:val="28"/>
          <w:szCs w:val="28"/>
        </w:rPr>
        <w:t>+</w:t>
      </w:r>
      <w:r w:rsidRPr="00C866E0">
        <w:rPr>
          <w:sz w:val="28"/>
          <w:szCs w:val="28"/>
        </w:rPr>
        <w:t xml:space="preserve"> Bồi dưỡng </w:t>
      </w:r>
      <w:r w:rsidRPr="00C866E0">
        <w:rPr>
          <w:spacing w:val="-4"/>
          <w:sz w:val="28"/>
          <w:szCs w:val="28"/>
        </w:rPr>
        <w:t xml:space="preserve">về công tác </w:t>
      </w:r>
      <w:r w:rsidRPr="00C866E0">
        <w:rPr>
          <w:iCs/>
          <w:sz w:val="28"/>
          <w:szCs w:val="28"/>
        </w:rPr>
        <w:t>đảm bảo an ninh, trật tự cho Chủ tịch UBND cấp xã</w:t>
      </w:r>
      <w:r w:rsidRPr="00C866E0">
        <w:rPr>
          <w:sz w:val="28"/>
          <w:szCs w:val="28"/>
        </w:rPr>
        <w:t>: 18 người</w:t>
      </w:r>
      <w:r>
        <w:rPr>
          <w:sz w:val="28"/>
          <w:szCs w:val="28"/>
        </w:rPr>
        <w:t>.</w:t>
      </w:r>
      <w:r w:rsidRPr="00C866E0">
        <w:rPr>
          <w:sz w:val="28"/>
          <w:szCs w:val="28"/>
        </w:rPr>
        <w:t xml:space="preserve"> </w:t>
      </w:r>
    </w:p>
    <w:p w:rsidR="0007039A" w:rsidRPr="005733F4" w:rsidRDefault="0007039A" w:rsidP="0007039A">
      <w:pPr>
        <w:pStyle w:val="NormalWeb"/>
        <w:shd w:val="clear" w:color="auto" w:fill="FFFFFF"/>
        <w:spacing w:before="120" w:beforeAutospacing="0" w:after="120" w:afterAutospacing="0"/>
        <w:ind w:firstLine="720"/>
        <w:jc w:val="both"/>
        <w:rPr>
          <w:sz w:val="28"/>
          <w:szCs w:val="28"/>
        </w:rPr>
      </w:pPr>
      <w:r>
        <w:rPr>
          <w:sz w:val="28"/>
          <w:szCs w:val="28"/>
        </w:rPr>
        <w:t>+</w:t>
      </w:r>
      <w:r w:rsidRPr="00C866E0">
        <w:rPr>
          <w:sz w:val="28"/>
          <w:szCs w:val="28"/>
        </w:rPr>
        <w:t xml:space="preserve"> Bồi dưỡng </w:t>
      </w:r>
      <w:r w:rsidRPr="00C866E0">
        <w:rPr>
          <w:iCs/>
          <w:sz w:val="28"/>
          <w:szCs w:val="28"/>
        </w:rPr>
        <w:t>nghiệp vụ nhận biết tài liệu thật - giả và nhận dạng người cho cán bộ, công chức</w:t>
      </w:r>
      <w:r w:rsidRPr="00C866E0">
        <w:rPr>
          <w:sz w:val="28"/>
          <w:szCs w:val="28"/>
        </w:rPr>
        <w:t xml:space="preserve">: </w:t>
      </w:r>
      <w:r>
        <w:rPr>
          <w:sz w:val="28"/>
          <w:szCs w:val="28"/>
        </w:rPr>
        <w:t>36</w:t>
      </w:r>
      <w:r w:rsidRPr="005733F4">
        <w:rPr>
          <w:sz w:val="28"/>
          <w:szCs w:val="28"/>
        </w:rPr>
        <w:t xml:space="preserve"> người.</w:t>
      </w:r>
    </w:p>
    <w:p w:rsidR="0007039A" w:rsidRDefault="0007039A" w:rsidP="0007039A">
      <w:pPr>
        <w:spacing w:before="120" w:after="120"/>
        <w:ind w:firstLine="720"/>
        <w:jc w:val="both"/>
        <w:rPr>
          <w:sz w:val="28"/>
          <w:szCs w:val="28"/>
        </w:rPr>
      </w:pPr>
      <w:r>
        <w:rPr>
          <w:sz w:val="28"/>
          <w:szCs w:val="28"/>
          <w:lang w:val="en-US"/>
        </w:rPr>
        <w:t>+</w:t>
      </w:r>
      <w:r w:rsidRPr="00F907BF">
        <w:rPr>
          <w:sz w:val="28"/>
          <w:szCs w:val="28"/>
        </w:rPr>
        <w:t xml:space="preserve"> Bồi dưỡng kiến thức quản lý nhà nước </w:t>
      </w:r>
      <w:r>
        <w:rPr>
          <w:sz w:val="28"/>
          <w:szCs w:val="28"/>
        </w:rPr>
        <w:t xml:space="preserve">chương trình chuyên viên </w:t>
      </w:r>
      <w:r w:rsidRPr="00C866E0">
        <w:rPr>
          <w:iCs/>
          <w:sz w:val="28"/>
          <w:szCs w:val="28"/>
        </w:rPr>
        <w:t>cho cán bộ, công chức</w:t>
      </w:r>
      <w:r w:rsidRPr="00F907BF">
        <w:rPr>
          <w:sz w:val="28"/>
          <w:szCs w:val="28"/>
        </w:rPr>
        <w:t xml:space="preserve">: </w:t>
      </w:r>
      <w:r>
        <w:rPr>
          <w:sz w:val="28"/>
          <w:szCs w:val="28"/>
        </w:rPr>
        <w:t xml:space="preserve">34 </w:t>
      </w:r>
      <w:r w:rsidRPr="00F907BF">
        <w:rPr>
          <w:sz w:val="28"/>
          <w:szCs w:val="28"/>
        </w:rPr>
        <w:t>người.</w:t>
      </w:r>
    </w:p>
    <w:p w:rsidR="0007039A" w:rsidRPr="00F907BF" w:rsidRDefault="0007039A" w:rsidP="0007039A">
      <w:pPr>
        <w:spacing w:before="120" w:after="120"/>
        <w:ind w:firstLine="720"/>
        <w:jc w:val="both"/>
        <w:rPr>
          <w:sz w:val="28"/>
          <w:szCs w:val="28"/>
        </w:rPr>
      </w:pPr>
      <w:r>
        <w:rPr>
          <w:sz w:val="28"/>
          <w:szCs w:val="28"/>
          <w:lang w:val="en-US"/>
        </w:rPr>
        <w:t>+</w:t>
      </w:r>
      <w:r w:rsidRPr="00F907BF">
        <w:rPr>
          <w:sz w:val="28"/>
          <w:szCs w:val="28"/>
        </w:rPr>
        <w:t xml:space="preserve"> Bồi dưỡng </w:t>
      </w:r>
      <w:r w:rsidRPr="00C866E0">
        <w:rPr>
          <w:iCs/>
          <w:sz w:val="28"/>
          <w:szCs w:val="28"/>
        </w:rPr>
        <w:t>cho cán bộ, công chức</w:t>
      </w:r>
      <w:r>
        <w:rPr>
          <w:iCs/>
          <w:sz w:val="28"/>
          <w:szCs w:val="28"/>
        </w:rPr>
        <w:t xml:space="preserve"> cấp xã làm công tác tôn giáo</w:t>
      </w:r>
      <w:r w:rsidRPr="00F907BF">
        <w:rPr>
          <w:sz w:val="28"/>
          <w:szCs w:val="28"/>
        </w:rPr>
        <w:t xml:space="preserve">: </w:t>
      </w:r>
      <w:r>
        <w:rPr>
          <w:sz w:val="28"/>
          <w:szCs w:val="28"/>
        </w:rPr>
        <w:t xml:space="preserve">19 </w:t>
      </w:r>
      <w:r w:rsidRPr="00F907BF">
        <w:rPr>
          <w:sz w:val="28"/>
          <w:szCs w:val="28"/>
        </w:rPr>
        <w:t>người.</w:t>
      </w:r>
    </w:p>
    <w:p w:rsidR="0007039A" w:rsidRPr="00897397" w:rsidRDefault="0007039A" w:rsidP="0007039A">
      <w:pPr>
        <w:spacing w:before="120" w:after="120"/>
        <w:ind w:firstLine="720"/>
        <w:jc w:val="both"/>
        <w:rPr>
          <w:sz w:val="28"/>
          <w:szCs w:val="28"/>
        </w:rPr>
      </w:pPr>
      <w:r>
        <w:rPr>
          <w:rStyle w:val="markedcontent"/>
          <w:sz w:val="28"/>
          <w:szCs w:val="28"/>
          <w:lang w:val="en-US"/>
        </w:rPr>
        <w:t>+</w:t>
      </w:r>
      <w:r>
        <w:rPr>
          <w:rStyle w:val="markedcontent"/>
          <w:sz w:val="28"/>
          <w:szCs w:val="28"/>
        </w:rPr>
        <w:t xml:space="preserve"> </w:t>
      </w:r>
      <w:r w:rsidRPr="00897397">
        <w:rPr>
          <w:rStyle w:val="markedcontent"/>
          <w:sz w:val="28"/>
          <w:szCs w:val="28"/>
        </w:rPr>
        <w:t>Tập huấn nghiệp vụ khai thác và sử dụng phần mềm Quản lý văn bản và điều hành của tỉnh</w:t>
      </w:r>
      <w:r>
        <w:rPr>
          <w:rStyle w:val="markedcontent"/>
          <w:sz w:val="28"/>
          <w:szCs w:val="28"/>
        </w:rPr>
        <w:t xml:space="preserve"> cho các xã, thị trấn: 36 người.</w:t>
      </w:r>
    </w:p>
    <w:p w:rsidR="0007039A" w:rsidRPr="00911CB7" w:rsidRDefault="006F599A" w:rsidP="0007039A">
      <w:pPr>
        <w:adjustRightInd w:val="0"/>
        <w:spacing w:before="120" w:after="120"/>
        <w:ind w:firstLine="720"/>
        <w:jc w:val="both"/>
        <w:rPr>
          <w:i/>
          <w:sz w:val="28"/>
          <w:szCs w:val="28"/>
        </w:rPr>
      </w:pPr>
      <w:r>
        <w:rPr>
          <w:i/>
          <w:sz w:val="28"/>
          <w:szCs w:val="28"/>
          <w:lang w:val="en-US"/>
        </w:rPr>
        <w:t>-</w:t>
      </w:r>
      <w:r w:rsidR="0007039A" w:rsidRPr="00911CB7">
        <w:rPr>
          <w:i/>
          <w:sz w:val="28"/>
          <w:szCs w:val="28"/>
        </w:rPr>
        <w:t xml:space="preserve"> Năm 2022:</w:t>
      </w:r>
    </w:p>
    <w:p w:rsidR="0007039A" w:rsidRDefault="0007039A" w:rsidP="0007039A">
      <w:pPr>
        <w:spacing w:before="120" w:after="120"/>
        <w:ind w:firstLine="720"/>
        <w:jc w:val="both"/>
        <w:rPr>
          <w:sz w:val="28"/>
          <w:szCs w:val="28"/>
        </w:rPr>
      </w:pPr>
      <w:r>
        <w:rPr>
          <w:sz w:val="28"/>
          <w:szCs w:val="28"/>
          <w:lang w:val="en-US"/>
        </w:rPr>
        <w:t>+</w:t>
      </w:r>
      <w:r w:rsidRPr="00EF03B5">
        <w:rPr>
          <w:sz w:val="28"/>
          <w:szCs w:val="28"/>
        </w:rPr>
        <w:t xml:space="preserve"> Bồi dưỡng về công tác đảm bảo an ninh, trật tự cho Chủ</w:t>
      </w:r>
      <w:r>
        <w:rPr>
          <w:sz w:val="28"/>
          <w:szCs w:val="28"/>
        </w:rPr>
        <w:t xml:space="preserve"> </w:t>
      </w:r>
      <w:r w:rsidRPr="00EF03B5">
        <w:rPr>
          <w:sz w:val="28"/>
          <w:szCs w:val="28"/>
        </w:rPr>
        <w:t xml:space="preserve">tịch Ủy ban nhân dân cấp xã, gồm </w:t>
      </w:r>
      <w:r>
        <w:rPr>
          <w:sz w:val="28"/>
          <w:szCs w:val="28"/>
        </w:rPr>
        <w:t>18</w:t>
      </w:r>
      <w:r w:rsidRPr="00EF03B5">
        <w:rPr>
          <w:sz w:val="28"/>
          <w:szCs w:val="28"/>
        </w:rPr>
        <w:t xml:space="preserve"> người.</w:t>
      </w:r>
    </w:p>
    <w:p w:rsidR="0007039A" w:rsidRDefault="0007039A" w:rsidP="0007039A">
      <w:pPr>
        <w:pStyle w:val="NormalWeb"/>
        <w:shd w:val="clear" w:color="auto" w:fill="FFFFFF"/>
        <w:spacing w:before="120" w:beforeAutospacing="0" w:after="120" w:afterAutospacing="0"/>
        <w:ind w:firstLine="720"/>
        <w:jc w:val="both"/>
        <w:rPr>
          <w:sz w:val="28"/>
          <w:szCs w:val="28"/>
        </w:rPr>
      </w:pPr>
      <w:r>
        <w:rPr>
          <w:sz w:val="28"/>
          <w:szCs w:val="28"/>
        </w:rPr>
        <w:t>+</w:t>
      </w:r>
      <w:r w:rsidRPr="00C866E0">
        <w:rPr>
          <w:sz w:val="28"/>
          <w:szCs w:val="28"/>
        </w:rPr>
        <w:t xml:space="preserve"> Bồi dưỡng </w:t>
      </w:r>
      <w:r w:rsidRPr="00C866E0">
        <w:rPr>
          <w:iCs/>
          <w:sz w:val="28"/>
          <w:szCs w:val="28"/>
        </w:rPr>
        <w:t>nghiệp vụ nhận biết tài liệu thật - giả và nhận dạng người cho cán bộ, công chức</w:t>
      </w:r>
      <w:r w:rsidRPr="00C866E0">
        <w:rPr>
          <w:sz w:val="28"/>
          <w:szCs w:val="28"/>
        </w:rPr>
        <w:t xml:space="preserve">: </w:t>
      </w:r>
      <w:r>
        <w:rPr>
          <w:sz w:val="28"/>
          <w:szCs w:val="28"/>
        </w:rPr>
        <w:t>36</w:t>
      </w:r>
      <w:r w:rsidRPr="005733F4">
        <w:rPr>
          <w:sz w:val="28"/>
          <w:szCs w:val="28"/>
        </w:rPr>
        <w:t xml:space="preserve"> người.</w:t>
      </w:r>
    </w:p>
    <w:p w:rsidR="0007039A" w:rsidRDefault="0007039A" w:rsidP="0007039A">
      <w:pPr>
        <w:spacing w:before="120" w:after="120"/>
        <w:ind w:firstLine="720"/>
        <w:jc w:val="both"/>
        <w:rPr>
          <w:sz w:val="28"/>
          <w:szCs w:val="28"/>
        </w:rPr>
      </w:pPr>
      <w:r>
        <w:rPr>
          <w:sz w:val="28"/>
          <w:szCs w:val="28"/>
          <w:lang w:val="en-US"/>
        </w:rPr>
        <w:t>+</w:t>
      </w:r>
      <w:r w:rsidRPr="00EF03B5">
        <w:rPr>
          <w:sz w:val="28"/>
          <w:szCs w:val="28"/>
        </w:rPr>
        <w:t xml:space="preserve"> Bồi dưỡng kỹ năng lãnh đạo, quản lý cho cán bộ, công</w:t>
      </w:r>
      <w:r>
        <w:rPr>
          <w:sz w:val="28"/>
          <w:szCs w:val="28"/>
        </w:rPr>
        <w:t xml:space="preserve"> </w:t>
      </w:r>
      <w:r w:rsidRPr="00EF03B5">
        <w:rPr>
          <w:sz w:val="28"/>
          <w:szCs w:val="28"/>
        </w:rPr>
        <w:t xml:space="preserve">chức cấp xã, gồm </w:t>
      </w:r>
      <w:r>
        <w:rPr>
          <w:sz w:val="28"/>
          <w:szCs w:val="28"/>
        </w:rPr>
        <w:t>18</w:t>
      </w:r>
      <w:r w:rsidRPr="00EF03B5">
        <w:rPr>
          <w:sz w:val="28"/>
          <w:szCs w:val="28"/>
        </w:rPr>
        <w:t xml:space="preserve"> người.</w:t>
      </w:r>
    </w:p>
    <w:p w:rsidR="0007039A" w:rsidRDefault="0007039A" w:rsidP="0007039A">
      <w:pPr>
        <w:spacing w:before="120" w:after="120"/>
        <w:ind w:firstLine="720"/>
        <w:jc w:val="both"/>
        <w:rPr>
          <w:sz w:val="28"/>
          <w:szCs w:val="28"/>
        </w:rPr>
      </w:pPr>
      <w:r>
        <w:rPr>
          <w:sz w:val="28"/>
          <w:szCs w:val="28"/>
          <w:lang w:val="en-US"/>
        </w:rPr>
        <w:t>+</w:t>
      </w:r>
      <w:r w:rsidRPr="00EF03B5">
        <w:rPr>
          <w:sz w:val="28"/>
          <w:szCs w:val="28"/>
        </w:rPr>
        <w:t xml:space="preserve"> Bồi dưỡng cập nhật kiến thức về pháp luật cho công chức Tư pháp -</w:t>
      </w:r>
      <w:r w:rsidRPr="00EF03B5">
        <w:rPr>
          <w:sz w:val="28"/>
          <w:szCs w:val="28"/>
        </w:rPr>
        <w:br/>
        <w:t xml:space="preserve">hộ tịch </w:t>
      </w:r>
      <w:r>
        <w:rPr>
          <w:sz w:val="28"/>
          <w:szCs w:val="28"/>
        </w:rPr>
        <w:t xml:space="preserve">cấp </w:t>
      </w:r>
      <w:r w:rsidRPr="00EF03B5">
        <w:rPr>
          <w:sz w:val="28"/>
          <w:szCs w:val="28"/>
        </w:rPr>
        <w:t xml:space="preserve">xã, gồm </w:t>
      </w:r>
      <w:r>
        <w:rPr>
          <w:sz w:val="28"/>
          <w:szCs w:val="28"/>
        </w:rPr>
        <w:t>18</w:t>
      </w:r>
      <w:r w:rsidRPr="00EF03B5">
        <w:rPr>
          <w:sz w:val="28"/>
          <w:szCs w:val="28"/>
        </w:rPr>
        <w:t xml:space="preserve"> người.</w:t>
      </w:r>
    </w:p>
    <w:p w:rsidR="0007039A" w:rsidRPr="006F599A" w:rsidRDefault="0007039A" w:rsidP="0007039A">
      <w:pPr>
        <w:spacing w:before="120" w:after="120"/>
        <w:ind w:firstLine="720"/>
        <w:jc w:val="both"/>
        <w:rPr>
          <w:b/>
          <w:i/>
          <w:sz w:val="28"/>
          <w:szCs w:val="28"/>
          <w:lang w:val="en-US"/>
        </w:rPr>
      </w:pPr>
      <w:r w:rsidRPr="006F599A">
        <w:rPr>
          <w:b/>
          <w:i/>
          <w:sz w:val="28"/>
          <w:szCs w:val="28"/>
        </w:rPr>
        <w:lastRenderedPageBreak/>
        <w:t xml:space="preserve">3. Kết quả công tác giới thiệu việc làm cho lao động </w:t>
      </w:r>
      <w:r w:rsidR="006F599A">
        <w:rPr>
          <w:b/>
          <w:i/>
          <w:sz w:val="28"/>
          <w:szCs w:val="28"/>
        </w:rPr>
        <w:t>nông thôn sau khi học nghề</w:t>
      </w:r>
    </w:p>
    <w:p w:rsidR="0007039A" w:rsidRPr="005B6CC1" w:rsidRDefault="0007039A" w:rsidP="0007039A">
      <w:pPr>
        <w:spacing w:before="120" w:after="120"/>
        <w:ind w:firstLine="720"/>
        <w:jc w:val="both"/>
        <w:rPr>
          <w:sz w:val="28"/>
          <w:szCs w:val="28"/>
          <w:lang w:val="en-US"/>
        </w:rPr>
      </w:pPr>
      <w:r w:rsidRPr="005B6CC1">
        <w:rPr>
          <w:sz w:val="28"/>
          <w:szCs w:val="28"/>
          <w:lang w:val="en-US"/>
        </w:rPr>
        <w:t xml:space="preserve"> Giai đoạn 2016</w:t>
      </w:r>
      <w:r w:rsidR="006F599A">
        <w:rPr>
          <w:sz w:val="28"/>
          <w:szCs w:val="28"/>
          <w:lang w:val="en-US"/>
        </w:rPr>
        <w:t xml:space="preserve"> </w:t>
      </w:r>
      <w:r w:rsidRPr="005B6CC1">
        <w:rPr>
          <w:sz w:val="28"/>
          <w:szCs w:val="28"/>
          <w:lang w:val="en-US"/>
        </w:rPr>
        <w:t>-</w:t>
      </w:r>
      <w:r w:rsidR="006F599A">
        <w:rPr>
          <w:sz w:val="28"/>
          <w:szCs w:val="28"/>
          <w:lang w:val="en-US"/>
        </w:rPr>
        <w:t xml:space="preserve"> </w:t>
      </w:r>
      <w:r w:rsidRPr="005B6CC1">
        <w:rPr>
          <w:sz w:val="28"/>
          <w:szCs w:val="28"/>
          <w:lang w:val="en-US"/>
        </w:rPr>
        <w:t xml:space="preserve">2020: </w:t>
      </w:r>
      <w:r>
        <w:rPr>
          <w:sz w:val="28"/>
          <w:szCs w:val="28"/>
          <w:lang w:val="en-US"/>
        </w:rPr>
        <w:t xml:space="preserve">Tổng số người đã học xong là 2.503 người. Qua khảo sát, số người đã có việc làm sau học nghề là 2.280 người, đạt tỷ lệ 91,09%, chủ yếu tự tạo việc làm cho bản thân và gia đình là chính.  </w:t>
      </w:r>
    </w:p>
    <w:p w:rsidR="0007039A" w:rsidRPr="006F599A" w:rsidRDefault="0007039A" w:rsidP="0007039A">
      <w:pPr>
        <w:spacing w:before="120" w:after="120"/>
        <w:ind w:firstLine="720"/>
        <w:jc w:val="both"/>
        <w:rPr>
          <w:b/>
          <w:i/>
          <w:sz w:val="28"/>
          <w:szCs w:val="28"/>
          <w:lang w:val="en-US"/>
        </w:rPr>
      </w:pPr>
      <w:r w:rsidRPr="006F599A">
        <w:rPr>
          <w:b/>
          <w:i/>
          <w:sz w:val="28"/>
          <w:szCs w:val="28"/>
        </w:rPr>
        <w:t xml:space="preserve">4. Công tác kiểm tra, giám sát và thực hiện kiến nghị qua kiểm tra, giám sát của các cơ quan chức năng về công tác đào </w:t>
      </w:r>
      <w:r w:rsidR="006F599A" w:rsidRPr="006F599A">
        <w:rPr>
          <w:b/>
          <w:i/>
          <w:sz w:val="28"/>
          <w:szCs w:val="28"/>
        </w:rPr>
        <w:t>tạo nghề cho lao động nông thôn</w:t>
      </w:r>
    </w:p>
    <w:p w:rsidR="0007039A" w:rsidRPr="00E8399C" w:rsidRDefault="0007039A" w:rsidP="0007039A">
      <w:pPr>
        <w:spacing w:before="120" w:after="120"/>
        <w:ind w:firstLine="720"/>
        <w:jc w:val="both"/>
        <w:rPr>
          <w:sz w:val="28"/>
          <w:szCs w:val="28"/>
          <w:lang w:val="en-US"/>
        </w:rPr>
      </w:pPr>
      <w:r w:rsidRPr="00255991">
        <w:rPr>
          <w:i/>
          <w:sz w:val="28"/>
          <w:szCs w:val="28"/>
          <w:lang w:val="en-US"/>
        </w:rPr>
        <w:t>- Năm 2018:</w:t>
      </w:r>
      <w:r w:rsidRPr="00E8399C">
        <w:rPr>
          <w:sz w:val="28"/>
          <w:szCs w:val="28"/>
          <w:lang w:val="en-US"/>
        </w:rPr>
        <w:t xml:space="preserve"> </w:t>
      </w:r>
      <w:r>
        <w:rPr>
          <w:sz w:val="28"/>
          <w:szCs w:val="28"/>
          <w:lang w:val="en-US"/>
        </w:rPr>
        <w:t xml:space="preserve">Đoàn thanh tra Sở Lao động-Thương binh và Xã hội theo Quyết định số 1552/QĐ-SLĐTBXH ngày 01/10/2018 về việc thanh tra chấp hành các quy định pháp luật về Giáo dục nghề nghiệp tại Trung tâm giáo dục nghề nghiệp-Giáo dục thường xuyên của huyện và đã có Kết luận thanh tra số 2351/KL-SLĐTBXH ngày 15/11/2018 chấp hành quy định của pháp về Giáo dục nghề nghiệp tại Trung tâm Giáo dục nghề nghiệp-Giáo dục thường xuyên huyện Bắc Bình. Qua đó, Trung tâm GDNN-GDTX huyện đã khắc phục những kiến nghị mà Kết luận thanh tra đã nêu tại báo cáo số 02/BC-TTGDNN-GDTX ngày 05/01/2019 về việc thực hiện các kiến nghị của kết luận số 2351/KL-SLĐTBXH ngày 15/11/2018 của Giám đốc Sở Lao động-TB&amp;XH và được Sở Lao động-TB&amp;XH thông báo kết thúc theo dõi việc thực hiện kết luận thanh tra tại công văn số 258/SLĐTBXH-TTr ngày 13/02/2019. </w:t>
      </w:r>
    </w:p>
    <w:p w:rsidR="0007039A" w:rsidRPr="007F4289" w:rsidRDefault="0007039A" w:rsidP="0007039A">
      <w:pPr>
        <w:spacing w:before="120" w:after="120"/>
        <w:ind w:firstLine="720"/>
        <w:jc w:val="both"/>
        <w:rPr>
          <w:sz w:val="28"/>
          <w:szCs w:val="28"/>
          <w:lang w:val="en-US"/>
        </w:rPr>
      </w:pPr>
      <w:r w:rsidRPr="00255991">
        <w:rPr>
          <w:i/>
          <w:sz w:val="28"/>
          <w:szCs w:val="28"/>
          <w:lang w:val="en-US"/>
        </w:rPr>
        <w:t>- Năm 2019:</w:t>
      </w:r>
      <w:r w:rsidRPr="007F4289">
        <w:rPr>
          <w:sz w:val="28"/>
          <w:szCs w:val="28"/>
          <w:lang w:val="en-US"/>
        </w:rPr>
        <w:t xml:space="preserve"> </w:t>
      </w:r>
      <w:r>
        <w:rPr>
          <w:sz w:val="28"/>
          <w:szCs w:val="28"/>
          <w:lang w:val="en-US"/>
        </w:rPr>
        <w:t>Đoàn thanh tra của Sở Tài chính theo Quyết định số 157/QĐ-STC ngày 04/3/2019 thanh tra việc quản lý, sử dụng kinh phí ngân sách cấp cho hoạt động hỗ trợ đào tạo trình độ sơ cấp và đào tạo dưới 3 tháng trên địa bàn huyện Bắc Bình và có Kết luận thanh tra số 756/KL-STC ngày 08/8/2019</w:t>
      </w:r>
      <w:r w:rsidRPr="00CF397C">
        <w:rPr>
          <w:sz w:val="28"/>
          <w:szCs w:val="28"/>
          <w:lang w:val="en-US"/>
        </w:rPr>
        <w:t xml:space="preserve"> </w:t>
      </w:r>
      <w:r>
        <w:rPr>
          <w:sz w:val="28"/>
          <w:szCs w:val="28"/>
          <w:lang w:val="en-US"/>
        </w:rPr>
        <w:t xml:space="preserve">việc quản lý, sử dụng kinh phí ngân sách cấp cho hoạt động hỗ trợ đào tạo trình độ sơ cấp và đào tạo dưới 3 tháng. Qua đó, UBND huyện đã thực hiện khắc phục những kiến nghị mà Kết luận thanh tra đã nêu tại báo cáo số 422/BC-UBND ngày 22/10/2019 về kết quả khắc phục về thực hiện Kết luận thanh tra số 756/KL-STC ngày 08/8/2019 của Giám đốc Sở Tài chính.   </w:t>
      </w:r>
    </w:p>
    <w:p w:rsidR="0007039A" w:rsidRDefault="006F599A" w:rsidP="0007039A">
      <w:pPr>
        <w:spacing w:before="120" w:after="120"/>
        <w:ind w:firstLine="720"/>
        <w:jc w:val="both"/>
        <w:rPr>
          <w:sz w:val="28"/>
          <w:szCs w:val="28"/>
          <w:lang w:val="en-US"/>
        </w:rPr>
      </w:pPr>
      <w:r>
        <w:rPr>
          <w:b/>
          <w:sz w:val="28"/>
          <w:szCs w:val="28"/>
        </w:rPr>
        <w:t>III. Đánh giá chung</w:t>
      </w:r>
      <w:r w:rsidR="0007039A" w:rsidRPr="00881A0E">
        <w:rPr>
          <w:sz w:val="28"/>
          <w:szCs w:val="28"/>
        </w:rPr>
        <w:t xml:space="preserve"> </w:t>
      </w:r>
    </w:p>
    <w:p w:rsidR="0007039A" w:rsidRPr="006F599A" w:rsidRDefault="0007039A" w:rsidP="0007039A">
      <w:pPr>
        <w:spacing w:before="120" w:after="120"/>
        <w:ind w:firstLine="720"/>
        <w:jc w:val="both"/>
        <w:rPr>
          <w:b/>
          <w:i/>
          <w:sz w:val="28"/>
          <w:szCs w:val="28"/>
        </w:rPr>
      </w:pPr>
      <w:r w:rsidRPr="006F599A">
        <w:rPr>
          <w:b/>
          <w:i/>
          <w:sz w:val="28"/>
          <w:szCs w:val="28"/>
        </w:rPr>
        <w:t>1.</w:t>
      </w:r>
      <w:r w:rsidRPr="006F599A">
        <w:rPr>
          <w:b/>
          <w:i/>
          <w:spacing w:val="-3"/>
          <w:sz w:val="28"/>
          <w:szCs w:val="28"/>
        </w:rPr>
        <w:t xml:space="preserve"> </w:t>
      </w:r>
      <w:r w:rsidRPr="006F599A">
        <w:rPr>
          <w:b/>
          <w:i/>
          <w:sz w:val="28"/>
          <w:szCs w:val="28"/>
        </w:rPr>
        <w:t>Ưu</w:t>
      </w:r>
      <w:r w:rsidRPr="006F599A">
        <w:rPr>
          <w:b/>
          <w:i/>
          <w:spacing w:val="-1"/>
          <w:sz w:val="28"/>
          <w:szCs w:val="28"/>
        </w:rPr>
        <w:t xml:space="preserve"> </w:t>
      </w:r>
      <w:r w:rsidRPr="006F599A">
        <w:rPr>
          <w:b/>
          <w:i/>
          <w:sz w:val="28"/>
          <w:szCs w:val="28"/>
        </w:rPr>
        <w:t>điểm</w:t>
      </w:r>
    </w:p>
    <w:p w:rsidR="0007039A" w:rsidRDefault="0007039A" w:rsidP="0007039A">
      <w:pPr>
        <w:spacing w:before="120" w:after="120" w:line="276" w:lineRule="auto"/>
        <w:ind w:right="128" w:firstLine="720"/>
        <w:jc w:val="both"/>
        <w:rPr>
          <w:sz w:val="28"/>
          <w:szCs w:val="28"/>
          <w:lang w:val="en-US"/>
        </w:rPr>
      </w:pPr>
      <w:r>
        <w:rPr>
          <w:sz w:val="28"/>
          <w:szCs w:val="28"/>
          <w:lang w:val="en-US"/>
        </w:rPr>
        <w:t>- Qua triển khai công tác đào tạo nghề cho lao động nông thôn giai đoạn 2016-2020 và từ năm 2021 đến nay trên địa bàn huyện</w:t>
      </w:r>
      <w:r w:rsidR="006F599A">
        <w:rPr>
          <w:sz w:val="28"/>
          <w:szCs w:val="28"/>
          <w:lang w:val="en-US"/>
        </w:rPr>
        <w:t>,</w:t>
      </w:r>
      <w:r>
        <w:rPr>
          <w:sz w:val="28"/>
          <w:szCs w:val="28"/>
          <w:lang w:val="en-US"/>
        </w:rPr>
        <w:t xml:space="preserve"> </w:t>
      </w:r>
      <w:r w:rsidRPr="00694250">
        <w:rPr>
          <w:sz w:val="28"/>
          <w:szCs w:val="28"/>
        </w:rPr>
        <w:t>các cấp ủy, chính quyền, các ban, ngành, Mặt trận, đoàn</w:t>
      </w:r>
      <w:r w:rsidRPr="00694250">
        <w:rPr>
          <w:spacing w:val="1"/>
          <w:sz w:val="28"/>
          <w:szCs w:val="28"/>
        </w:rPr>
        <w:t xml:space="preserve"> </w:t>
      </w:r>
      <w:r w:rsidRPr="00694250">
        <w:rPr>
          <w:sz w:val="28"/>
          <w:szCs w:val="28"/>
        </w:rPr>
        <w:t>thể</w:t>
      </w:r>
      <w:r w:rsidRPr="00694250">
        <w:rPr>
          <w:spacing w:val="16"/>
          <w:sz w:val="28"/>
          <w:szCs w:val="28"/>
        </w:rPr>
        <w:t xml:space="preserve"> </w:t>
      </w:r>
      <w:r w:rsidRPr="00694250">
        <w:rPr>
          <w:sz w:val="28"/>
          <w:szCs w:val="28"/>
        </w:rPr>
        <w:t>các</w:t>
      </w:r>
      <w:r w:rsidRPr="00694250">
        <w:rPr>
          <w:spacing w:val="17"/>
          <w:sz w:val="28"/>
          <w:szCs w:val="28"/>
        </w:rPr>
        <w:t xml:space="preserve"> </w:t>
      </w:r>
      <w:r w:rsidRPr="00694250">
        <w:rPr>
          <w:sz w:val="28"/>
          <w:szCs w:val="28"/>
        </w:rPr>
        <w:t>cấp</w:t>
      </w:r>
      <w:r w:rsidRPr="00694250">
        <w:rPr>
          <w:spacing w:val="19"/>
          <w:sz w:val="28"/>
          <w:szCs w:val="28"/>
        </w:rPr>
        <w:t xml:space="preserve"> </w:t>
      </w:r>
      <w:r w:rsidRPr="00694250">
        <w:rPr>
          <w:sz w:val="28"/>
          <w:szCs w:val="28"/>
        </w:rPr>
        <w:t>đã</w:t>
      </w:r>
      <w:r w:rsidRPr="00694250">
        <w:rPr>
          <w:spacing w:val="20"/>
          <w:sz w:val="28"/>
          <w:szCs w:val="28"/>
        </w:rPr>
        <w:t xml:space="preserve"> </w:t>
      </w:r>
      <w:r w:rsidRPr="00694250">
        <w:rPr>
          <w:sz w:val="28"/>
          <w:szCs w:val="28"/>
        </w:rPr>
        <w:t>tập</w:t>
      </w:r>
      <w:r w:rsidRPr="00694250">
        <w:rPr>
          <w:spacing w:val="17"/>
          <w:sz w:val="28"/>
          <w:szCs w:val="28"/>
        </w:rPr>
        <w:t xml:space="preserve"> </w:t>
      </w:r>
      <w:r w:rsidRPr="00694250">
        <w:rPr>
          <w:sz w:val="28"/>
          <w:szCs w:val="28"/>
        </w:rPr>
        <w:t>trung</w:t>
      </w:r>
      <w:r w:rsidRPr="00694250">
        <w:rPr>
          <w:spacing w:val="19"/>
          <w:sz w:val="28"/>
          <w:szCs w:val="28"/>
        </w:rPr>
        <w:t xml:space="preserve"> </w:t>
      </w:r>
      <w:r w:rsidRPr="00694250">
        <w:rPr>
          <w:sz w:val="28"/>
          <w:szCs w:val="28"/>
        </w:rPr>
        <w:t>chỉ</w:t>
      </w:r>
      <w:r w:rsidRPr="00694250">
        <w:rPr>
          <w:spacing w:val="19"/>
          <w:sz w:val="28"/>
          <w:szCs w:val="28"/>
        </w:rPr>
        <w:t xml:space="preserve"> </w:t>
      </w:r>
      <w:r w:rsidRPr="00694250">
        <w:rPr>
          <w:sz w:val="28"/>
          <w:szCs w:val="28"/>
        </w:rPr>
        <w:t>đạo,</w:t>
      </w:r>
      <w:r w:rsidRPr="00694250">
        <w:rPr>
          <w:spacing w:val="16"/>
          <w:sz w:val="28"/>
          <w:szCs w:val="28"/>
        </w:rPr>
        <w:t xml:space="preserve"> </w:t>
      </w:r>
      <w:r w:rsidRPr="00694250">
        <w:rPr>
          <w:sz w:val="28"/>
          <w:szCs w:val="28"/>
        </w:rPr>
        <w:t>triển</w:t>
      </w:r>
      <w:r w:rsidRPr="00694250">
        <w:rPr>
          <w:spacing w:val="19"/>
          <w:sz w:val="28"/>
          <w:szCs w:val="28"/>
        </w:rPr>
        <w:t xml:space="preserve"> </w:t>
      </w:r>
      <w:r w:rsidRPr="00694250">
        <w:rPr>
          <w:sz w:val="28"/>
          <w:szCs w:val="28"/>
        </w:rPr>
        <w:t>khai</w:t>
      </w:r>
      <w:r w:rsidRPr="00694250">
        <w:rPr>
          <w:spacing w:val="17"/>
          <w:sz w:val="28"/>
          <w:szCs w:val="28"/>
        </w:rPr>
        <w:t xml:space="preserve"> </w:t>
      </w:r>
      <w:r w:rsidRPr="00694250">
        <w:rPr>
          <w:sz w:val="28"/>
          <w:szCs w:val="28"/>
        </w:rPr>
        <w:t>đồng</w:t>
      </w:r>
      <w:r w:rsidRPr="00694250">
        <w:rPr>
          <w:spacing w:val="19"/>
          <w:sz w:val="28"/>
          <w:szCs w:val="28"/>
        </w:rPr>
        <w:t xml:space="preserve"> </w:t>
      </w:r>
      <w:r w:rsidRPr="00694250">
        <w:rPr>
          <w:sz w:val="28"/>
          <w:szCs w:val="28"/>
        </w:rPr>
        <w:t>bộ</w:t>
      </w:r>
      <w:r w:rsidRPr="00694250">
        <w:rPr>
          <w:spacing w:val="18"/>
          <w:sz w:val="28"/>
          <w:szCs w:val="28"/>
        </w:rPr>
        <w:t xml:space="preserve"> </w:t>
      </w:r>
      <w:r w:rsidRPr="00694250">
        <w:rPr>
          <w:sz w:val="28"/>
          <w:szCs w:val="28"/>
        </w:rPr>
        <w:t>các</w:t>
      </w:r>
      <w:r w:rsidRPr="00694250">
        <w:rPr>
          <w:spacing w:val="17"/>
          <w:sz w:val="28"/>
          <w:szCs w:val="28"/>
        </w:rPr>
        <w:t xml:space="preserve"> </w:t>
      </w:r>
      <w:r w:rsidRPr="00694250">
        <w:rPr>
          <w:sz w:val="28"/>
          <w:szCs w:val="28"/>
        </w:rPr>
        <w:t>giải</w:t>
      </w:r>
      <w:r w:rsidRPr="00694250">
        <w:rPr>
          <w:spacing w:val="17"/>
          <w:sz w:val="28"/>
          <w:szCs w:val="28"/>
        </w:rPr>
        <w:t xml:space="preserve"> </w:t>
      </w:r>
      <w:r w:rsidRPr="00694250">
        <w:rPr>
          <w:sz w:val="28"/>
          <w:szCs w:val="28"/>
        </w:rPr>
        <w:t>pháp</w:t>
      </w:r>
      <w:r w:rsidRPr="00694250">
        <w:rPr>
          <w:spacing w:val="20"/>
          <w:sz w:val="28"/>
          <w:szCs w:val="28"/>
        </w:rPr>
        <w:t xml:space="preserve"> </w:t>
      </w:r>
      <w:r w:rsidRPr="00694250">
        <w:rPr>
          <w:sz w:val="28"/>
          <w:szCs w:val="28"/>
        </w:rPr>
        <w:t>để</w:t>
      </w:r>
      <w:r w:rsidRPr="00694250">
        <w:rPr>
          <w:spacing w:val="19"/>
          <w:sz w:val="28"/>
          <w:szCs w:val="28"/>
        </w:rPr>
        <w:t xml:space="preserve"> </w:t>
      </w:r>
      <w:r w:rsidRPr="00694250">
        <w:rPr>
          <w:sz w:val="28"/>
          <w:szCs w:val="28"/>
        </w:rPr>
        <w:t>thực</w:t>
      </w:r>
      <w:r w:rsidRPr="00694250">
        <w:rPr>
          <w:spacing w:val="16"/>
          <w:sz w:val="28"/>
          <w:szCs w:val="28"/>
        </w:rPr>
        <w:t xml:space="preserve"> </w:t>
      </w:r>
      <w:r w:rsidRPr="00694250">
        <w:rPr>
          <w:sz w:val="28"/>
          <w:szCs w:val="28"/>
        </w:rPr>
        <w:t>hiện</w:t>
      </w:r>
      <w:r w:rsidRPr="00694250">
        <w:rPr>
          <w:spacing w:val="-67"/>
          <w:sz w:val="28"/>
          <w:szCs w:val="28"/>
        </w:rPr>
        <w:t xml:space="preserve"> </w:t>
      </w:r>
      <w:r>
        <w:rPr>
          <w:spacing w:val="-67"/>
          <w:sz w:val="28"/>
          <w:szCs w:val="28"/>
          <w:lang w:val="en-US"/>
        </w:rPr>
        <w:t xml:space="preserve">   </w:t>
      </w:r>
      <w:r w:rsidRPr="00694250">
        <w:rPr>
          <w:sz w:val="28"/>
          <w:szCs w:val="28"/>
        </w:rPr>
        <w:t>đạt</w:t>
      </w:r>
      <w:r w:rsidRPr="00694250">
        <w:rPr>
          <w:spacing w:val="20"/>
          <w:sz w:val="28"/>
          <w:szCs w:val="28"/>
        </w:rPr>
        <w:t xml:space="preserve"> </w:t>
      </w:r>
      <w:r w:rsidRPr="00694250">
        <w:rPr>
          <w:sz w:val="28"/>
          <w:szCs w:val="28"/>
        </w:rPr>
        <w:t>những</w:t>
      </w:r>
      <w:r w:rsidRPr="00694250">
        <w:rPr>
          <w:spacing w:val="20"/>
          <w:sz w:val="28"/>
          <w:szCs w:val="28"/>
        </w:rPr>
        <w:t xml:space="preserve"> </w:t>
      </w:r>
      <w:r w:rsidRPr="00694250">
        <w:rPr>
          <w:sz w:val="28"/>
          <w:szCs w:val="28"/>
        </w:rPr>
        <w:t>nhiệm</w:t>
      </w:r>
      <w:r w:rsidRPr="00694250">
        <w:rPr>
          <w:spacing w:val="16"/>
          <w:sz w:val="28"/>
          <w:szCs w:val="28"/>
        </w:rPr>
        <w:t xml:space="preserve"> </w:t>
      </w:r>
      <w:r w:rsidRPr="00694250">
        <w:rPr>
          <w:sz w:val="28"/>
          <w:szCs w:val="28"/>
        </w:rPr>
        <w:t>vụ</w:t>
      </w:r>
      <w:r w:rsidRPr="00694250">
        <w:rPr>
          <w:spacing w:val="20"/>
          <w:sz w:val="28"/>
          <w:szCs w:val="28"/>
        </w:rPr>
        <w:t xml:space="preserve"> </w:t>
      </w:r>
      <w:r w:rsidRPr="00694250">
        <w:rPr>
          <w:sz w:val="28"/>
          <w:szCs w:val="28"/>
        </w:rPr>
        <w:t>trọng</w:t>
      </w:r>
      <w:r w:rsidRPr="00694250">
        <w:rPr>
          <w:spacing w:val="22"/>
          <w:sz w:val="28"/>
          <w:szCs w:val="28"/>
        </w:rPr>
        <w:t xml:space="preserve"> </w:t>
      </w:r>
      <w:r w:rsidRPr="00694250">
        <w:rPr>
          <w:sz w:val="28"/>
          <w:szCs w:val="28"/>
        </w:rPr>
        <w:t>tâm</w:t>
      </w:r>
      <w:r w:rsidRPr="00694250">
        <w:rPr>
          <w:spacing w:val="17"/>
          <w:sz w:val="28"/>
          <w:szCs w:val="28"/>
        </w:rPr>
        <w:t xml:space="preserve"> </w:t>
      </w:r>
      <w:r w:rsidRPr="00694250">
        <w:rPr>
          <w:sz w:val="28"/>
          <w:szCs w:val="28"/>
        </w:rPr>
        <w:t>đề</w:t>
      </w:r>
      <w:r w:rsidRPr="00694250">
        <w:rPr>
          <w:spacing w:val="22"/>
          <w:sz w:val="28"/>
          <w:szCs w:val="28"/>
        </w:rPr>
        <w:t xml:space="preserve"> </w:t>
      </w:r>
      <w:r w:rsidRPr="00694250">
        <w:rPr>
          <w:sz w:val="28"/>
          <w:szCs w:val="28"/>
        </w:rPr>
        <w:t>ra;</w:t>
      </w:r>
      <w:r w:rsidRPr="00694250">
        <w:rPr>
          <w:spacing w:val="22"/>
          <w:sz w:val="28"/>
          <w:szCs w:val="28"/>
        </w:rPr>
        <w:t xml:space="preserve"> </w:t>
      </w:r>
      <w:r w:rsidRPr="00694250">
        <w:rPr>
          <w:sz w:val="28"/>
          <w:szCs w:val="28"/>
        </w:rPr>
        <w:t>công</w:t>
      </w:r>
      <w:r w:rsidRPr="00694250">
        <w:rPr>
          <w:spacing w:val="23"/>
          <w:sz w:val="28"/>
          <w:szCs w:val="28"/>
        </w:rPr>
        <w:t xml:space="preserve"> </w:t>
      </w:r>
      <w:r w:rsidRPr="00694250">
        <w:rPr>
          <w:sz w:val="28"/>
          <w:szCs w:val="28"/>
        </w:rPr>
        <w:t>tác</w:t>
      </w:r>
      <w:r w:rsidRPr="00694250">
        <w:rPr>
          <w:spacing w:val="21"/>
          <w:sz w:val="28"/>
          <w:szCs w:val="28"/>
        </w:rPr>
        <w:t xml:space="preserve"> </w:t>
      </w:r>
      <w:r w:rsidRPr="00694250">
        <w:rPr>
          <w:sz w:val="28"/>
          <w:szCs w:val="28"/>
        </w:rPr>
        <w:t>giáo</w:t>
      </w:r>
      <w:r w:rsidRPr="00694250">
        <w:rPr>
          <w:spacing w:val="20"/>
          <w:sz w:val="28"/>
          <w:szCs w:val="28"/>
        </w:rPr>
        <w:t xml:space="preserve"> </w:t>
      </w:r>
      <w:r w:rsidRPr="00694250">
        <w:rPr>
          <w:sz w:val="28"/>
          <w:szCs w:val="28"/>
        </w:rPr>
        <w:t>dục</w:t>
      </w:r>
      <w:r w:rsidRPr="00694250">
        <w:rPr>
          <w:spacing w:val="22"/>
          <w:sz w:val="28"/>
          <w:szCs w:val="28"/>
        </w:rPr>
        <w:t xml:space="preserve"> </w:t>
      </w:r>
      <w:r w:rsidRPr="00694250">
        <w:rPr>
          <w:sz w:val="28"/>
          <w:szCs w:val="28"/>
        </w:rPr>
        <w:t>tuyên</w:t>
      </w:r>
      <w:r w:rsidRPr="00694250">
        <w:rPr>
          <w:spacing w:val="22"/>
          <w:sz w:val="28"/>
          <w:szCs w:val="28"/>
        </w:rPr>
        <w:t xml:space="preserve"> </w:t>
      </w:r>
      <w:r w:rsidRPr="00694250">
        <w:rPr>
          <w:sz w:val="28"/>
          <w:szCs w:val="28"/>
        </w:rPr>
        <w:t>truyền,</w:t>
      </w:r>
      <w:r w:rsidRPr="00694250">
        <w:rPr>
          <w:spacing w:val="21"/>
          <w:sz w:val="28"/>
          <w:szCs w:val="28"/>
        </w:rPr>
        <w:t xml:space="preserve"> </w:t>
      </w:r>
      <w:r w:rsidRPr="00694250">
        <w:rPr>
          <w:sz w:val="28"/>
          <w:szCs w:val="28"/>
        </w:rPr>
        <w:t>phổ</w:t>
      </w:r>
      <w:r w:rsidRPr="00694250">
        <w:rPr>
          <w:spacing w:val="19"/>
          <w:sz w:val="28"/>
          <w:szCs w:val="28"/>
        </w:rPr>
        <w:t xml:space="preserve"> </w:t>
      </w:r>
      <w:r w:rsidRPr="00694250">
        <w:rPr>
          <w:sz w:val="28"/>
          <w:szCs w:val="28"/>
        </w:rPr>
        <w:t>biến</w:t>
      </w:r>
      <w:r w:rsidRPr="00694250">
        <w:rPr>
          <w:sz w:val="28"/>
          <w:szCs w:val="28"/>
          <w:lang w:val="en-US"/>
        </w:rPr>
        <w:t xml:space="preserve"> </w:t>
      </w:r>
      <w:r w:rsidRPr="00694250">
        <w:rPr>
          <w:sz w:val="28"/>
          <w:szCs w:val="28"/>
        </w:rPr>
        <w:t>các chủ trương, chính sách của Đảng, pháp luật của Nhà nước về đào tạo nghề</w:t>
      </w:r>
      <w:r w:rsidRPr="00694250">
        <w:rPr>
          <w:spacing w:val="1"/>
          <w:sz w:val="28"/>
          <w:szCs w:val="28"/>
        </w:rPr>
        <w:t xml:space="preserve"> </w:t>
      </w:r>
      <w:r w:rsidRPr="00694250">
        <w:rPr>
          <w:sz w:val="28"/>
          <w:szCs w:val="28"/>
        </w:rPr>
        <w:t>cho lao động nông thôn được chú trọng; hoạt động dạy nghề của huyện ngày</w:t>
      </w:r>
      <w:r w:rsidRPr="00694250">
        <w:rPr>
          <w:spacing w:val="1"/>
          <w:sz w:val="28"/>
          <w:szCs w:val="28"/>
        </w:rPr>
        <w:t xml:space="preserve"> </w:t>
      </w:r>
      <w:r w:rsidRPr="00694250">
        <w:rPr>
          <w:sz w:val="28"/>
          <w:szCs w:val="28"/>
        </w:rPr>
        <w:t>càng được củng cố, tăng cường, dần đi vào sự ổn định, nâng dần về chất và</w:t>
      </w:r>
      <w:r w:rsidRPr="00694250">
        <w:rPr>
          <w:spacing w:val="1"/>
          <w:sz w:val="28"/>
          <w:szCs w:val="28"/>
        </w:rPr>
        <w:t xml:space="preserve"> </w:t>
      </w:r>
      <w:r w:rsidRPr="00694250">
        <w:rPr>
          <w:sz w:val="28"/>
          <w:szCs w:val="28"/>
        </w:rPr>
        <w:t>lượng; kết quả đào tạo nghề, giải quyết việc làm hàng năm của huyện đều vượt</w:t>
      </w:r>
      <w:r w:rsidRPr="00694250">
        <w:rPr>
          <w:spacing w:val="1"/>
          <w:sz w:val="28"/>
          <w:szCs w:val="28"/>
        </w:rPr>
        <w:t xml:space="preserve"> </w:t>
      </w:r>
      <w:r w:rsidRPr="00694250">
        <w:rPr>
          <w:sz w:val="28"/>
          <w:szCs w:val="28"/>
        </w:rPr>
        <w:t>so với kế hoạch chỉ tiêu của tỉnh giao; kịp thời nắm bắt thông tin về thị trường</w:t>
      </w:r>
      <w:r w:rsidRPr="00694250">
        <w:rPr>
          <w:spacing w:val="1"/>
          <w:sz w:val="28"/>
          <w:szCs w:val="28"/>
        </w:rPr>
        <w:t xml:space="preserve"> </w:t>
      </w:r>
      <w:r w:rsidRPr="00694250">
        <w:rPr>
          <w:sz w:val="28"/>
          <w:szCs w:val="28"/>
        </w:rPr>
        <w:t>lao động nhằm tư vấn, giới thiệu việc làm cho lao động phổ thông, lao động đã</w:t>
      </w:r>
      <w:r w:rsidRPr="00694250">
        <w:rPr>
          <w:spacing w:val="1"/>
          <w:sz w:val="28"/>
          <w:szCs w:val="28"/>
        </w:rPr>
        <w:t xml:space="preserve"> </w:t>
      </w:r>
      <w:r w:rsidRPr="00694250">
        <w:rPr>
          <w:sz w:val="28"/>
          <w:szCs w:val="28"/>
        </w:rPr>
        <w:t>qua</w:t>
      </w:r>
      <w:r w:rsidRPr="00694250">
        <w:rPr>
          <w:spacing w:val="-1"/>
          <w:sz w:val="28"/>
          <w:szCs w:val="28"/>
        </w:rPr>
        <w:t xml:space="preserve"> </w:t>
      </w:r>
      <w:r w:rsidRPr="00694250">
        <w:rPr>
          <w:sz w:val="28"/>
          <w:szCs w:val="28"/>
        </w:rPr>
        <w:t>đào</w:t>
      </w:r>
      <w:r w:rsidRPr="00694250">
        <w:rPr>
          <w:spacing w:val="1"/>
          <w:sz w:val="28"/>
          <w:szCs w:val="28"/>
        </w:rPr>
        <w:t xml:space="preserve"> </w:t>
      </w:r>
      <w:r w:rsidRPr="00694250">
        <w:rPr>
          <w:sz w:val="28"/>
          <w:szCs w:val="28"/>
        </w:rPr>
        <w:t>tạo</w:t>
      </w:r>
      <w:r w:rsidRPr="00694250">
        <w:rPr>
          <w:spacing w:val="-2"/>
          <w:sz w:val="28"/>
          <w:szCs w:val="28"/>
        </w:rPr>
        <w:t xml:space="preserve"> </w:t>
      </w:r>
      <w:r w:rsidRPr="00694250">
        <w:rPr>
          <w:sz w:val="28"/>
          <w:szCs w:val="28"/>
        </w:rPr>
        <w:t>nghề</w:t>
      </w:r>
      <w:r w:rsidRPr="00694250">
        <w:rPr>
          <w:spacing w:val="-1"/>
          <w:sz w:val="28"/>
          <w:szCs w:val="28"/>
        </w:rPr>
        <w:t xml:space="preserve"> </w:t>
      </w:r>
      <w:r w:rsidRPr="00694250">
        <w:rPr>
          <w:sz w:val="28"/>
          <w:szCs w:val="28"/>
        </w:rPr>
        <w:t>cho</w:t>
      </w:r>
      <w:r w:rsidRPr="00694250">
        <w:rPr>
          <w:spacing w:val="1"/>
          <w:sz w:val="28"/>
          <w:szCs w:val="28"/>
        </w:rPr>
        <w:t xml:space="preserve"> </w:t>
      </w:r>
      <w:r w:rsidRPr="00694250">
        <w:rPr>
          <w:sz w:val="28"/>
          <w:szCs w:val="28"/>
        </w:rPr>
        <w:t>các cơ</w:t>
      </w:r>
      <w:r w:rsidRPr="00694250">
        <w:rPr>
          <w:spacing w:val="-2"/>
          <w:sz w:val="28"/>
          <w:szCs w:val="28"/>
        </w:rPr>
        <w:t xml:space="preserve"> </w:t>
      </w:r>
      <w:r w:rsidRPr="00694250">
        <w:rPr>
          <w:sz w:val="28"/>
          <w:szCs w:val="28"/>
        </w:rPr>
        <w:t>sở,</w:t>
      </w:r>
      <w:r w:rsidRPr="00694250">
        <w:rPr>
          <w:spacing w:val="-1"/>
          <w:sz w:val="28"/>
          <w:szCs w:val="28"/>
        </w:rPr>
        <w:t xml:space="preserve"> </w:t>
      </w:r>
      <w:r w:rsidRPr="00694250">
        <w:rPr>
          <w:sz w:val="28"/>
          <w:szCs w:val="28"/>
        </w:rPr>
        <w:t>doanh</w:t>
      </w:r>
      <w:r w:rsidRPr="00694250">
        <w:rPr>
          <w:spacing w:val="-3"/>
          <w:sz w:val="28"/>
          <w:szCs w:val="28"/>
        </w:rPr>
        <w:t xml:space="preserve"> </w:t>
      </w:r>
      <w:r w:rsidRPr="00694250">
        <w:rPr>
          <w:sz w:val="28"/>
          <w:szCs w:val="28"/>
        </w:rPr>
        <w:t>nghiệp</w:t>
      </w:r>
      <w:r w:rsidRPr="00694250">
        <w:rPr>
          <w:spacing w:val="1"/>
          <w:sz w:val="28"/>
          <w:szCs w:val="28"/>
        </w:rPr>
        <w:t xml:space="preserve"> </w:t>
      </w:r>
      <w:r w:rsidRPr="00694250">
        <w:rPr>
          <w:sz w:val="28"/>
          <w:szCs w:val="28"/>
        </w:rPr>
        <w:t>sản</w:t>
      </w:r>
      <w:r w:rsidRPr="00694250">
        <w:rPr>
          <w:spacing w:val="-3"/>
          <w:sz w:val="28"/>
          <w:szCs w:val="28"/>
        </w:rPr>
        <w:t xml:space="preserve"> </w:t>
      </w:r>
      <w:r w:rsidRPr="00694250">
        <w:rPr>
          <w:sz w:val="28"/>
          <w:szCs w:val="28"/>
        </w:rPr>
        <w:t>xuất.</w:t>
      </w:r>
    </w:p>
    <w:p w:rsidR="0007039A" w:rsidRDefault="0007039A" w:rsidP="0007039A">
      <w:pPr>
        <w:spacing w:before="120" w:after="120" w:line="276" w:lineRule="auto"/>
        <w:ind w:right="128" w:firstLine="720"/>
        <w:jc w:val="both"/>
        <w:rPr>
          <w:sz w:val="28"/>
          <w:szCs w:val="28"/>
          <w:lang w:val="en-US"/>
        </w:rPr>
      </w:pPr>
      <w:r>
        <w:rPr>
          <w:sz w:val="28"/>
          <w:szCs w:val="28"/>
          <w:lang w:val="en-US"/>
        </w:rPr>
        <w:t xml:space="preserve">- </w:t>
      </w:r>
      <w:r w:rsidRPr="00D332AD">
        <w:rPr>
          <w:sz w:val="28"/>
        </w:rPr>
        <w:t>Công tác đào tạo nghề cho lao động nông thôn đã góp phần nâng cao kiến</w:t>
      </w:r>
      <w:r w:rsidRPr="00D332AD">
        <w:rPr>
          <w:spacing w:val="-67"/>
          <w:sz w:val="28"/>
        </w:rPr>
        <w:t xml:space="preserve"> </w:t>
      </w:r>
      <w:r w:rsidRPr="00D332AD">
        <w:rPr>
          <w:sz w:val="28"/>
        </w:rPr>
        <w:lastRenderedPageBreak/>
        <w:t>thức, trình độ tay nghề cho người</w:t>
      </w:r>
      <w:r w:rsidRPr="00D332AD">
        <w:rPr>
          <w:spacing w:val="1"/>
          <w:sz w:val="28"/>
        </w:rPr>
        <w:t xml:space="preserve"> </w:t>
      </w:r>
      <w:r w:rsidRPr="00D332AD">
        <w:rPr>
          <w:sz w:val="28"/>
        </w:rPr>
        <w:t>lao động, qua đó người lao</w:t>
      </w:r>
      <w:r w:rsidRPr="00D332AD">
        <w:rPr>
          <w:spacing w:val="70"/>
          <w:sz w:val="28"/>
        </w:rPr>
        <w:t xml:space="preserve"> </w:t>
      </w:r>
      <w:r w:rsidRPr="00D332AD">
        <w:rPr>
          <w:sz w:val="28"/>
        </w:rPr>
        <w:t>động được lựa</w:t>
      </w:r>
      <w:r w:rsidRPr="00D332AD">
        <w:rPr>
          <w:spacing w:val="1"/>
          <w:sz w:val="28"/>
        </w:rPr>
        <w:t xml:space="preserve"> </w:t>
      </w:r>
      <w:r w:rsidRPr="00D332AD">
        <w:rPr>
          <w:sz w:val="28"/>
        </w:rPr>
        <w:t>chọn những ngành, nghề phù hợp với điều kiện thực tế của bản thân và gia đình,</w:t>
      </w:r>
      <w:r w:rsidRPr="00D332AD">
        <w:rPr>
          <w:spacing w:val="1"/>
          <w:sz w:val="28"/>
        </w:rPr>
        <w:t xml:space="preserve"> </w:t>
      </w:r>
      <w:r w:rsidRPr="00D332AD">
        <w:rPr>
          <w:sz w:val="28"/>
        </w:rPr>
        <w:t>phát huy được những kiến thức, kỹ năng đã học tập để áp dụng vào quá trình sản</w:t>
      </w:r>
      <w:r w:rsidRPr="00D332AD">
        <w:rPr>
          <w:spacing w:val="-67"/>
          <w:sz w:val="28"/>
        </w:rPr>
        <w:t xml:space="preserve"> </w:t>
      </w:r>
      <w:r w:rsidRPr="00D332AD">
        <w:rPr>
          <w:sz w:val="28"/>
        </w:rPr>
        <w:t>xuất, kinh doanh đảm bảo hiệu quả, tạo việc làm, tăng thu nhập, chuyển dịch cơ</w:t>
      </w:r>
      <w:r w:rsidRPr="00D332AD">
        <w:rPr>
          <w:spacing w:val="1"/>
          <w:sz w:val="28"/>
        </w:rPr>
        <w:t xml:space="preserve"> </w:t>
      </w:r>
      <w:r w:rsidRPr="00D332AD">
        <w:rPr>
          <w:sz w:val="28"/>
        </w:rPr>
        <w:t>cấu</w:t>
      </w:r>
      <w:r w:rsidRPr="00D332AD">
        <w:rPr>
          <w:spacing w:val="-7"/>
          <w:sz w:val="28"/>
        </w:rPr>
        <w:t xml:space="preserve"> </w:t>
      </w:r>
      <w:r w:rsidRPr="00D332AD">
        <w:rPr>
          <w:sz w:val="28"/>
        </w:rPr>
        <w:t>lao</w:t>
      </w:r>
      <w:r w:rsidRPr="00D332AD">
        <w:rPr>
          <w:spacing w:val="-6"/>
          <w:sz w:val="28"/>
        </w:rPr>
        <w:t xml:space="preserve"> </w:t>
      </w:r>
      <w:r w:rsidRPr="00D332AD">
        <w:rPr>
          <w:sz w:val="28"/>
        </w:rPr>
        <w:t>động</w:t>
      </w:r>
      <w:r w:rsidRPr="00D332AD">
        <w:rPr>
          <w:spacing w:val="-6"/>
          <w:sz w:val="28"/>
        </w:rPr>
        <w:t xml:space="preserve"> </w:t>
      </w:r>
      <w:r w:rsidRPr="00D332AD">
        <w:rPr>
          <w:sz w:val="28"/>
        </w:rPr>
        <w:t>nông</w:t>
      </w:r>
      <w:r w:rsidRPr="00D332AD">
        <w:rPr>
          <w:spacing w:val="-6"/>
          <w:sz w:val="28"/>
        </w:rPr>
        <w:t xml:space="preserve"> </w:t>
      </w:r>
      <w:r w:rsidRPr="00D332AD">
        <w:rPr>
          <w:sz w:val="28"/>
        </w:rPr>
        <w:t>thôn,</w:t>
      </w:r>
      <w:r w:rsidRPr="00D332AD">
        <w:rPr>
          <w:spacing w:val="-3"/>
          <w:sz w:val="28"/>
        </w:rPr>
        <w:t xml:space="preserve"> </w:t>
      </w:r>
      <w:r w:rsidRPr="00D332AD">
        <w:rPr>
          <w:sz w:val="28"/>
        </w:rPr>
        <w:t>góp</w:t>
      </w:r>
      <w:r w:rsidRPr="00D332AD">
        <w:rPr>
          <w:spacing w:val="-4"/>
          <w:sz w:val="28"/>
        </w:rPr>
        <w:t xml:space="preserve"> </w:t>
      </w:r>
      <w:r w:rsidRPr="00D332AD">
        <w:rPr>
          <w:sz w:val="28"/>
        </w:rPr>
        <w:t>phần</w:t>
      </w:r>
      <w:r w:rsidRPr="00D332AD">
        <w:rPr>
          <w:spacing w:val="-3"/>
          <w:sz w:val="28"/>
        </w:rPr>
        <w:t xml:space="preserve"> </w:t>
      </w:r>
      <w:r w:rsidRPr="00D332AD">
        <w:rPr>
          <w:sz w:val="28"/>
        </w:rPr>
        <w:t>phát</w:t>
      </w:r>
      <w:r w:rsidRPr="00D332AD">
        <w:rPr>
          <w:spacing w:val="-3"/>
          <w:sz w:val="28"/>
        </w:rPr>
        <w:t xml:space="preserve"> </w:t>
      </w:r>
      <w:r w:rsidRPr="00D332AD">
        <w:rPr>
          <w:sz w:val="28"/>
        </w:rPr>
        <w:t>triển</w:t>
      </w:r>
      <w:r w:rsidRPr="00D332AD">
        <w:rPr>
          <w:spacing w:val="-3"/>
          <w:sz w:val="28"/>
        </w:rPr>
        <w:t xml:space="preserve"> </w:t>
      </w:r>
      <w:r w:rsidRPr="00D332AD">
        <w:rPr>
          <w:sz w:val="28"/>
        </w:rPr>
        <w:t>kinh tế</w:t>
      </w:r>
      <w:r w:rsidRPr="00D332AD">
        <w:rPr>
          <w:spacing w:val="-1"/>
          <w:sz w:val="28"/>
        </w:rPr>
        <w:t xml:space="preserve"> </w:t>
      </w:r>
      <w:r w:rsidRPr="00D332AD">
        <w:rPr>
          <w:sz w:val="28"/>
        </w:rPr>
        <w:t>-</w:t>
      </w:r>
      <w:r w:rsidRPr="00D332AD">
        <w:rPr>
          <w:spacing w:val="-3"/>
          <w:sz w:val="28"/>
        </w:rPr>
        <w:t xml:space="preserve"> </w:t>
      </w:r>
      <w:r w:rsidRPr="00D332AD">
        <w:rPr>
          <w:sz w:val="28"/>
        </w:rPr>
        <w:t>xã</w:t>
      </w:r>
      <w:r w:rsidRPr="00D332AD">
        <w:rPr>
          <w:spacing w:val="-1"/>
          <w:sz w:val="28"/>
        </w:rPr>
        <w:t xml:space="preserve"> </w:t>
      </w:r>
      <w:r w:rsidRPr="00D332AD">
        <w:rPr>
          <w:sz w:val="28"/>
        </w:rPr>
        <w:t>hội</w:t>
      </w:r>
      <w:r w:rsidRPr="00D332AD">
        <w:rPr>
          <w:spacing w:val="-3"/>
          <w:sz w:val="28"/>
        </w:rPr>
        <w:t xml:space="preserve"> </w:t>
      </w:r>
      <w:r w:rsidRPr="00D332AD">
        <w:rPr>
          <w:sz w:val="28"/>
        </w:rPr>
        <w:t>bền vững.</w:t>
      </w:r>
    </w:p>
    <w:p w:rsidR="0007039A" w:rsidRDefault="0007039A" w:rsidP="0007039A">
      <w:pPr>
        <w:spacing w:before="120" w:after="120" w:line="276" w:lineRule="auto"/>
        <w:ind w:right="128" w:firstLine="720"/>
        <w:jc w:val="both"/>
        <w:rPr>
          <w:sz w:val="28"/>
          <w:szCs w:val="28"/>
          <w:lang w:val="en-US"/>
        </w:rPr>
      </w:pPr>
      <w:r>
        <w:rPr>
          <w:sz w:val="28"/>
          <w:szCs w:val="28"/>
          <w:lang w:val="en-US"/>
        </w:rPr>
        <w:t xml:space="preserve">- </w:t>
      </w:r>
      <w:r w:rsidRPr="00CA4C44">
        <w:rPr>
          <w:sz w:val="28"/>
        </w:rPr>
        <w:t>Triển khai thực hiện Đề án dạy nghề cho lao động nông thôn theo Quyết</w:t>
      </w:r>
      <w:r w:rsidRPr="00CA4C44">
        <w:rPr>
          <w:spacing w:val="1"/>
          <w:sz w:val="28"/>
        </w:rPr>
        <w:t xml:space="preserve"> </w:t>
      </w:r>
      <w:r w:rsidRPr="00CA4C44">
        <w:rPr>
          <w:sz w:val="28"/>
        </w:rPr>
        <w:t>định số 1956/QĐ-TTg của Thủ tướng Chính phủ được triển khai thực hiện</w:t>
      </w:r>
      <w:r w:rsidRPr="00CA4C44">
        <w:rPr>
          <w:spacing w:val="1"/>
          <w:sz w:val="28"/>
        </w:rPr>
        <w:t xml:space="preserve"> </w:t>
      </w:r>
      <w:r w:rsidRPr="00CA4C44">
        <w:rPr>
          <w:sz w:val="28"/>
        </w:rPr>
        <w:t>nghiêm túc, đầy đủ và đã đạt được những kết quả tích cực, cơ bản bám sát mục</w:t>
      </w:r>
      <w:r w:rsidRPr="00CA4C44">
        <w:rPr>
          <w:spacing w:val="1"/>
          <w:sz w:val="28"/>
        </w:rPr>
        <w:t xml:space="preserve"> </w:t>
      </w:r>
      <w:r w:rsidRPr="00CA4C44">
        <w:rPr>
          <w:sz w:val="28"/>
        </w:rPr>
        <w:t>tiêu, nhiệm vụ đề ra gắn với chương trình phát triển kinh tế - xã hội của địa</w:t>
      </w:r>
      <w:r w:rsidRPr="00CA4C44">
        <w:rPr>
          <w:spacing w:val="1"/>
          <w:sz w:val="28"/>
        </w:rPr>
        <w:t xml:space="preserve"> </w:t>
      </w:r>
      <w:r w:rsidRPr="00CA4C44">
        <w:rPr>
          <w:sz w:val="28"/>
        </w:rPr>
        <w:t>phương. Qua đó xác định được các hình thức đào tạo phù hợp với lao động nông</w:t>
      </w:r>
      <w:r w:rsidRPr="00CA4C44">
        <w:rPr>
          <w:spacing w:val="-67"/>
          <w:sz w:val="28"/>
        </w:rPr>
        <w:t xml:space="preserve"> </w:t>
      </w:r>
      <w:r>
        <w:rPr>
          <w:spacing w:val="-67"/>
          <w:sz w:val="28"/>
          <w:lang w:val="en-US"/>
        </w:rPr>
        <w:t xml:space="preserve">  </w:t>
      </w:r>
      <w:r w:rsidRPr="00CA4C44">
        <w:rPr>
          <w:sz w:val="28"/>
        </w:rPr>
        <w:t>thôn nói chung và người dân tộc thiểu số vùng nông thôn nói riêng trên địa bàn</w:t>
      </w:r>
      <w:r w:rsidRPr="00CA4C44">
        <w:rPr>
          <w:spacing w:val="1"/>
          <w:sz w:val="28"/>
        </w:rPr>
        <w:t xml:space="preserve"> </w:t>
      </w:r>
      <w:r w:rsidRPr="00CA4C44">
        <w:rPr>
          <w:sz w:val="28"/>
        </w:rPr>
        <w:t>huyện.</w:t>
      </w:r>
    </w:p>
    <w:p w:rsidR="0007039A" w:rsidRDefault="0007039A" w:rsidP="0007039A">
      <w:pPr>
        <w:spacing w:before="120" w:after="120" w:line="276" w:lineRule="auto"/>
        <w:ind w:right="128" w:firstLine="720"/>
        <w:jc w:val="both"/>
        <w:rPr>
          <w:sz w:val="28"/>
          <w:lang w:val="en-US"/>
        </w:rPr>
      </w:pPr>
      <w:r>
        <w:rPr>
          <w:sz w:val="28"/>
          <w:szCs w:val="28"/>
          <w:lang w:val="en-US"/>
        </w:rPr>
        <w:t xml:space="preserve">- </w:t>
      </w:r>
      <w:r w:rsidRPr="007A259B">
        <w:rPr>
          <w:sz w:val="28"/>
        </w:rPr>
        <w:t>Ban Chỉ đạo cấp huyện thường</w:t>
      </w:r>
      <w:r w:rsidRPr="007A259B">
        <w:rPr>
          <w:spacing w:val="1"/>
          <w:sz w:val="28"/>
        </w:rPr>
        <w:t xml:space="preserve"> </w:t>
      </w:r>
      <w:r w:rsidRPr="007A259B">
        <w:rPr>
          <w:sz w:val="28"/>
        </w:rPr>
        <w:t>xuyên được kiện toàn; cơ sở vật</w:t>
      </w:r>
      <w:r w:rsidRPr="007A259B">
        <w:rPr>
          <w:spacing w:val="1"/>
          <w:sz w:val="28"/>
        </w:rPr>
        <w:t xml:space="preserve"> </w:t>
      </w:r>
      <w:r w:rsidRPr="007A259B">
        <w:rPr>
          <w:sz w:val="28"/>
        </w:rPr>
        <w:t>chất thực hiện</w:t>
      </w:r>
      <w:r w:rsidRPr="007A259B">
        <w:rPr>
          <w:spacing w:val="1"/>
          <w:sz w:val="28"/>
        </w:rPr>
        <w:t xml:space="preserve"> </w:t>
      </w:r>
      <w:r w:rsidRPr="007A259B">
        <w:rPr>
          <w:sz w:val="28"/>
        </w:rPr>
        <w:t>nhiệm vụ</w:t>
      </w:r>
      <w:r w:rsidRPr="007A259B">
        <w:rPr>
          <w:spacing w:val="1"/>
          <w:sz w:val="28"/>
        </w:rPr>
        <w:t xml:space="preserve"> </w:t>
      </w:r>
      <w:r w:rsidRPr="007A259B">
        <w:rPr>
          <w:sz w:val="28"/>
        </w:rPr>
        <w:t>đào tạo nghề</w:t>
      </w:r>
      <w:r w:rsidRPr="007A259B">
        <w:rPr>
          <w:spacing w:val="1"/>
          <w:sz w:val="28"/>
        </w:rPr>
        <w:t xml:space="preserve"> </w:t>
      </w:r>
      <w:r w:rsidRPr="007A259B">
        <w:rPr>
          <w:sz w:val="28"/>
        </w:rPr>
        <w:t>cho</w:t>
      </w:r>
      <w:r w:rsidRPr="007A259B">
        <w:rPr>
          <w:spacing w:val="70"/>
          <w:sz w:val="28"/>
        </w:rPr>
        <w:t xml:space="preserve"> </w:t>
      </w:r>
      <w:r w:rsidRPr="007A259B">
        <w:rPr>
          <w:sz w:val="28"/>
        </w:rPr>
        <w:t>lao động nông thôn được quan tâm</w:t>
      </w:r>
      <w:r w:rsidRPr="007A259B">
        <w:rPr>
          <w:spacing w:val="1"/>
          <w:sz w:val="28"/>
        </w:rPr>
        <w:t xml:space="preserve"> </w:t>
      </w:r>
      <w:r w:rsidRPr="007A259B">
        <w:rPr>
          <w:sz w:val="28"/>
        </w:rPr>
        <w:t>đầu tư,</w:t>
      </w:r>
      <w:r w:rsidRPr="007A259B">
        <w:rPr>
          <w:spacing w:val="-1"/>
          <w:sz w:val="28"/>
        </w:rPr>
        <w:t xml:space="preserve"> </w:t>
      </w:r>
      <w:r w:rsidRPr="007A259B">
        <w:rPr>
          <w:sz w:val="28"/>
        </w:rPr>
        <w:t>phù</w:t>
      </w:r>
      <w:r w:rsidRPr="007A259B">
        <w:rPr>
          <w:spacing w:val="-3"/>
          <w:sz w:val="28"/>
        </w:rPr>
        <w:t xml:space="preserve"> </w:t>
      </w:r>
      <w:r w:rsidRPr="007A259B">
        <w:rPr>
          <w:sz w:val="28"/>
        </w:rPr>
        <w:t>hợp</w:t>
      </w:r>
      <w:r w:rsidRPr="007A259B">
        <w:rPr>
          <w:spacing w:val="1"/>
          <w:sz w:val="28"/>
        </w:rPr>
        <w:t xml:space="preserve"> </w:t>
      </w:r>
      <w:r w:rsidRPr="007A259B">
        <w:rPr>
          <w:sz w:val="28"/>
        </w:rPr>
        <w:t>với</w:t>
      </w:r>
      <w:r w:rsidRPr="007A259B">
        <w:rPr>
          <w:spacing w:val="-2"/>
          <w:sz w:val="28"/>
        </w:rPr>
        <w:t xml:space="preserve"> </w:t>
      </w:r>
      <w:r w:rsidRPr="007A259B">
        <w:rPr>
          <w:sz w:val="28"/>
        </w:rPr>
        <w:t>ngành</w:t>
      </w:r>
      <w:r w:rsidRPr="007A259B">
        <w:rPr>
          <w:spacing w:val="-3"/>
          <w:sz w:val="28"/>
        </w:rPr>
        <w:t xml:space="preserve"> </w:t>
      </w:r>
      <w:r w:rsidRPr="007A259B">
        <w:rPr>
          <w:sz w:val="28"/>
        </w:rPr>
        <w:t>nghề</w:t>
      </w:r>
      <w:r w:rsidRPr="007A259B">
        <w:rPr>
          <w:spacing w:val="-3"/>
          <w:sz w:val="28"/>
        </w:rPr>
        <w:t xml:space="preserve"> </w:t>
      </w:r>
      <w:r w:rsidRPr="007A259B">
        <w:rPr>
          <w:sz w:val="28"/>
        </w:rPr>
        <w:t>tại</w:t>
      </w:r>
      <w:r w:rsidRPr="007A259B">
        <w:rPr>
          <w:spacing w:val="-2"/>
          <w:sz w:val="28"/>
        </w:rPr>
        <w:t xml:space="preserve"> </w:t>
      </w:r>
      <w:r w:rsidRPr="007A259B">
        <w:rPr>
          <w:sz w:val="28"/>
        </w:rPr>
        <w:t>địa phương.</w:t>
      </w:r>
    </w:p>
    <w:p w:rsidR="0007039A" w:rsidRDefault="0007039A" w:rsidP="0007039A">
      <w:pPr>
        <w:spacing w:before="120" w:after="120" w:line="276" w:lineRule="auto"/>
        <w:ind w:right="128" w:firstLine="720"/>
        <w:jc w:val="both"/>
        <w:rPr>
          <w:sz w:val="28"/>
          <w:lang w:val="en-US"/>
        </w:rPr>
      </w:pPr>
      <w:r>
        <w:rPr>
          <w:sz w:val="28"/>
          <w:lang w:val="en-US"/>
        </w:rPr>
        <w:t>- Công tác điều tra, khảo sát nhu cầu học nghề của lao động tại địa phương hàng năm được quan tâm chỉ đạo thực hiện; kịp thời nắm bắt thông tin về thị trường lao động, làm cơ sở tổ chức chức các lớp đào tạo nghề sát với thực tế của từng địa phương.</w:t>
      </w:r>
    </w:p>
    <w:p w:rsidR="0007039A" w:rsidRPr="006F599A" w:rsidRDefault="0007039A" w:rsidP="0007039A">
      <w:pPr>
        <w:spacing w:before="120" w:after="120" w:line="276" w:lineRule="auto"/>
        <w:ind w:right="128" w:firstLine="720"/>
        <w:jc w:val="both"/>
        <w:rPr>
          <w:b/>
          <w:i/>
          <w:sz w:val="28"/>
          <w:lang w:val="en-US"/>
        </w:rPr>
      </w:pPr>
      <w:r w:rsidRPr="006F599A">
        <w:rPr>
          <w:b/>
          <w:i/>
          <w:sz w:val="28"/>
          <w:lang w:val="en-US"/>
        </w:rPr>
        <w:t xml:space="preserve">2. </w:t>
      </w:r>
      <w:r w:rsidR="006F599A">
        <w:rPr>
          <w:b/>
          <w:i/>
          <w:sz w:val="28"/>
          <w:lang w:val="en-US"/>
        </w:rPr>
        <w:t>Hạn chế</w:t>
      </w:r>
    </w:p>
    <w:p w:rsidR="0007039A" w:rsidRDefault="0007039A" w:rsidP="0007039A">
      <w:pPr>
        <w:spacing w:before="120" w:after="120" w:line="276" w:lineRule="auto"/>
        <w:ind w:right="128" w:firstLine="720"/>
        <w:jc w:val="both"/>
        <w:rPr>
          <w:b/>
          <w:sz w:val="28"/>
          <w:lang w:val="en-US"/>
        </w:rPr>
      </w:pPr>
      <w:r>
        <w:rPr>
          <w:b/>
          <w:sz w:val="28"/>
          <w:lang w:val="en-US"/>
        </w:rPr>
        <w:t xml:space="preserve">- </w:t>
      </w:r>
      <w:r>
        <w:rPr>
          <w:sz w:val="28"/>
        </w:rPr>
        <w:t>Một số cơ quan, đơn vị, UBND xã, thị trấn tuy nhận thức sâu sắc về chủ</w:t>
      </w:r>
      <w:r>
        <w:rPr>
          <w:spacing w:val="1"/>
          <w:sz w:val="28"/>
        </w:rPr>
        <w:t xml:space="preserve"> </w:t>
      </w:r>
      <w:r>
        <w:rPr>
          <w:sz w:val="28"/>
        </w:rPr>
        <w:t xml:space="preserve">trương của Đảng, chính sách pháp luật của nhà nước về công tác </w:t>
      </w:r>
      <w:r>
        <w:rPr>
          <w:sz w:val="28"/>
          <w:lang w:val="en-US"/>
        </w:rPr>
        <w:t>đào tạo nghề</w:t>
      </w:r>
      <w:r>
        <w:rPr>
          <w:sz w:val="28"/>
        </w:rPr>
        <w:t xml:space="preserve"> cho</w:t>
      </w:r>
      <w:r>
        <w:rPr>
          <w:spacing w:val="1"/>
          <w:sz w:val="28"/>
        </w:rPr>
        <w:t xml:space="preserve"> </w:t>
      </w:r>
      <w:r>
        <w:rPr>
          <w:sz w:val="28"/>
        </w:rPr>
        <w:t>lao động nông thôn nhưng trong quá trình lãnh, chỉ đạo chưa quan tâm đúng</w:t>
      </w:r>
      <w:r>
        <w:rPr>
          <w:spacing w:val="1"/>
          <w:sz w:val="28"/>
        </w:rPr>
        <w:t xml:space="preserve"> </w:t>
      </w:r>
      <w:r>
        <w:rPr>
          <w:sz w:val="28"/>
        </w:rPr>
        <w:t>mức,</w:t>
      </w:r>
      <w:r>
        <w:rPr>
          <w:spacing w:val="-2"/>
          <w:sz w:val="28"/>
        </w:rPr>
        <w:t xml:space="preserve"> </w:t>
      </w:r>
      <w:r>
        <w:rPr>
          <w:sz w:val="28"/>
        </w:rPr>
        <w:t>sâu sát,</w:t>
      </w:r>
      <w:r>
        <w:rPr>
          <w:spacing w:val="-1"/>
          <w:sz w:val="28"/>
        </w:rPr>
        <w:t xml:space="preserve"> </w:t>
      </w:r>
      <w:r>
        <w:rPr>
          <w:sz w:val="28"/>
        </w:rPr>
        <w:t>kịp</w:t>
      </w:r>
      <w:r>
        <w:rPr>
          <w:spacing w:val="-4"/>
          <w:sz w:val="28"/>
        </w:rPr>
        <w:t xml:space="preserve"> </w:t>
      </w:r>
      <w:r>
        <w:rPr>
          <w:sz w:val="28"/>
        </w:rPr>
        <w:t>thời</w:t>
      </w:r>
      <w:r>
        <w:rPr>
          <w:spacing w:val="-2"/>
          <w:sz w:val="28"/>
        </w:rPr>
        <w:t xml:space="preserve"> </w:t>
      </w:r>
      <w:r>
        <w:rPr>
          <w:sz w:val="28"/>
        </w:rPr>
        <w:t>giải</w:t>
      </w:r>
      <w:r>
        <w:rPr>
          <w:spacing w:val="1"/>
          <w:sz w:val="28"/>
        </w:rPr>
        <w:t xml:space="preserve"> </w:t>
      </w:r>
      <w:r>
        <w:rPr>
          <w:sz w:val="28"/>
        </w:rPr>
        <w:t>quyết,</w:t>
      </w:r>
      <w:r>
        <w:rPr>
          <w:spacing w:val="-2"/>
          <w:sz w:val="28"/>
        </w:rPr>
        <w:t xml:space="preserve"> </w:t>
      </w:r>
      <w:r>
        <w:rPr>
          <w:sz w:val="28"/>
        </w:rPr>
        <w:t>khắc phục</w:t>
      </w:r>
      <w:r>
        <w:rPr>
          <w:spacing w:val="-1"/>
          <w:sz w:val="28"/>
        </w:rPr>
        <w:t xml:space="preserve"> </w:t>
      </w:r>
      <w:r>
        <w:rPr>
          <w:sz w:val="28"/>
        </w:rPr>
        <w:t>những</w:t>
      </w:r>
      <w:r>
        <w:rPr>
          <w:spacing w:val="-4"/>
          <w:sz w:val="28"/>
        </w:rPr>
        <w:t xml:space="preserve"> </w:t>
      </w:r>
      <w:r>
        <w:rPr>
          <w:sz w:val="28"/>
        </w:rPr>
        <w:t>khó</w:t>
      </w:r>
      <w:r>
        <w:rPr>
          <w:spacing w:val="-3"/>
          <w:sz w:val="28"/>
        </w:rPr>
        <w:t xml:space="preserve"> </w:t>
      </w:r>
      <w:r>
        <w:rPr>
          <w:sz w:val="28"/>
        </w:rPr>
        <w:t>khăn,</w:t>
      </w:r>
      <w:r>
        <w:rPr>
          <w:spacing w:val="-5"/>
          <w:sz w:val="28"/>
        </w:rPr>
        <w:t xml:space="preserve"> </w:t>
      </w:r>
      <w:r>
        <w:rPr>
          <w:sz w:val="28"/>
        </w:rPr>
        <w:t>hạn</w:t>
      </w:r>
      <w:r>
        <w:rPr>
          <w:spacing w:val="1"/>
          <w:sz w:val="28"/>
        </w:rPr>
        <w:t xml:space="preserve"> </w:t>
      </w:r>
      <w:r>
        <w:rPr>
          <w:sz w:val="28"/>
        </w:rPr>
        <w:t>chế.</w:t>
      </w:r>
    </w:p>
    <w:p w:rsidR="0007039A" w:rsidRPr="00BD2733" w:rsidRDefault="0007039A" w:rsidP="0007039A">
      <w:pPr>
        <w:spacing w:before="120" w:after="120" w:line="276" w:lineRule="auto"/>
        <w:ind w:right="128" w:firstLine="720"/>
        <w:jc w:val="both"/>
        <w:rPr>
          <w:b/>
          <w:sz w:val="28"/>
          <w:lang w:val="en-US"/>
        </w:rPr>
      </w:pPr>
      <w:r w:rsidRPr="00BD2733">
        <w:rPr>
          <w:b/>
          <w:sz w:val="28"/>
          <w:lang w:val="en-US"/>
        </w:rPr>
        <w:t xml:space="preserve">- </w:t>
      </w:r>
      <w:r w:rsidRPr="00BD2733">
        <w:rPr>
          <w:sz w:val="28"/>
        </w:rPr>
        <w:t>Công tác thông tin, tuyên truyền phổ biến của các cấp chính quyền và</w:t>
      </w:r>
      <w:r w:rsidRPr="00BD2733">
        <w:rPr>
          <w:spacing w:val="1"/>
          <w:sz w:val="28"/>
        </w:rPr>
        <w:t xml:space="preserve"> </w:t>
      </w:r>
      <w:r w:rsidRPr="00BD2733">
        <w:rPr>
          <w:sz w:val="28"/>
        </w:rPr>
        <w:t>các cấp hội, đoàn thể về chính sách dạy nghề cho lao động nông thôn còn hạn</w:t>
      </w:r>
      <w:r w:rsidRPr="00BD2733">
        <w:rPr>
          <w:spacing w:val="1"/>
          <w:sz w:val="28"/>
        </w:rPr>
        <w:t xml:space="preserve"> </w:t>
      </w:r>
      <w:r w:rsidRPr="00BD2733">
        <w:rPr>
          <w:sz w:val="28"/>
        </w:rPr>
        <w:t xml:space="preserve">chế, </w:t>
      </w:r>
      <w:r w:rsidRPr="00BD2733">
        <w:rPr>
          <w:sz w:val="28"/>
          <w:lang w:val="en-US"/>
        </w:rPr>
        <w:t xml:space="preserve">chưa thường xuyên, chưa phong phú, </w:t>
      </w:r>
      <w:r w:rsidRPr="00BD2733">
        <w:rPr>
          <w:sz w:val="28"/>
        </w:rPr>
        <w:t>chưa đi vào chiều sâu</w:t>
      </w:r>
      <w:r w:rsidRPr="00BD2733">
        <w:rPr>
          <w:sz w:val="28"/>
          <w:lang w:val="en-US"/>
        </w:rPr>
        <w:t xml:space="preserve"> và </w:t>
      </w:r>
      <w:r w:rsidRPr="00BD2733">
        <w:rPr>
          <w:sz w:val="28"/>
        </w:rPr>
        <w:t>chưa phổ biến rộng rãi đến các tầng lớp nhân dân,</w:t>
      </w:r>
      <w:r w:rsidRPr="00BD2733">
        <w:rPr>
          <w:spacing w:val="1"/>
          <w:sz w:val="28"/>
        </w:rPr>
        <w:t xml:space="preserve"> </w:t>
      </w:r>
      <w:r w:rsidRPr="00BD2733">
        <w:rPr>
          <w:sz w:val="28"/>
        </w:rPr>
        <w:t>người lao</w:t>
      </w:r>
      <w:r w:rsidRPr="00BD2733">
        <w:rPr>
          <w:spacing w:val="-2"/>
          <w:sz w:val="28"/>
        </w:rPr>
        <w:t xml:space="preserve"> </w:t>
      </w:r>
      <w:r w:rsidRPr="00BD2733">
        <w:rPr>
          <w:sz w:val="28"/>
        </w:rPr>
        <w:t>động.</w:t>
      </w:r>
    </w:p>
    <w:p w:rsidR="0007039A" w:rsidRDefault="0007039A" w:rsidP="0007039A">
      <w:pPr>
        <w:spacing w:before="120" w:after="120" w:line="276" w:lineRule="auto"/>
        <w:ind w:right="128" w:firstLine="720"/>
        <w:jc w:val="both"/>
        <w:rPr>
          <w:sz w:val="28"/>
          <w:lang w:val="en-US"/>
        </w:rPr>
      </w:pPr>
      <w:r>
        <w:rPr>
          <w:b/>
          <w:sz w:val="28"/>
          <w:lang w:val="en-US"/>
        </w:rPr>
        <w:t xml:space="preserve">- </w:t>
      </w:r>
      <w:r w:rsidRPr="00F6663B">
        <w:rPr>
          <w:sz w:val="28"/>
        </w:rPr>
        <w:t>Việc thực hiện công tác điều tra, khảo sát dự báo nhu cầu học nghề của</w:t>
      </w:r>
      <w:r w:rsidRPr="00F6663B">
        <w:rPr>
          <w:spacing w:val="1"/>
          <w:sz w:val="28"/>
        </w:rPr>
        <w:t xml:space="preserve"> </w:t>
      </w:r>
      <w:r w:rsidRPr="00F6663B">
        <w:rPr>
          <w:sz w:val="28"/>
        </w:rPr>
        <w:t>người lao động và lập kế hoạch dạy nghề chưa sát với yêu cầu thực tế, nên một</w:t>
      </w:r>
      <w:r w:rsidRPr="00F6663B">
        <w:rPr>
          <w:spacing w:val="1"/>
          <w:sz w:val="28"/>
        </w:rPr>
        <w:t xml:space="preserve"> </w:t>
      </w:r>
      <w:r w:rsidRPr="00F6663B">
        <w:rPr>
          <w:sz w:val="28"/>
        </w:rPr>
        <w:t>số lao động khi học xong nghề tuy có việc làm nhưng thiếu ổn định; chưa thật sự</w:t>
      </w:r>
      <w:r>
        <w:rPr>
          <w:sz w:val="28"/>
          <w:lang w:val="en-US"/>
        </w:rPr>
        <w:t xml:space="preserve"> </w:t>
      </w:r>
      <w:r w:rsidRPr="00F6663B">
        <w:rPr>
          <w:spacing w:val="-67"/>
          <w:sz w:val="28"/>
        </w:rPr>
        <w:t xml:space="preserve"> </w:t>
      </w:r>
      <w:r w:rsidRPr="00F6663B">
        <w:rPr>
          <w:sz w:val="28"/>
        </w:rPr>
        <w:t>quan tâm các hoạt động hỗ trợ về vốn, phương tiện sản xuất, tiêu thụ sản phẩm</w:t>
      </w:r>
      <w:r w:rsidRPr="00F6663B">
        <w:rPr>
          <w:spacing w:val="1"/>
          <w:sz w:val="28"/>
        </w:rPr>
        <w:t xml:space="preserve"> </w:t>
      </w:r>
      <w:r w:rsidRPr="00F6663B">
        <w:rPr>
          <w:sz w:val="28"/>
        </w:rPr>
        <w:t>và</w:t>
      </w:r>
      <w:r w:rsidRPr="00F6663B">
        <w:rPr>
          <w:spacing w:val="-1"/>
          <w:sz w:val="28"/>
        </w:rPr>
        <w:t xml:space="preserve"> </w:t>
      </w:r>
      <w:r w:rsidRPr="00F6663B">
        <w:rPr>
          <w:sz w:val="28"/>
        </w:rPr>
        <w:t>giới</w:t>
      </w:r>
      <w:r w:rsidRPr="00F6663B">
        <w:rPr>
          <w:spacing w:val="1"/>
          <w:sz w:val="28"/>
        </w:rPr>
        <w:t xml:space="preserve"> </w:t>
      </w:r>
      <w:r w:rsidRPr="00F6663B">
        <w:rPr>
          <w:sz w:val="28"/>
        </w:rPr>
        <w:t>thiệu</w:t>
      </w:r>
      <w:r w:rsidRPr="00F6663B">
        <w:rPr>
          <w:spacing w:val="-2"/>
          <w:sz w:val="28"/>
        </w:rPr>
        <w:t xml:space="preserve"> </w:t>
      </w:r>
      <w:r w:rsidRPr="00F6663B">
        <w:rPr>
          <w:sz w:val="28"/>
        </w:rPr>
        <w:t>việc làm</w:t>
      </w:r>
      <w:r w:rsidRPr="00F6663B">
        <w:rPr>
          <w:spacing w:val="-3"/>
          <w:sz w:val="28"/>
        </w:rPr>
        <w:t xml:space="preserve"> </w:t>
      </w:r>
      <w:r w:rsidRPr="00F6663B">
        <w:rPr>
          <w:sz w:val="28"/>
        </w:rPr>
        <w:t>cho</w:t>
      </w:r>
      <w:r w:rsidRPr="00F6663B">
        <w:rPr>
          <w:spacing w:val="-2"/>
          <w:sz w:val="28"/>
        </w:rPr>
        <w:t xml:space="preserve"> </w:t>
      </w:r>
      <w:r w:rsidRPr="00F6663B">
        <w:rPr>
          <w:sz w:val="28"/>
        </w:rPr>
        <w:t>người</w:t>
      </w:r>
      <w:r w:rsidRPr="00F6663B">
        <w:rPr>
          <w:spacing w:val="-2"/>
          <w:sz w:val="28"/>
        </w:rPr>
        <w:t xml:space="preserve"> </w:t>
      </w:r>
      <w:r w:rsidRPr="00F6663B">
        <w:rPr>
          <w:sz w:val="28"/>
        </w:rPr>
        <w:t>lao</w:t>
      </w:r>
      <w:r w:rsidRPr="00F6663B">
        <w:rPr>
          <w:spacing w:val="-2"/>
          <w:sz w:val="28"/>
        </w:rPr>
        <w:t xml:space="preserve"> </w:t>
      </w:r>
      <w:r w:rsidRPr="00F6663B">
        <w:rPr>
          <w:sz w:val="28"/>
        </w:rPr>
        <w:t>động</w:t>
      </w:r>
      <w:r w:rsidRPr="00F6663B">
        <w:rPr>
          <w:spacing w:val="5"/>
          <w:sz w:val="28"/>
        </w:rPr>
        <w:t xml:space="preserve"> </w:t>
      </w:r>
      <w:r w:rsidRPr="00F6663B">
        <w:rPr>
          <w:sz w:val="28"/>
        </w:rPr>
        <w:t>sau học</w:t>
      </w:r>
      <w:r w:rsidRPr="00F6663B">
        <w:rPr>
          <w:spacing w:val="-3"/>
          <w:sz w:val="28"/>
        </w:rPr>
        <w:t xml:space="preserve"> </w:t>
      </w:r>
      <w:r w:rsidRPr="00F6663B">
        <w:rPr>
          <w:sz w:val="28"/>
        </w:rPr>
        <w:t>nghề.</w:t>
      </w:r>
    </w:p>
    <w:p w:rsidR="0007039A" w:rsidRPr="00515317" w:rsidRDefault="0007039A" w:rsidP="0007039A">
      <w:pPr>
        <w:spacing w:before="120" w:after="120" w:line="276" w:lineRule="auto"/>
        <w:ind w:right="128" w:firstLine="720"/>
        <w:jc w:val="both"/>
        <w:rPr>
          <w:sz w:val="28"/>
          <w:lang w:val="en-US"/>
        </w:rPr>
      </w:pPr>
      <w:r>
        <w:rPr>
          <w:sz w:val="28"/>
          <w:lang w:val="en-US"/>
        </w:rPr>
        <w:t xml:space="preserve">- </w:t>
      </w:r>
      <w:r w:rsidRPr="00515317">
        <w:rPr>
          <w:sz w:val="28"/>
        </w:rPr>
        <w:t>Công tác đào tạo nghề cho lao động nông thôn chưa thật sự đáp ứng yêu</w:t>
      </w:r>
      <w:r w:rsidRPr="00515317">
        <w:rPr>
          <w:spacing w:val="1"/>
          <w:sz w:val="28"/>
        </w:rPr>
        <w:t xml:space="preserve"> </w:t>
      </w:r>
      <w:r w:rsidRPr="00515317">
        <w:rPr>
          <w:sz w:val="28"/>
        </w:rPr>
        <w:t>cầu của sự nghiệp công nghiệp hóa, hiện đại hóa nông nghiệp, nông thôn; chưa</w:t>
      </w:r>
      <w:r w:rsidRPr="00515317">
        <w:rPr>
          <w:spacing w:val="1"/>
          <w:sz w:val="28"/>
        </w:rPr>
        <w:t xml:space="preserve"> </w:t>
      </w:r>
      <w:r w:rsidRPr="00515317">
        <w:rPr>
          <w:sz w:val="28"/>
        </w:rPr>
        <w:t>gắn với chiến lược, quy hoạch, kế hoạch phát triển kinh tế - xã hội của địa</w:t>
      </w:r>
      <w:r w:rsidRPr="00515317">
        <w:rPr>
          <w:spacing w:val="1"/>
          <w:sz w:val="28"/>
        </w:rPr>
        <w:t xml:space="preserve"> </w:t>
      </w:r>
      <w:r w:rsidRPr="00515317">
        <w:rPr>
          <w:sz w:val="28"/>
        </w:rPr>
        <w:t>phương</w:t>
      </w:r>
      <w:r>
        <w:rPr>
          <w:sz w:val="28"/>
          <w:lang w:val="en-US"/>
        </w:rPr>
        <w:t>.</w:t>
      </w:r>
    </w:p>
    <w:p w:rsidR="0007039A" w:rsidRDefault="0007039A" w:rsidP="0007039A">
      <w:pPr>
        <w:spacing w:before="120" w:after="120" w:line="276" w:lineRule="auto"/>
        <w:ind w:right="128" w:firstLine="720"/>
        <w:jc w:val="both"/>
        <w:rPr>
          <w:sz w:val="28"/>
          <w:lang w:val="en-US"/>
        </w:rPr>
      </w:pPr>
      <w:r>
        <w:rPr>
          <w:sz w:val="28"/>
          <w:lang w:val="en-US"/>
        </w:rPr>
        <w:t xml:space="preserve">- </w:t>
      </w:r>
      <w:r w:rsidRPr="00515317">
        <w:rPr>
          <w:sz w:val="28"/>
        </w:rPr>
        <w:t>Một số nghề chưa phát huy được hiệu quả sau đào tạo, người lao động</w:t>
      </w:r>
      <w:r w:rsidRPr="00515317">
        <w:rPr>
          <w:spacing w:val="1"/>
          <w:sz w:val="28"/>
        </w:rPr>
        <w:t xml:space="preserve"> </w:t>
      </w:r>
      <w:r w:rsidRPr="00515317">
        <w:rPr>
          <w:sz w:val="28"/>
        </w:rPr>
        <w:t>sau</w:t>
      </w:r>
      <w:r w:rsidRPr="00515317">
        <w:rPr>
          <w:spacing w:val="-3"/>
          <w:sz w:val="28"/>
        </w:rPr>
        <w:t xml:space="preserve"> </w:t>
      </w:r>
      <w:r w:rsidRPr="00515317">
        <w:rPr>
          <w:sz w:val="28"/>
        </w:rPr>
        <w:lastRenderedPageBreak/>
        <w:t>khi</w:t>
      </w:r>
      <w:r w:rsidRPr="00515317">
        <w:rPr>
          <w:spacing w:val="-2"/>
          <w:sz w:val="28"/>
        </w:rPr>
        <w:t xml:space="preserve"> </w:t>
      </w:r>
      <w:r w:rsidRPr="00515317">
        <w:rPr>
          <w:sz w:val="28"/>
        </w:rPr>
        <w:t>học nghề chưa duy</w:t>
      </w:r>
      <w:r w:rsidRPr="00515317">
        <w:rPr>
          <w:spacing w:val="-4"/>
          <w:sz w:val="28"/>
        </w:rPr>
        <w:t xml:space="preserve"> </w:t>
      </w:r>
      <w:r w:rsidRPr="00515317">
        <w:rPr>
          <w:sz w:val="28"/>
        </w:rPr>
        <w:t>trì</w:t>
      </w:r>
      <w:r w:rsidRPr="00515317">
        <w:rPr>
          <w:spacing w:val="-3"/>
          <w:sz w:val="28"/>
        </w:rPr>
        <w:t xml:space="preserve"> </w:t>
      </w:r>
      <w:r w:rsidRPr="00515317">
        <w:rPr>
          <w:sz w:val="28"/>
        </w:rPr>
        <w:t>được nghề lâu</w:t>
      </w:r>
      <w:r w:rsidRPr="00515317">
        <w:rPr>
          <w:spacing w:val="1"/>
          <w:sz w:val="28"/>
        </w:rPr>
        <w:t xml:space="preserve"> </w:t>
      </w:r>
      <w:r w:rsidRPr="00515317">
        <w:rPr>
          <w:sz w:val="28"/>
        </w:rPr>
        <w:t>dài.</w:t>
      </w:r>
    </w:p>
    <w:p w:rsidR="0007039A" w:rsidRPr="009E1A20" w:rsidRDefault="0007039A" w:rsidP="002D29B7">
      <w:pPr>
        <w:spacing w:before="40" w:after="40" w:line="269" w:lineRule="auto"/>
        <w:ind w:firstLine="720"/>
        <w:jc w:val="both"/>
        <w:rPr>
          <w:sz w:val="28"/>
          <w:lang w:val="en-US"/>
        </w:rPr>
      </w:pPr>
      <w:r>
        <w:rPr>
          <w:sz w:val="28"/>
          <w:lang w:val="en-US"/>
        </w:rPr>
        <w:t xml:space="preserve">- </w:t>
      </w:r>
      <w:r w:rsidRPr="009E1A20">
        <w:rPr>
          <w:sz w:val="28"/>
        </w:rPr>
        <w:t>Công tác kiểm tra, giám sát của các ngành chức năng và địa phương</w:t>
      </w:r>
      <w:r w:rsidRPr="009E1A20">
        <w:rPr>
          <w:spacing w:val="1"/>
          <w:sz w:val="28"/>
        </w:rPr>
        <w:t xml:space="preserve"> </w:t>
      </w:r>
      <w:r w:rsidRPr="009E1A20">
        <w:rPr>
          <w:sz w:val="28"/>
        </w:rPr>
        <w:t>chưa</w:t>
      </w:r>
      <w:r w:rsidRPr="009E1A20">
        <w:rPr>
          <w:spacing w:val="-2"/>
          <w:sz w:val="28"/>
        </w:rPr>
        <w:t xml:space="preserve"> </w:t>
      </w:r>
      <w:r w:rsidRPr="009E1A20">
        <w:rPr>
          <w:sz w:val="28"/>
        </w:rPr>
        <w:t>thường</w:t>
      </w:r>
      <w:r w:rsidRPr="009E1A20">
        <w:rPr>
          <w:spacing w:val="-3"/>
          <w:sz w:val="28"/>
        </w:rPr>
        <w:t xml:space="preserve"> </w:t>
      </w:r>
      <w:r w:rsidRPr="009E1A20">
        <w:rPr>
          <w:sz w:val="28"/>
        </w:rPr>
        <w:t>xuyên.</w:t>
      </w:r>
    </w:p>
    <w:p w:rsidR="0007039A" w:rsidRPr="002D29B7" w:rsidRDefault="0007039A" w:rsidP="0007039A">
      <w:pPr>
        <w:spacing w:before="120" w:after="120" w:line="276" w:lineRule="auto"/>
        <w:ind w:right="128" w:firstLine="720"/>
        <w:jc w:val="both"/>
        <w:rPr>
          <w:b/>
          <w:i/>
          <w:sz w:val="28"/>
          <w:lang w:val="en-US"/>
        </w:rPr>
      </w:pPr>
      <w:r w:rsidRPr="002D29B7">
        <w:rPr>
          <w:b/>
          <w:i/>
          <w:sz w:val="28"/>
          <w:lang w:val="en-US"/>
        </w:rPr>
        <w:t xml:space="preserve">3. </w:t>
      </w:r>
      <w:r w:rsidR="002D29B7">
        <w:rPr>
          <w:b/>
          <w:i/>
          <w:sz w:val="28"/>
          <w:lang w:val="en-US"/>
        </w:rPr>
        <w:t>Nguyên nhân của hạn chế</w:t>
      </w:r>
    </w:p>
    <w:p w:rsidR="0007039A" w:rsidRDefault="0007039A" w:rsidP="0007039A">
      <w:pPr>
        <w:spacing w:before="120" w:after="120" w:line="276" w:lineRule="auto"/>
        <w:ind w:right="128" w:firstLine="720"/>
        <w:jc w:val="both"/>
        <w:rPr>
          <w:i/>
          <w:sz w:val="28"/>
          <w:lang w:val="en-US"/>
        </w:rPr>
      </w:pPr>
      <w:r w:rsidRPr="00580E92">
        <w:rPr>
          <w:i/>
          <w:sz w:val="28"/>
          <w:lang w:val="en-US"/>
        </w:rPr>
        <w:t>3.1</w:t>
      </w:r>
      <w:r w:rsidR="002D29B7">
        <w:rPr>
          <w:i/>
          <w:sz w:val="28"/>
          <w:lang w:val="en-US"/>
        </w:rPr>
        <w:t>. Nguyên nhân khách quan</w:t>
      </w:r>
    </w:p>
    <w:p w:rsidR="0007039A" w:rsidRPr="00702159" w:rsidRDefault="0007039A" w:rsidP="0007039A">
      <w:pPr>
        <w:spacing w:before="120" w:after="120" w:line="276" w:lineRule="auto"/>
        <w:ind w:right="128" w:firstLine="720"/>
        <w:jc w:val="both"/>
        <w:rPr>
          <w:i/>
          <w:sz w:val="28"/>
          <w:lang w:val="en-US"/>
        </w:rPr>
      </w:pPr>
      <w:r>
        <w:rPr>
          <w:i/>
          <w:sz w:val="28"/>
          <w:lang w:val="en-US"/>
        </w:rPr>
        <w:t xml:space="preserve">- </w:t>
      </w:r>
      <w:r w:rsidRPr="00702159">
        <w:rPr>
          <w:sz w:val="28"/>
        </w:rPr>
        <w:t>Số lượng các Công ty, doanh nghiệp trên địa bàn huyện ít,</w:t>
      </w:r>
      <w:r>
        <w:rPr>
          <w:sz w:val="28"/>
          <w:lang w:val="en-US"/>
        </w:rPr>
        <w:t xml:space="preserve"> đa số là các doanh nghiệp nhỏ, </w:t>
      </w:r>
      <w:r w:rsidRPr="00702159">
        <w:rPr>
          <w:sz w:val="28"/>
        </w:rPr>
        <w:t>chưa tạo ra</w:t>
      </w:r>
      <w:r w:rsidRPr="00702159">
        <w:rPr>
          <w:spacing w:val="1"/>
          <w:sz w:val="28"/>
        </w:rPr>
        <w:t xml:space="preserve"> </w:t>
      </w:r>
      <w:r w:rsidRPr="00702159">
        <w:rPr>
          <w:sz w:val="28"/>
        </w:rPr>
        <w:t>được nhiều việc làm cho người lao động; khó gắn kết giữa đào tạo nghề với địa</w:t>
      </w:r>
      <w:r w:rsidRPr="00702159">
        <w:rPr>
          <w:spacing w:val="1"/>
          <w:sz w:val="28"/>
        </w:rPr>
        <w:t xml:space="preserve"> </w:t>
      </w:r>
      <w:r w:rsidRPr="00702159">
        <w:rPr>
          <w:sz w:val="28"/>
        </w:rPr>
        <w:t>chỉ</w:t>
      </w:r>
      <w:r w:rsidRPr="00702159">
        <w:rPr>
          <w:spacing w:val="-3"/>
          <w:sz w:val="28"/>
        </w:rPr>
        <w:t xml:space="preserve"> </w:t>
      </w:r>
      <w:r w:rsidRPr="00702159">
        <w:rPr>
          <w:sz w:val="28"/>
        </w:rPr>
        <w:t>sử</w:t>
      </w:r>
      <w:r w:rsidRPr="00702159">
        <w:rPr>
          <w:spacing w:val="-1"/>
          <w:sz w:val="28"/>
        </w:rPr>
        <w:t xml:space="preserve"> </w:t>
      </w:r>
      <w:r w:rsidRPr="00702159">
        <w:rPr>
          <w:sz w:val="28"/>
        </w:rPr>
        <w:t>dụng</w:t>
      </w:r>
      <w:r w:rsidRPr="00702159">
        <w:rPr>
          <w:spacing w:val="-3"/>
          <w:sz w:val="28"/>
        </w:rPr>
        <w:t xml:space="preserve"> </w:t>
      </w:r>
      <w:r w:rsidRPr="00702159">
        <w:rPr>
          <w:sz w:val="28"/>
        </w:rPr>
        <w:t>lao</w:t>
      </w:r>
      <w:r w:rsidRPr="00702159">
        <w:rPr>
          <w:spacing w:val="-2"/>
          <w:sz w:val="28"/>
        </w:rPr>
        <w:t xml:space="preserve"> </w:t>
      </w:r>
      <w:r w:rsidRPr="00702159">
        <w:rPr>
          <w:sz w:val="28"/>
        </w:rPr>
        <w:t>động</w:t>
      </w:r>
      <w:r w:rsidRPr="00702159">
        <w:rPr>
          <w:spacing w:val="-3"/>
          <w:sz w:val="28"/>
        </w:rPr>
        <w:t xml:space="preserve"> </w:t>
      </w:r>
      <w:r w:rsidRPr="00702159">
        <w:rPr>
          <w:sz w:val="28"/>
        </w:rPr>
        <w:t>của</w:t>
      </w:r>
      <w:r w:rsidRPr="00702159">
        <w:rPr>
          <w:spacing w:val="-3"/>
          <w:sz w:val="28"/>
        </w:rPr>
        <w:t xml:space="preserve"> </w:t>
      </w:r>
      <w:r w:rsidRPr="00702159">
        <w:rPr>
          <w:sz w:val="28"/>
        </w:rPr>
        <w:t>doanh</w:t>
      </w:r>
      <w:r w:rsidRPr="00702159">
        <w:rPr>
          <w:spacing w:val="1"/>
          <w:sz w:val="28"/>
        </w:rPr>
        <w:t xml:space="preserve"> </w:t>
      </w:r>
      <w:r w:rsidRPr="00702159">
        <w:rPr>
          <w:sz w:val="28"/>
        </w:rPr>
        <w:t>nghiệp.</w:t>
      </w:r>
    </w:p>
    <w:p w:rsidR="0007039A" w:rsidRDefault="0007039A" w:rsidP="0007039A">
      <w:pPr>
        <w:spacing w:before="120" w:after="120" w:line="276" w:lineRule="auto"/>
        <w:ind w:right="128" w:firstLine="720"/>
        <w:jc w:val="both"/>
        <w:rPr>
          <w:sz w:val="28"/>
          <w:lang w:val="en-US"/>
        </w:rPr>
      </w:pPr>
      <w:r>
        <w:rPr>
          <w:i/>
          <w:sz w:val="28"/>
          <w:lang w:val="en-US"/>
        </w:rPr>
        <w:t xml:space="preserve">- </w:t>
      </w:r>
      <w:r w:rsidRPr="00702159">
        <w:rPr>
          <w:sz w:val="28"/>
        </w:rPr>
        <w:t>Đội ngũ cán bộ là thành viên của Ban chỉ đạo Đề án 1956 cấp huyện và</w:t>
      </w:r>
      <w:r w:rsidRPr="00702159">
        <w:rPr>
          <w:spacing w:val="1"/>
          <w:sz w:val="28"/>
        </w:rPr>
        <w:t xml:space="preserve"> </w:t>
      </w:r>
      <w:r w:rsidRPr="00702159">
        <w:rPr>
          <w:sz w:val="28"/>
        </w:rPr>
        <w:t>cấp xã thường xuyên thay đổi nên công tác tham mưu, chỉ đạo theo dõi chương</w:t>
      </w:r>
      <w:r w:rsidRPr="00702159">
        <w:rPr>
          <w:spacing w:val="1"/>
          <w:sz w:val="28"/>
        </w:rPr>
        <w:t xml:space="preserve"> </w:t>
      </w:r>
      <w:r w:rsidRPr="00702159">
        <w:rPr>
          <w:sz w:val="28"/>
        </w:rPr>
        <w:t>trình không</w:t>
      </w:r>
      <w:r w:rsidRPr="00702159">
        <w:rPr>
          <w:spacing w:val="1"/>
          <w:sz w:val="28"/>
        </w:rPr>
        <w:t xml:space="preserve"> </w:t>
      </w:r>
      <w:r w:rsidRPr="00702159">
        <w:rPr>
          <w:sz w:val="28"/>
        </w:rPr>
        <w:t>liên</w:t>
      </w:r>
      <w:r w:rsidRPr="00702159">
        <w:rPr>
          <w:spacing w:val="1"/>
          <w:sz w:val="28"/>
        </w:rPr>
        <w:t xml:space="preserve"> </w:t>
      </w:r>
      <w:r w:rsidRPr="00702159">
        <w:rPr>
          <w:sz w:val="28"/>
        </w:rPr>
        <w:t>tục.</w:t>
      </w:r>
      <w:r>
        <w:rPr>
          <w:sz w:val="28"/>
          <w:lang w:val="en-US"/>
        </w:rPr>
        <w:t xml:space="preserve"> Giáo viên cơ hữu ở Trung tâm </w:t>
      </w:r>
      <w:r w:rsidR="002D29B7">
        <w:rPr>
          <w:sz w:val="28"/>
          <w:lang w:val="en-US"/>
        </w:rPr>
        <w:t>GDNN-GDTX</w:t>
      </w:r>
      <w:r>
        <w:rPr>
          <w:sz w:val="28"/>
          <w:lang w:val="en-US"/>
        </w:rPr>
        <w:t xml:space="preserve"> huyện còn thiếu, chủ yếu là giáo viên thỉnh giảng chưa đáp ứng đủ nhu cầu đào tạo.</w:t>
      </w:r>
    </w:p>
    <w:p w:rsidR="002D29B7" w:rsidRPr="002C7B1B" w:rsidRDefault="002D29B7" w:rsidP="002D29B7">
      <w:pPr>
        <w:spacing w:before="120" w:after="120" w:line="276" w:lineRule="auto"/>
        <w:ind w:right="128" w:firstLine="720"/>
        <w:jc w:val="both"/>
        <w:rPr>
          <w:sz w:val="28"/>
          <w:lang w:val="en-US"/>
        </w:rPr>
      </w:pPr>
      <w:r>
        <w:rPr>
          <w:sz w:val="28"/>
          <w:lang w:val="en-US"/>
        </w:rPr>
        <w:t>Cán bộ theo dõi về công tác đào tạo nghề cho lao động nông thôn từ cấp huyện đến cấp xã chủ yếu hoạt động theo hình thức kiêm nhiệm.</w:t>
      </w:r>
    </w:p>
    <w:p w:rsidR="0007039A" w:rsidRPr="00702159" w:rsidRDefault="002D29B7" w:rsidP="0007039A">
      <w:pPr>
        <w:pStyle w:val="ListParagraph"/>
        <w:numPr>
          <w:ilvl w:val="1"/>
          <w:numId w:val="9"/>
        </w:numPr>
        <w:spacing w:before="120" w:after="120" w:line="276" w:lineRule="auto"/>
        <w:ind w:right="128"/>
        <w:rPr>
          <w:i/>
          <w:sz w:val="28"/>
          <w:lang w:val="en-US"/>
        </w:rPr>
      </w:pPr>
      <w:r>
        <w:rPr>
          <w:i/>
          <w:sz w:val="28"/>
          <w:lang w:val="en-US"/>
        </w:rPr>
        <w:t xml:space="preserve">. </w:t>
      </w:r>
      <w:r w:rsidR="0007039A">
        <w:rPr>
          <w:i/>
          <w:sz w:val="28"/>
          <w:lang w:val="en-US"/>
        </w:rPr>
        <w:t xml:space="preserve"> </w:t>
      </w:r>
      <w:r>
        <w:rPr>
          <w:i/>
          <w:sz w:val="28"/>
          <w:lang w:val="en-US"/>
        </w:rPr>
        <w:t>Nguyên nhân chủ quan</w:t>
      </w:r>
    </w:p>
    <w:p w:rsidR="002D29B7" w:rsidRDefault="0007039A" w:rsidP="0007039A">
      <w:pPr>
        <w:spacing w:before="120" w:after="120" w:line="276" w:lineRule="auto"/>
        <w:ind w:right="128" w:firstLine="720"/>
        <w:jc w:val="both"/>
        <w:rPr>
          <w:sz w:val="28"/>
          <w:lang w:val="en-US"/>
        </w:rPr>
      </w:pPr>
      <w:r>
        <w:rPr>
          <w:i/>
          <w:sz w:val="28"/>
          <w:lang w:val="en-US"/>
        </w:rPr>
        <w:t xml:space="preserve">- </w:t>
      </w:r>
      <w:r w:rsidRPr="007E48DD">
        <w:rPr>
          <w:sz w:val="28"/>
        </w:rPr>
        <w:t>Công tác phối hợp giữa cấp ủy, chính quyền địa phương với các đơn vị</w:t>
      </w:r>
      <w:r w:rsidRPr="007E48DD">
        <w:rPr>
          <w:spacing w:val="1"/>
          <w:sz w:val="28"/>
        </w:rPr>
        <w:t xml:space="preserve"> </w:t>
      </w:r>
      <w:r w:rsidRPr="007E48DD">
        <w:rPr>
          <w:sz w:val="28"/>
        </w:rPr>
        <w:t>dạy nghề và doanh nghiệp còn hạn chế trong công tác tuyên truyền chủ trương</w:t>
      </w:r>
      <w:r w:rsidRPr="007E48DD">
        <w:rPr>
          <w:spacing w:val="1"/>
          <w:sz w:val="28"/>
        </w:rPr>
        <w:t xml:space="preserve"> </w:t>
      </w:r>
      <w:r w:rsidRPr="007E48DD">
        <w:rPr>
          <w:sz w:val="28"/>
        </w:rPr>
        <w:t>của Đảng, chính sách pháp luật của nhà nước về công tác dạy nghề cho lao động</w:t>
      </w:r>
      <w:r>
        <w:rPr>
          <w:sz w:val="28"/>
          <w:lang w:val="en-US"/>
        </w:rPr>
        <w:t xml:space="preserve"> </w:t>
      </w:r>
      <w:r w:rsidRPr="007E48DD">
        <w:rPr>
          <w:spacing w:val="-67"/>
          <w:sz w:val="28"/>
        </w:rPr>
        <w:t xml:space="preserve"> </w:t>
      </w:r>
      <w:r w:rsidRPr="007E48DD">
        <w:rPr>
          <w:sz w:val="28"/>
        </w:rPr>
        <w:t>nông thôn,</w:t>
      </w:r>
      <w:r w:rsidRPr="007E48DD">
        <w:rPr>
          <w:spacing w:val="-1"/>
          <w:sz w:val="28"/>
        </w:rPr>
        <w:t xml:space="preserve"> </w:t>
      </w:r>
      <w:r w:rsidRPr="007E48DD">
        <w:rPr>
          <w:sz w:val="28"/>
        </w:rPr>
        <w:t>vận</w:t>
      </w:r>
      <w:r w:rsidRPr="007E48DD">
        <w:rPr>
          <w:spacing w:val="-2"/>
          <w:sz w:val="28"/>
        </w:rPr>
        <w:t xml:space="preserve"> </w:t>
      </w:r>
      <w:r w:rsidRPr="007E48DD">
        <w:rPr>
          <w:sz w:val="28"/>
        </w:rPr>
        <w:t>động</w:t>
      </w:r>
      <w:r w:rsidRPr="007E48DD">
        <w:rPr>
          <w:spacing w:val="-3"/>
          <w:sz w:val="28"/>
        </w:rPr>
        <w:t xml:space="preserve"> </w:t>
      </w:r>
      <w:r w:rsidRPr="007E48DD">
        <w:rPr>
          <w:sz w:val="28"/>
        </w:rPr>
        <w:t>nhân</w:t>
      </w:r>
      <w:r w:rsidRPr="007E48DD">
        <w:rPr>
          <w:spacing w:val="-3"/>
          <w:sz w:val="28"/>
        </w:rPr>
        <w:t xml:space="preserve"> </w:t>
      </w:r>
      <w:r w:rsidRPr="007E48DD">
        <w:rPr>
          <w:sz w:val="28"/>
        </w:rPr>
        <w:t>dân</w:t>
      </w:r>
      <w:r w:rsidRPr="007E48DD">
        <w:rPr>
          <w:spacing w:val="1"/>
          <w:sz w:val="28"/>
        </w:rPr>
        <w:t xml:space="preserve"> </w:t>
      </w:r>
      <w:r w:rsidRPr="007E48DD">
        <w:rPr>
          <w:sz w:val="28"/>
        </w:rPr>
        <w:t>tham</w:t>
      </w:r>
      <w:r w:rsidRPr="007E48DD">
        <w:rPr>
          <w:spacing w:val="-5"/>
          <w:sz w:val="28"/>
        </w:rPr>
        <w:t xml:space="preserve"> </w:t>
      </w:r>
      <w:r w:rsidRPr="007E48DD">
        <w:rPr>
          <w:sz w:val="28"/>
        </w:rPr>
        <w:t>gia đăng</w:t>
      </w:r>
      <w:r w:rsidRPr="007E48DD">
        <w:rPr>
          <w:spacing w:val="-4"/>
          <w:sz w:val="28"/>
        </w:rPr>
        <w:t xml:space="preserve"> </w:t>
      </w:r>
      <w:r w:rsidRPr="007E48DD">
        <w:rPr>
          <w:sz w:val="28"/>
        </w:rPr>
        <w:t>ký</w:t>
      </w:r>
      <w:r w:rsidRPr="007E48DD">
        <w:rPr>
          <w:spacing w:val="-3"/>
          <w:sz w:val="28"/>
        </w:rPr>
        <w:t xml:space="preserve"> </w:t>
      </w:r>
      <w:r w:rsidRPr="007E48DD">
        <w:rPr>
          <w:sz w:val="28"/>
        </w:rPr>
        <w:t>học nghề.</w:t>
      </w:r>
      <w:r>
        <w:rPr>
          <w:sz w:val="28"/>
          <w:lang w:val="en-US"/>
        </w:rPr>
        <w:t xml:space="preserve"> Còn một số xã, thị trấn chưa xây dựng kế hoạch kịp thời</w:t>
      </w:r>
      <w:r w:rsidR="002D29B7">
        <w:rPr>
          <w:sz w:val="28"/>
          <w:lang w:val="en-US"/>
        </w:rPr>
        <w:t>.</w:t>
      </w:r>
      <w:r>
        <w:rPr>
          <w:sz w:val="28"/>
          <w:lang w:val="en-US"/>
        </w:rPr>
        <w:t xml:space="preserve"> </w:t>
      </w:r>
    </w:p>
    <w:p w:rsidR="0007039A" w:rsidRDefault="0007039A" w:rsidP="0007039A">
      <w:pPr>
        <w:spacing w:before="120" w:after="120" w:line="276" w:lineRule="auto"/>
        <w:ind w:right="128" w:firstLine="720"/>
        <w:jc w:val="both"/>
        <w:rPr>
          <w:i/>
          <w:sz w:val="28"/>
          <w:lang w:val="en-US"/>
        </w:rPr>
      </w:pPr>
      <w:r>
        <w:rPr>
          <w:sz w:val="28"/>
          <w:lang w:val="en-US"/>
        </w:rPr>
        <w:t xml:space="preserve">- </w:t>
      </w:r>
      <w:r w:rsidRPr="00702159">
        <w:rPr>
          <w:sz w:val="28"/>
        </w:rPr>
        <w:t>Một bộ phận lao động nông thôn chưa nhận thức được vai trò của công</w:t>
      </w:r>
      <w:r w:rsidRPr="00702159">
        <w:rPr>
          <w:spacing w:val="1"/>
          <w:sz w:val="28"/>
        </w:rPr>
        <w:t xml:space="preserve"> </w:t>
      </w:r>
      <w:r w:rsidRPr="00702159">
        <w:rPr>
          <w:sz w:val="28"/>
        </w:rPr>
        <w:t>tác dạy nghề cho lao động nông thôn để tạo việc làm, nâng cao chất lượng cuộc</w:t>
      </w:r>
      <w:r w:rsidRPr="00702159">
        <w:rPr>
          <w:spacing w:val="1"/>
          <w:sz w:val="28"/>
        </w:rPr>
        <w:t xml:space="preserve"> </w:t>
      </w:r>
      <w:r w:rsidRPr="00702159">
        <w:rPr>
          <w:sz w:val="28"/>
        </w:rPr>
        <w:t>sống,</w:t>
      </w:r>
      <w:r w:rsidRPr="00702159">
        <w:rPr>
          <w:spacing w:val="-2"/>
          <w:sz w:val="28"/>
        </w:rPr>
        <w:t xml:space="preserve"> </w:t>
      </w:r>
      <w:r w:rsidRPr="00702159">
        <w:rPr>
          <w:sz w:val="28"/>
        </w:rPr>
        <w:t>còn</w:t>
      </w:r>
      <w:r w:rsidRPr="00702159">
        <w:rPr>
          <w:spacing w:val="1"/>
          <w:sz w:val="28"/>
        </w:rPr>
        <w:t xml:space="preserve"> </w:t>
      </w:r>
      <w:r w:rsidRPr="00702159">
        <w:rPr>
          <w:sz w:val="28"/>
        </w:rPr>
        <w:t>có</w:t>
      </w:r>
      <w:r w:rsidRPr="00702159">
        <w:rPr>
          <w:spacing w:val="-3"/>
          <w:sz w:val="28"/>
        </w:rPr>
        <w:t xml:space="preserve"> </w:t>
      </w:r>
      <w:r w:rsidRPr="00702159">
        <w:rPr>
          <w:sz w:val="28"/>
        </w:rPr>
        <w:t>tâm</w:t>
      </w:r>
      <w:r w:rsidRPr="00702159">
        <w:rPr>
          <w:spacing w:val="-5"/>
          <w:sz w:val="28"/>
        </w:rPr>
        <w:t xml:space="preserve"> </w:t>
      </w:r>
      <w:r w:rsidRPr="00702159">
        <w:rPr>
          <w:sz w:val="28"/>
        </w:rPr>
        <w:t>lý</w:t>
      </w:r>
      <w:r w:rsidRPr="00702159">
        <w:rPr>
          <w:spacing w:val="1"/>
          <w:sz w:val="28"/>
        </w:rPr>
        <w:t xml:space="preserve"> </w:t>
      </w:r>
      <w:r w:rsidRPr="00702159">
        <w:rPr>
          <w:sz w:val="28"/>
        </w:rPr>
        <w:t>ngại</w:t>
      </w:r>
      <w:r w:rsidRPr="00702159">
        <w:rPr>
          <w:spacing w:val="-2"/>
          <w:sz w:val="28"/>
        </w:rPr>
        <w:t xml:space="preserve"> </w:t>
      </w:r>
      <w:r w:rsidRPr="00702159">
        <w:rPr>
          <w:sz w:val="28"/>
        </w:rPr>
        <w:t>đi</w:t>
      </w:r>
      <w:r w:rsidRPr="00702159">
        <w:rPr>
          <w:spacing w:val="1"/>
          <w:sz w:val="28"/>
        </w:rPr>
        <w:t xml:space="preserve"> </w:t>
      </w:r>
      <w:r w:rsidRPr="00702159">
        <w:rPr>
          <w:sz w:val="28"/>
        </w:rPr>
        <w:t>học nghề.</w:t>
      </w:r>
    </w:p>
    <w:p w:rsidR="0007039A" w:rsidRDefault="0007039A" w:rsidP="0007039A">
      <w:pPr>
        <w:spacing w:before="120" w:after="120" w:line="276" w:lineRule="auto"/>
        <w:ind w:right="128" w:firstLine="720"/>
        <w:jc w:val="both"/>
        <w:rPr>
          <w:sz w:val="28"/>
          <w:lang w:val="en-US"/>
        </w:rPr>
      </w:pPr>
      <w:r>
        <w:rPr>
          <w:i/>
          <w:sz w:val="28"/>
          <w:lang w:val="en-US"/>
        </w:rPr>
        <w:t xml:space="preserve">- </w:t>
      </w:r>
      <w:r w:rsidRPr="00702159">
        <w:rPr>
          <w:sz w:val="28"/>
        </w:rPr>
        <w:t>Việc dạy nghề chưa gắn kết chặt chẽ giữa cơ sở dạy nghề và doanh</w:t>
      </w:r>
      <w:r w:rsidRPr="00702159">
        <w:rPr>
          <w:spacing w:val="1"/>
          <w:sz w:val="28"/>
        </w:rPr>
        <w:t xml:space="preserve"> </w:t>
      </w:r>
      <w:r w:rsidRPr="00702159">
        <w:rPr>
          <w:sz w:val="28"/>
        </w:rPr>
        <w:t>nghệp; công tác liên kết với các doanh nghiệp tham gia tổ chức đào tạo nghề và</w:t>
      </w:r>
      <w:r w:rsidRPr="00702159">
        <w:rPr>
          <w:spacing w:val="1"/>
          <w:sz w:val="28"/>
        </w:rPr>
        <w:t xml:space="preserve"> </w:t>
      </w:r>
      <w:r w:rsidRPr="00702159">
        <w:rPr>
          <w:sz w:val="28"/>
        </w:rPr>
        <w:t>tuyển chọn, sử dụng lao động sau đào tạo chưa được các địa phương quan tâm</w:t>
      </w:r>
      <w:r w:rsidRPr="00702159">
        <w:rPr>
          <w:spacing w:val="1"/>
          <w:sz w:val="28"/>
        </w:rPr>
        <w:t xml:space="preserve"> </w:t>
      </w:r>
      <w:r w:rsidRPr="00702159">
        <w:rPr>
          <w:sz w:val="28"/>
        </w:rPr>
        <w:t>đúng mức.</w:t>
      </w:r>
    </w:p>
    <w:p w:rsidR="0007039A" w:rsidRPr="002D29B7" w:rsidRDefault="0007039A" w:rsidP="0007039A">
      <w:pPr>
        <w:spacing w:before="120" w:after="120" w:line="276" w:lineRule="auto"/>
        <w:ind w:right="128" w:firstLine="720"/>
        <w:jc w:val="both"/>
        <w:rPr>
          <w:b/>
          <w:i/>
          <w:sz w:val="28"/>
          <w:szCs w:val="28"/>
          <w:lang w:val="en-US"/>
        </w:rPr>
      </w:pPr>
      <w:r w:rsidRPr="002D29B7">
        <w:rPr>
          <w:b/>
          <w:i/>
          <w:sz w:val="28"/>
          <w:szCs w:val="28"/>
          <w:lang w:val="en-US"/>
        </w:rPr>
        <w:t xml:space="preserve">4. </w:t>
      </w:r>
      <w:r w:rsidRPr="002D29B7">
        <w:rPr>
          <w:b/>
          <w:i/>
          <w:sz w:val="28"/>
          <w:szCs w:val="28"/>
        </w:rPr>
        <w:t>Bài</w:t>
      </w:r>
      <w:r w:rsidRPr="002D29B7">
        <w:rPr>
          <w:b/>
          <w:i/>
          <w:spacing w:val="-1"/>
          <w:sz w:val="28"/>
          <w:szCs w:val="28"/>
        </w:rPr>
        <w:t xml:space="preserve"> </w:t>
      </w:r>
      <w:r w:rsidRPr="002D29B7">
        <w:rPr>
          <w:b/>
          <w:i/>
          <w:sz w:val="28"/>
          <w:szCs w:val="28"/>
        </w:rPr>
        <w:t>học</w:t>
      </w:r>
      <w:r w:rsidRPr="002D29B7">
        <w:rPr>
          <w:b/>
          <w:i/>
          <w:spacing w:val="-2"/>
          <w:sz w:val="28"/>
          <w:szCs w:val="28"/>
        </w:rPr>
        <w:t xml:space="preserve"> </w:t>
      </w:r>
      <w:r w:rsidRPr="002D29B7">
        <w:rPr>
          <w:b/>
          <w:i/>
          <w:sz w:val="28"/>
          <w:szCs w:val="28"/>
        </w:rPr>
        <w:t>kinh</w:t>
      </w:r>
      <w:r w:rsidRPr="002D29B7">
        <w:rPr>
          <w:b/>
          <w:i/>
          <w:spacing w:val="-3"/>
          <w:sz w:val="28"/>
          <w:szCs w:val="28"/>
        </w:rPr>
        <w:t xml:space="preserve"> </w:t>
      </w:r>
      <w:r w:rsidRPr="002D29B7">
        <w:rPr>
          <w:b/>
          <w:i/>
          <w:sz w:val="28"/>
          <w:szCs w:val="28"/>
        </w:rPr>
        <w:t>nghiệm</w:t>
      </w:r>
    </w:p>
    <w:p w:rsidR="0007039A" w:rsidRDefault="0007039A" w:rsidP="0007039A">
      <w:pPr>
        <w:spacing w:before="120" w:after="120" w:line="276" w:lineRule="auto"/>
        <w:ind w:right="128" w:firstLine="720"/>
        <w:jc w:val="both"/>
        <w:rPr>
          <w:b/>
          <w:i/>
          <w:sz w:val="28"/>
          <w:szCs w:val="28"/>
          <w:lang w:val="en-US"/>
        </w:rPr>
      </w:pPr>
      <w:r>
        <w:rPr>
          <w:b/>
          <w:i/>
          <w:sz w:val="28"/>
          <w:szCs w:val="28"/>
          <w:lang w:val="en-US"/>
        </w:rPr>
        <w:t xml:space="preserve">- </w:t>
      </w:r>
      <w:r w:rsidRPr="00B4345B">
        <w:rPr>
          <w:sz w:val="28"/>
        </w:rPr>
        <w:t>Cần phải có sự vào cuộc quyết liệt của các cấp ủy, chính quyền, Mặt trận</w:t>
      </w:r>
      <w:r>
        <w:rPr>
          <w:spacing w:val="-67"/>
          <w:sz w:val="28"/>
          <w:lang w:val="en-US"/>
        </w:rPr>
        <w:t xml:space="preserve">  </w:t>
      </w:r>
      <w:r w:rsidR="002D29B7">
        <w:rPr>
          <w:spacing w:val="-67"/>
          <w:sz w:val="28"/>
          <w:lang w:val="en-US"/>
        </w:rPr>
        <w:t xml:space="preserve"> </w:t>
      </w:r>
      <w:r w:rsidRPr="00B4345B">
        <w:rPr>
          <w:sz w:val="28"/>
        </w:rPr>
        <w:t>tổ quốc, các tổ chức chính trị - xã hội xuyên suốt từ huyện đến cấp xã nhằm tạo</w:t>
      </w:r>
      <w:r w:rsidRPr="00B4345B">
        <w:rPr>
          <w:spacing w:val="1"/>
          <w:sz w:val="28"/>
        </w:rPr>
        <w:t xml:space="preserve"> </w:t>
      </w:r>
      <w:r w:rsidRPr="00B4345B">
        <w:rPr>
          <w:sz w:val="28"/>
        </w:rPr>
        <w:t>được sự thống nhất trong công tác lãnh, chỉ đạo và</w:t>
      </w:r>
      <w:r w:rsidRPr="00B4345B">
        <w:rPr>
          <w:spacing w:val="1"/>
          <w:sz w:val="28"/>
        </w:rPr>
        <w:t xml:space="preserve"> </w:t>
      </w:r>
      <w:r w:rsidRPr="00B4345B">
        <w:rPr>
          <w:sz w:val="28"/>
        </w:rPr>
        <w:t>có sự đồng thuận</w:t>
      </w:r>
      <w:r w:rsidRPr="00B4345B">
        <w:rPr>
          <w:spacing w:val="70"/>
          <w:sz w:val="28"/>
        </w:rPr>
        <w:t xml:space="preserve"> </w:t>
      </w:r>
      <w:r w:rsidRPr="00B4345B">
        <w:rPr>
          <w:sz w:val="28"/>
        </w:rPr>
        <w:t>của các</w:t>
      </w:r>
      <w:r w:rsidRPr="00B4345B">
        <w:rPr>
          <w:spacing w:val="1"/>
          <w:sz w:val="28"/>
        </w:rPr>
        <w:t xml:space="preserve"> </w:t>
      </w:r>
      <w:r w:rsidRPr="00B4345B">
        <w:rPr>
          <w:sz w:val="28"/>
        </w:rPr>
        <w:t>tầng</w:t>
      </w:r>
      <w:r w:rsidRPr="00B4345B">
        <w:rPr>
          <w:spacing w:val="-4"/>
          <w:sz w:val="28"/>
        </w:rPr>
        <w:t xml:space="preserve"> </w:t>
      </w:r>
      <w:r w:rsidRPr="00B4345B">
        <w:rPr>
          <w:sz w:val="28"/>
        </w:rPr>
        <w:t>lớp</w:t>
      </w:r>
      <w:r w:rsidRPr="00B4345B">
        <w:rPr>
          <w:spacing w:val="-2"/>
          <w:sz w:val="28"/>
        </w:rPr>
        <w:t xml:space="preserve"> </w:t>
      </w:r>
      <w:r w:rsidRPr="00B4345B">
        <w:rPr>
          <w:sz w:val="28"/>
        </w:rPr>
        <w:t>nhân</w:t>
      </w:r>
      <w:r w:rsidRPr="00B4345B">
        <w:rPr>
          <w:spacing w:val="1"/>
          <w:sz w:val="28"/>
        </w:rPr>
        <w:t xml:space="preserve"> </w:t>
      </w:r>
      <w:r w:rsidRPr="00B4345B">
        <w:rPr>
          <w:sz w:val="28"/>
        </w:rPr>
        <w:t>dân trong</w:t>
      </w:r>
      <w:r w:rsidRPr="00B4345B">
        <w:rPr>
          <w:spacing w:val="-3"/>
          <w:sz w:val="28"/>
        </w:rPr>
        <w:t xml:space="preserve"> </w:t>
      </w:r>
      <w:r w:rsidRPr="00B4345B">
        <w:rPr>
          <w:sz w:val="28"/>
        </w:rPr>
        <w:t>việc triển</w:t>
      </w:r>
      <w:r w:rsidRPr="00B4345B">
        <w:rPr>
          <w:spacing w:val="1"/>
          <w:sz w:val="28"/>
        </w:rPr>
        <w:t xml:space="preserve"> </w:t>
      </w:r>
      <w:r w:rsidRPr="00B4345B">
        <w:rPr>
          <w:sz w:val="28"/>
        </w:rPr>
        <w:t>khai thực hiện.</w:t>
      </w:r>
    </w:p>
    <w:p w:rsidR="0007039A" w:rsidRDefault="0007039A" w:rsidP="0007039A">
      <w:pPr>
        <w:spacing w:before="120" w:after="120" w:line="276" w:lineRule="auto"/>
        <w:ind w:right="128" w:firstLine="720"/>
        <w:jc w:val="both"/>
        <w:rPr>
          <w:sz w:val="28"/>
          <w:lang w:val="en-US"/>
        </w:rPr>
      </w:pPr>
      <w:r>
        <w:rPr>
          <w:b/>
          <w:i/>
          <w:sz w:val="28"/>
          <w:szCs w:val="28"/>
          <w:lang w:val="en-US"/>
        </w:rPr>
        <w:t xml:space="preserve">- </w:t>
      </w:r>
      <w:r w:rsidRPr="00DB0791">
        <w:rPr>
          <w:sz w:val="28"/>
        </w:rPr>
        <w:t>Tăng cường công tác tuyên truyền các chủ trương, chính sách đối với</w:t>
      </w:r>
      <w:r w:rsidRPr="00DB0791">
        <w:rPr>
          <w:spacing w:val="1"/>
          <w:sz w:val="28"/>
        </w:rPr>
        <w:t xml:space="preserve"> </w:t>
      </w:r>
      <w:r w:rsidRPr="00DB0791">
        <w:rPr>
          <w:sz w:val="28"/>
        </w:rPr>
        <w:t>công tác dạy nghề cho lao động nông thôn đến cán bộ, đảng viên, các tổ chức, cá</w:t>
      </w:r>
      <w:r w:rsidRPr="00DB0791">
        <w:rPr>
          <w:spacing w:val="-67"/>
          <w:sz w:val="28"/>
        </w:rPr>
        <w:t xml:space="preserve"> </w:t>
      </w:r>
      <w:r w:rsidRPr="00DB0791">
        <w:rPr>
          <w:sz w:val="28"/>
        </w:rPr>
        <w:t>nhân và các tầng lớp nhân dân nhằm nâng cao nhận thức, trách nhiệm của các cơ</w:t>
      </w:r>
      <w:r w:rsidRPr="00DB0791">
        <w:rPr>
          <w:spacing w:val="-67"/>
          <w:sz w:val="28"/>
        </w:rPr>
        <w:t xml:space="preserve"> </w:t>
      </w:r>
      <w:r w:rsidR="002D29B7">
        <w:rPr>
          <w:spacing w:val="-67"/>
          <w:sz w:val="28"/>
          <w:lang w:val="en-US"/>
        </w:rPr>
        <w:t xml:space="preserve"> </w:t>
      </w:r>
      <w:r w:rsidRPr="00DB0791">
        <w:rPr>
          <w:sz w:val="28"/>
        </w:rPr>
        <w:t>quan, đơn vị, tổ chức,</w:t>
      </w:r>
      <w:r w:rsidRPr="00DB0791">
        <w:rPr>
          <w:spacing w:val="1"/>
          <w:sz w:val="28"/>
        </w:rPr>
        <w:t xml:space="preserve"> </w:t>
      </w:r>
      <w:r w:rsidRPr="00DB0791">
        <w:rPr>
          <w:sz w:val="28"/>
        </w:rPr>
        <w:t>cá nhân trong việc tham gia dạy và học nghề</w:t>
      </w:r>
      <w:r w:rsidRPr="00DB0791">
        <w:rPr>
          <w:spacing w:val="70"/>
          <w:sz w:val="28"/>
        </w:rPr>
        <w:t xml:space="preserve"> </w:t>
      </w:r>
      <w:r w:rsidRPr="00DB0791">
        <w:rPr>
          <w:sz w:val="28"/>
        </w:rPr>
        <w:t>cho người</w:t>
      </w:r>
      <w:r w:rsidRPr="00DB0791">
        <w:rPr>
          <w:spacing w:val="1"/>
          <w:sz w:val="28"/>
        </w:rPr>
        <w:t xml:space="preserve"> </w:t>
      </w:r>
      <w:r w:rsidRPr="00DB0791">
        <w:rPr>
          <w:sz w:val="28"/>
        </w:rPr>
        <w:t>lao</w:t>
      </w:r>
      <w:r w:rsidRPr="00DB0791">
        <w:rPr>
          <w:spacing w:val="-3"/>
          <w:sz w:val="28"/>
        </w:rPr>
        <w:t xml:space="preserve"> </w:t>
      </w:r>
      <w:r w:rsidRPr="00DB0791">
        <w:rPr>
          <w:sz w:val="28"/>
        </w:rPr>
        <w:t>động</w:t>
      </w:r>
    </w:p>
    <w:p w:rsidR="0007039A" w:rsidRPr="00DB0791" w:rsidRDefault="0007039A" w:rsidP="0007039A">
      <w:pPr>
        <w:spacing w:before="120" w:after="120" w:line="276" w:lineRule="auto"/>
        <w:ind w:right="128" w:firstLine="720"/>
        <w:jc w:val="both"/>
        <w:rPr>
          <w:b/>
          <w:i/>
          <w:sz w:val="28"/>
          <w:szCs w:val="28"/>
          <w:lang w:val="en-US"/>
        </w:rPr>
      </w:pPr>
      <w:r>
        <w:rPr>
          <w:sz w:val="28"/>
          <w:lang w:val="en-US"/>
        </w:rPr>
        <w:lastRenderedPageBreak/>
        <w:t>- Tổ chức tốt công tác điều tra, khảo sát nhu cầu học nghề của lao động tại địa phương; gắn kết công tác đào tạo nghề với giải quyết việc làm</w:t>
      </w:r>
      <w:r w:rsidRPr="00DB0791">
        <w:rPr>
          <w:sz w:val="28"/>
        </w:rPr>
        <w:t>.</w:t>
      </w:r>
    </w:p>
    <w:p w:rsidR="0007039A" w:rsidRPr="002D29B7" w:rsidRDefault="002D29B7" w:rsidP="0007039A">
      <w:pPr>
        <w:spacing w:before="120" w:after="120"/>
        <w:ind w:firstLine="720"/>
        <w:jc w:val="both"/>
        <w:rPr>
          <w:b/>
          <w:sz w:val="28"/>
          <w:szCs w:val="28"/>
          <w:lang w:val="en-US"/>
        </w:rPr>
      </w:pPr>
      <w:r>
        <w:rPr>
          <w:b/>
          <w:sz w:val="28"/>
          <w:szCs w:val="28"/>
        </w:rPr>
        <w:t>V. Kiến nghị, đề xuất</w:t>
      </w:r>
    </w:p>
    <w:p w:rsidR="0007039A" w:rsidRDefault="0007039A" w:rsidP="0007039A">
      <w:pPr>
        <w:adjustRightInd w:val="0"/>
        <w:spacing w:before="120" w:after="120"/>
        <w:ind w:firstLine="763"/>
        <w:jc w:val="both"/>
        <w:rPr>
          <w:bCs/>
          <w:sz w:val="28"/>
          <w:szCs w:val="28"/>
          <w:lang w:val="nl-NL"/>
        </w:rPr>
      </w:pPr>
      <w:r w:rsidRPr="008E338A">
        <w:rPr>
          <w:sz w:val="28"/>
          <w:szCs w:val="28"/>
          <w:lang w:val="en-US"/>
        </w:rPr>
        <w:t xml:space="preserve">- </w:t>
      </w:r>
      <w:r w:rsidR="002D29B7">
        <w:rPr>
          <w:sz w:val="28"/>
          <w:szCs w:val="28"/>
          <w:lang w:val="en-US"/>
        </w:rPr>
        <w:t xml:space="preserve">Đề nghị </w:t>
      </w:r>
      <w:r w:rsidRPr="008E338A">
        <w:rPr>
          <w:sz w:val="28"/>
          <w:szCs w:val="28"/>
          <w:lang w:val="en-US"/>
        </w:rPr>
        <w:t>Sở</w:t>
      </w:r>
      <w:r>
        <w:rPr>
          <w:sz w:val="28"/>
          <w:szCs w:val="28"/>
          <w:lang w:val="en-US"/>
        </w:rPr>
        <w:t xml:space="preserve"> Lao động-TB&amp;XH, Sở Nông nghiệ</w:t>
      </w:r>
      <w:r w:rsidR="002D29B7">
        <w:rPr>
          <w:sz w:val="28"/>
          <w:szCs w:val="28"/>
          <w:lang w:val="en-US"/>
        </w:rPr>
        <w:t>p và PTNT phối hợp với các Sở, N</w:t>
      </w:r>
      <w:r>
        <w:rPr>
          <w:sz w:val="28"/>
          <w:szCs w:val="28"/>
          <w:lang w:val="en-US"/>
        </w:rPr>
        <w:t xml:space="preserve">gành có liên quan tham mưu UBND tỉnh ban hành Quyết định </w:t>
      </w:r>
      <w:r w:rsidRPr="00EB4D49">
        <w:rPr>
          <w:bCs/>
          <w:sz w:val="28"/>
          <w:szCs w:val="28"/>
          <w:lang w:val="nl-NL"/>
        </w:rPr>
        <w:t>phê duyệt kế hoạch, đơn giá chi phí đạt hàng và dự toán kinh phí trình độ sơ cấp và đào tạo dưới 3 tháng trên địa bàn tỉnh năm 2022</w:t>
      </w:r>
      <w:r>
        <w:rPr>
          <w:bCs/>
          <w:sz w:val="28"/>
          <w:szCs w:val="28"/>
          <w:lang w:val="nl-NL"/>
        </w:rPr>
        <w:t>, để UBND huyện có căn cứ mở lớp đạt chỉ tiêu giao năm 2022.</w:t>
      </w:r>
    </w:p>
    <w:p w:rsidR="0007039A" w:rsidRDefault="0007039A" w:rsidP="0007039A">
      <w:pPr>
        <w:adjustRightInd w:val="0"/>
        <w:spacing w:before="120" w:after="120"/>
        <w:ind w:firstLine="763"/>
        <w:jc w:val="both"/>
        <w:rPr>
          <w:bCs/>
          <w:sz w:val="28"/>
          <w:szCs w:val="28"/>
          <w:lang w:val="nl-NL"/>
        </w:rPr>
      </w:pPr>
      <w:r>
        <w:rPr>
          <w:bCs/>
          <w:sz w:val="28"/>
          <w:szCs w:val="28"/>
          <w:lang w:val="nl-NL"/>
        </w:rPr>
        <w:t>- Đề nghị UBND tỉnh tiếp tục chỉ đạo các Sở, ngành có liên quan nghiên cứu, tham mưu để có những chính sách ưu đãi thiết thực hơn nhằm thu hút, kêu gọi các tổ chức, doanh nghiệp vào đầu tư phát triển sản xuất, kinh doanh để tạo ra nhiều vị trí, việc làm cho người lao động.</w:t>
      </w:r>
    </w:p>
    <w:p w:rsidR="0007039A" w:rsidRPr="00D1501E" w:rsidRDefault="0007039A" w:rsidP="0007039A">
      <w:pPr>
        <w:adjustRightInd w:val="0"/>
        <w:spacing w:before="120" w:after="120"/>
        <w:ind w:firstLine="763"/>
        <w:jc w:val="both"/>
        <w:rPr>
          <w:sz w:val="28"/>
          <w:lang w:val="en-US"/>
        </w:rPr>
      </w:pPr>
      <w:r w:rsidRPr="00D1501E">
        <w:rPr>
          <w:bCs/>
          <w:sz w:val="28"/>
          <w:szCs w:val="28"/>
          <w:lang w:val="nl-NL"/>
        </w:rPr>
        <w:t xml:space="preserve">Trên đây là báo cáo </w:t>
      </w:r>
      <w:r w:rsidRPr="00D1501E">
        <w:rPr>
          <w:sz w:val="28"/>
        </w:rPr>
        <w:t>Công tác đào tạo nghề cho lao động nông thôn giai đoạn 2016</w:t>
      </w:r>
      <w:r w:rsidRPr="00D1501E">
        <w:rPr>
          <w:spacing w:val="1"/>
          <w:sz w:val="28"/>
        </w:rPr>
        <w:t xml:space="preserve"> </w:t>
      </w:r>
      <w:r w:rsidRPr="00D1501E">
        <w:rPr>
          <w:sz w:val="28"/>
        </w:rPr>
        <w:t>-</w:t>
      </w:r>
      <w:r w:rsidRPr="00D1501E">
        <w:rPr>
          <w:spacing w:val="-4"/>
          <w:sz w:val="28"/>
        </w:rPr>
        <w:t xml:space="preserve"> </w:t>
      </w:r>
      <w:r w:rsidRPr="00D1501E">
        <w:rPr>
          <w:sz w:val="28"/>
        </w:rPr>
        <w:t>2020</w:t>
      </w:r>
      <w:r w:rsidRPr="00D1501E">
        <w:rPr>
          <w:spacing w:val="1"/>
          <w:sz w:val="28"/>
        </w:rPr>
        <w:t xml:space="preserve"> </w:t>
      </w:r>
      <w:r w:rsidRPr="00D1501E">
        <w:rPr>
          <w:sz w:val="28"/>
        </w:rPr>
        <w:t>và</w:t>
      </w:r>
      <w:r w:rsidRPr="00D1501E">
        <w:rPr>
          <w:spacing w:val="1"/>
          <w:sz w:val="28"/>
        </w:rPr>
        <w:t xml:space="preserve"> </w:t>
      </w:r>
      <w:r w:rsidRPr="00D1501E">
        <w:rPr>
          <w:sz w:val="28"/>
        </w:rPr>
        <w:t>từ</w:t>
      </w:r>
      <w:r w:rsidRPr="00D1501E">
        <w:rPr>
          <w:spacing w:val="-1"/>
          <w:sz w:val="28"/>
        </w:rPr>
        <w:t xml:space="preserve"> </w:t>
      </w:r>
      <w:r w:rsidRPr="00D1501E">
        <w:rPr>
          <w:sz w:val="28"/>
        </w:rPr>
        <w:t>năm</w:t>
      </w:r>
      <w:r w:rsidRPr="00D1501E">
        <w:rPr>
          <w:spacing w:val="-6"/>
          <w:sz w:val="28"/>
        </w:rPr>
        <w:t xml:space="preserve"> </w:t>
      </w:r>
      <w:r w:rsidRPr="00D1501E">
        <w:rPr>
          <w:sz w:val="28"/>
        </w:rPr>
        <w:t>2021</w:t>
      </w:r>
      <w:r w:rsidRPr="00D1501E">
        <w:rPr>
          <w:spacing w:val="1"/>
          <w:sz w:val="28"/>
        </w:rPr>
        <w:t xml:space="preserve"> </w:t>
      </w:r>
      <w:r w:rsidRPr="00D1501E">
        <w:rPr>
          <w:sz w:val="28"/>
        </w:rPr>
        <w:t>đến nay</w:t>
      </w:r>
      <w:r w:rsidRPr="00D1501E">
        <w:rPr>
          <w:sz w:val="28"/>
          <w:lang w:val="en-US"/>
        </w:rPr>
        <w:t xml:space="preserve"> trên địa bàn huyện Bắc Bình./.</w:t>
      </w:r>
    </w:p>
    <w:p w:rsidR="0007039A" w:rsidRDefault="0007039A" w:rsidP="0007039A">
      <w:pPr>
        <w:ind w:firstLine="720"/>
        <w:jc w:val="both"/>
        <w:rPr>
          <w:b/>
          <w:i/>
          <w:sz w:val="24"/>
          <w:szCs w:val="24"/>
        </w:rPr>
      </w:pPr>
    </w:p>
    <w:p w:rsidR="0007039A" w:rsidRDefault="0007039A" w:rsidP="0007039A">
      <w:pPr>
        <w:ind w:firstLine="720"/>
        <w:jc w:val="both"/>
        <w:rPr>
          <w:b/>
          <w:i/>
          <w:sz w:val="24"/>
          <w:szCs w:val="24"/>
        </w:rPr>
      </w:pPr>
    </w:p>
    <w:tbl>
      <w:tblPr>
        <w:tblW w:w="0" w:type="auto"/>
        <w:tblLook w:val="04A0" w:firstRow="1" w:lastRow="0" w:firstColumn="1" w:lastColumn="0" w:noHBand="0" w:noVBand="1"/>
      </w:tblPr>
      <w:tblGrid>
        <w:gridCol w:w="4737"/>
        <w:gridCol w:w="4837"/>
      </w:tblGrid>
      <w:tr w:rsidR="0007039A" w:rsidRPr="002D5A03" w:rsidTr="00CB177B">
        <w:tc>
          <w:tcPr>
            <w:tcW w:w="4753" w:type="dxa"/>
            <w:shd w:val="clear" w:color="auto" w:fill="auto"/>
          </w:tcPr>
          <w:p w:rsidR="0007039A" w:rsidRPr="002D5A03" w:rsidRDefault="0007039A" w:rsidP="00CB177B">
            <w:pPr>
              <w:jc w:val="both"/>
              <w:rPr>
                <w:b/>
                <w:i/>
              </w:rPr>
            </w:pPr>
            <w:r w:rsidRPr="002D5A03">
              <w:rPr>
                <w:b/>
                <w:i/>
              </w:rPr>
              <w:t>Nơi nhận:</w:t>
            </w:r>
          </w:p>
          <w:p w:rsidR="0007039A" w:rsidRPr="00A3301E" w:rsidRDefault="0007039A" w:rsidP="00CB177B">
            <w:pPr>
              <w:jc w:val="both"/>
              <w:rPr>
                <w:bCs/>
                <w:lang w:val="en-US"/>
              </w:rPr>
            </w:pPr>
            <w:r w:rsidRPr="002D5A03">
              <w:rPr>
                <w:bCs/>
              </w:rPr>
              <w:t xml:space="preserve">- </w:t>
            </w:r>
            <w:r>
              <w:rPr>
                <w:bCs/>
                <w:lang w:val="en-US"/>
              </w:rPr>
              <w:t xml:space="preserve">Ban </w:t>
            </w:r>
            <w:r w:rsidR="002D29B7">
              <w:rPr>
                <w:bCs/>
                <w:lang w:val="en-US"/>
              </w:rPr>
              <w:t>VH-XH,</w:t>
            </w:r>
            <w:r>
              <w:rPr>
                <w:bCs/>
                <w:lang w:val="en-US"/>
              </w:rPr>
              <w:t xml:space="preserve"> HĐND tỉnh (b/c);</w:t>
            </w:r>
          </w:p>
          <w:p w:rsidR="0007039A" w:rsidRDefault="0007039A" w:rsidP="00CB177B">
            <w:pPr>
              <w:jc w:val="both"/>
              <w:rPr>
                <w:bCs/>
                <w:lang w:val="en-US"/>
              </w:rPr>
            </w:pPr>
            <w:r>
              <w:rPr>
                <w:bCs/>
                <w:lang w:val="en-US"/>
              </w:rPr>
              <w:t>- Thành phần Đoàn giám sát;</w:t>
            </w:r>
          </w:p>
          <w:p w:rsidR="0007039A" w:rsidRPr="002D5A03" w:rsidRDefault="0007039A" w:rsidP="00CB177B">
            <w:pPr>
              <w:jc w:val="both"/>
              <w:rPr>
                <w:bCs/>
              </w:rPr>
            </w:pPr>
            <w:r>
              <w:rPr>
                <w:bCs/>
                <w:lang w:val="en-US"/>
              </w:rPr>
              <w:t xml:space="preserve">- </w:t>
            </w:r>
            <w:r w:rsidRPr="002D5A03">
              <w:rPr>
                <w:bCs/>
              </w:rPr>
              <w:t>S</w:t>
            </w:r>
            <w:r>
              <w:rPr>
                <w:bCs/>
              </w:rPr>
              <w:t>ở</w:t>
            </w:r>
            <w:r w:rsidRPr="002D5A03">
              <w:rPr>
                <w:bCs/>
              </w:rPr>
              <w:t xml:space="preserve"> lao động </w:t>
            </w:r>
            <w:r>
              <w:rPr>
                <w:bCs/>
              </w:rPr>
              <w:t>-</w:t>
            </w:r>
            <w:r w:rsidRPr="002D5A03">
              <w:rPr>
                <w:bCs/>
              </w:rPr>
              <w:t xml:space="preserve"> TB&amp;XH;   </w:t>
            </w:r>
          </w:p>
          <w:p w:rsidR="0007039A" w:rsidRDefault="0007039A" w:rsidP="00CB177B">
            <w:pPr>
              <w:jc w:val="both"/>
              <w:rPr>
                <w:bCs/>
              </w:rPr>
            </w:pPr>
            <w:r w:rsidRPr="002D5A03">
              <w:rPr>
                <w:bCs/>
              </w:rPr>
              <w:t>-</w:t>
            </w:r>
            <w:r>
              <w:rPr>
                <w:bCs/>
              </w:rPr>
              <w:t xml:space="preserve"> </w:t>
            </w:r>
            <w:r w:rsidRPr="002D5A03">
              <w:rPr>
                <w:bCs/>
              </w:rPr>
              <w:t>CT</w:t>
            </w:r>
            <w:r>
              <w:rPr>
                <w:bCs/>
              </w:rPr>
              <w:t>, PCT</w:t>
            </w:r>
            <w:r w:rsidRPr="002D5A03">
              <w:rPr>
                <w:bCs/>
              </w:rPr>
              <w:t>/UBND huyện</w:t>
            </w:r>
            <w:r>
              <w:rPr>
                <w:bCs/>
              </w:rPr>
              <w:t xml:space="preserve"> (Đ/c Lý)</w:t>
            </w:r>
            <w:r w:rsidRPr="002D5A03">
              <w:rPr>
                <w:bCs/>
              </w:rPr>
              <w:t>;</w:t>
            </w:r>
          </w:p>
          <w:p w:rsidR="0007039A" w:rsidRDefault="0007039A" w:rsidP="00CB177B">
            <w:pPr>
              <w:jc w:val="both"/>
              <w:rPr>
                <w:bCs/>
                <w:lang w:val="en-US"/>
              </w:rPr>
            </w:pPr>
            <w:r>
              <w:rPr>
                <w:bCs/>
              </w:rPr>
              <w:t>-</w:t>
            </w:r>
            <w:r>
              <w:rPr>
                <w:bCs/>
                <w:lang w:val="en-US"/>
              </w:rPr>
              <w:t xml:space="preserve"> </w:t>
            </w:r>
            <w:r w:rsidR="002D29B7">
              <w:rPr>
                <w:bCs/>
                <w:lang w:val="en-US"/>
              </w:rPr>
              <w:t xml:space="preserve">Các </w:t>
            </w:r>
            <w:r>
              <w:rPr>
                <w:bCs/>
                <w:lang w:val="en-US"/>
              </w:rPr>
              <w:t>Phòng</w:t>
            </w:r>
            <w:r w:rsidR="002D29B7">
              <w:rPr>
                <w:bCs/>
                <w:lang w:val="en-US"/>
              </w:rPr>
              <w:t>: LĐ-TB&amp;XH, NN&amp;PTNT;</w:t>
            </w:r>
          </w:p>
          <w:p w:rsidR="0007039A" w:rsidRDefault="0007039A" w:rsidP="00CB177B">
            <w:pPr>
              <w:jc w:val="both"/>
              <w:rPr>
                <w:bCs/>
              </w:rPr>
            </w:pPr>
            <w:r>
              <w:rPr>
                <w:bCs/>
                <w:lang w:val="en-US"/>
              </w:rPr>
              <w:t xml:space="preserve">  Trung tâm GDNN-GDTX huyện</w:t>
            </w:r>
            <w:r>
              <w:rPr>
                <w:bCs/>
              </w:rPr>
              <w:t>;</w:t>
            </w:r>
          </w:p>
          <w:p w:rsidR="0007039A" w:rsidRPr="002D5A03" w:rsidRDefault="0007039A" w:rsidP="00CB177B">
            <w:pPr>
              <w:jc w:val="both"/>
              <w:rPr>
                <w:sz w:val="28"/>
                <w:szCs w:val="28"/>
              </w:rPr>
            </w:pPr>
            <w:r>
              <w:rPr>
                <w:bCs/>
              </w:rPr>
              <w:t>- Lư</w:t>
            </w:r>
            <w:r w:rsidRPr="002D5A03">
              <w:rPr>
                <w:bCs/>
              </w:rPr>
              <w:t xml:space="preserve">u VT.                       </w:t>
            </w:r>
            <w:r>
              <w:rPr>
                <w:bCs/>
              </w:rPr>
              <w:t xml:space="preserve">                  </w:t>
            </w:r>
            <w:r w:rsidRPr="002D5A03">
              <w:rPr>
                <w:bCs/>
              </w:rPr>
              <w:t xml:space="preserve">            </w:t>
            </w:r>
          </w:p>
        </w:tc>
        <w:tc>
          <w:tcPr>
            <w:tcW w:w="4853" w:type="dxa"/>
            <w:shd w:val="clear" w:color="auto" w:fill="auto"/>
          </w:tcPr>
          <w:p w:rsidR="0007039A" w:rsidRPr="00705534" w:rsidRDefault="0007039A" w:rsidP="00CB177B">
            <w:pPr>
              <w:jc w:val="center"/>
              <w:rPr>
                <w:b/>
                <w:sz w:val="28"/>
                <w:szCs w:val="28"/>
              </w:rPr>
            </w:pPr>
            <w:r w:rsidRPr="00705534">
              <w:rPr>
                <w:b/>
                <w:sz w:val="28"/>
                <w:szCs w:val="28"/>
              </w:rPr>
              <w:t>KT.CHỦ</w:t>
            </w:r>
            <w:r w:rsidRPr="00705534">
              <w:rPr>
                <w:b/>
                <w:i/>
              </w:rPr>
              <w:t xml:space="preserve"> </w:t>
            </w:r>
            <w:r w:rsidRPr="00705534">
              <w:rPr>
                <w:b/>
                <w:sz w:val="28"/>
                <w:szCs w:val="28"/>
              </w:rPr>
              <w:t>TỊCH</w:t>
            </w:r>
          </w:p>
          <w:p w:rsidR="0007039A" w:rsidRPr="00705534" w:rsidRDefault="0007039A" w:rsidP="00CB177B">
            <w:pPr>
              <w:jc w:val="center"/>
              <w:rPr>
                <w:b/>
                <w:sz w:val="28"/>
                <w:szCs w:val="28"/>
              </w:rPr>
            </w:pPr>
            <w:r w:rsidRPr="00705534">
              <w:rPr>
                <w:b/>
                <w:sz w:val="28"/>
                <w:szCs w:val="28"/>
              </w:rPr>
              <w:t>PHÓ CHỦ TỊCH</w:t>
            </w:r>
          </w:p>
          <w:p w:rsidR="0007039A" w:rsidRPr="002D5A03" w:rsidRDefault="0007039A" w:rsidP="00CB177B">
            <w:pPr>
              <w:jc w:val="center"/>
              <w:rPr>
                <w:sz w:val="28"/>
                <w:szCs w:val="28"/>
              </w:rPr>
            </w:pPr>
          </w:p>
          <w:p w:rsidR="0007039A" w:rsidRDefault="0007039A" w:rsidP="00CB177B">
            <w:pPr>
              <w:jc w:val="center"/>
              <w:rPr>
                <w:sz w:val="28"/>
                <w:szCs w:val="28"/>
              </w:rPr>
            </w:pPr>
          </w:p>
          <w:p w:rsidR="0007039A" w:rsidRDefault="0007039A" w:rsidP="00CB177B">
            <w:pPr>
              <w:jc w:val="center"/>
              <w:rPr>
                <w:sz w:val="28"/>
                <w:szCs w:val="28"/>
              </w:rPr>
            </w:pPr>
          </w:p>
          <w:p w:rsidR="0007039A" w:rsidRPr="002D5A03" w:rsidRDefault="0007039A" w:rsidP="00CB177B">
            <w:pPr>
              <w:jc w:val="center"/>
              <w:rPr>
                <w:sz w:val="28"/>
                <w:szCs w:val="28"/>
              </w:rPr>
            </w:pPr>
          </w:p>
          <w:p w:rsidR="0007039A" w:rsidRPr="002D5A03" w:rsidRDefault="0007039A" w:rsidP="00CB177B">
            <w:pPr>
              <w:jc w:val="center"/>
              <w:rPr>
                <w:b/>
                <w:sz w:val="28"/>
                <w:szCs w:val="28"/>
              </w:rPr>
            </w:pPr>
            <w:r>
              <w:rPr>
                <w:b/>
                <w:sz w:val="28"/>
                <w:szCs w:val="28"/>
              </w:rPr>
              <w:t>Nguyễn Công Lý</w:t>
            </w:r>
          </w:p>
        </w:tc>
      </w:tr>
    </w:tbl>
    <w:p w:rsidR="0007039A" w:rsidRDefault="0007039A" w:rsidP="0007039A">
      <w:pPr>
        <w:ind w:firstLine="720"/>
        <w:jc w:val="both"/>
        <w:rPr>
          <w:b/>
          <w:i/>
          <w:sz w:val="24"/>
          <w:szCs w:val="24"/>
        </w:rPr>
      </w:pPr>
    </w:p>
    <w:p w:rsidR="0007039A" w:rsidRDefault="0007039A" w:rsidP="0007039A">
      <w:pPr>
        <w:pStyle w:val="Heading1"/>
        <w:tabs>
          <w:tab w:val="left" w:pos="993"/>
        </w:tabs>
        <w:spacing w:before="0"/>
        <w:ind w:left="0" w:right="-28"/>
        <w:rPr>
          <w:lang w:val="en-US"/>
        </w:rPr>
      </w:pPr>
    </w:p>
    <w:p w:rsidR="0007039A" w:rsidRDefault="0007039A" w:rsidP="0007039A">
      <w:pPr>
        <w:pStyle w:val="Heading1"/>
        <w:tabs>
          <w:tab w:val="left" w:pos="993"/>
        </w:tabs>
        <w:spacing w:before="0"/>
        <w:ind w:left="0" w:right="-28"/>
        <w:rPr>
          <w:lang w:val="en-US"/>
        </w:rPr>
      </w:pPr>
    </w:p>
    <w:p w:rsidR="0007039A" w:rsidRDefault="0007039A" w:rsidP="0007039A">
      <w:pPr>
        <w:pStyle w:val="Heading1"/>
        <w:tabs>
          <w:tab w:val="left" w:pos="993"/>
        </w:tabs>
        <w:spacing w:before="0"/>
        <w:ind w:left="0" w:right="-28"/>
        <w:rPr>
          <w:lang w:val="en-US"/>
        </w:rPr>
      </w:pPr>
    </w:p>
    <w:p w:rsidR="0007039A" w:rsidRDefault="0007039A" w:rsidP="0007039A">
      <w:pPr>
        <w:pStyle w:val="Heading1"/>
        <w:tabs>
          <w:tab w:val="left" w:pos="993"/>
        </w:tabs>
        <w:spacing w:before="0"/>
        <w:ind w:left="0" w:right="-28"/>
        <w:rPr>
          <w:lang w:val="en-US"/>
        </w:rPr>
      </w:pPr>
    </w:p>
    <w:p w:rsidR="0007039A" w:rsidRDefault="0007039A" w:rsidP="0007039A">
      <w:pPr>
        <w:pStyle w:val="Heading1"/>
        <w:tabs>
          <w:tab w:val="left" w:pos="993"/>
        </w:tabs>
        <w:spacing w:before="0"/>
        <w:ind w:left="0" w:right="-28"/>
        <w:rPr>
          <w:lang w:val="en-US"/>
        </w:rPr>
      </w:pPr>
    </w:p>
    <w:p w:rsidR="0007039A" w:rsidRDefault="0007039A" w:rsidP="0007039A">
      <w:pPr>
        <w:pStyle w:val="Heading1"/>
        <w:tabs>
          <w:tab w:val="left" w:pos="993"/>
        </w:tabs>
        <w:spacing w:before="0"/>
        <w:ind w:left="0" w:right="-28"/>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pStyle w:val="Heading2"/>
        <w:tabs>
          <w:tab w:val="left" w:pos="1256"/>
        </w:tabs>
        <w:ind w:left="981" w:right="131" w:firstLine="0"/>
        <w:jc w:val="left"/>
        <w:rPr>
          <w:lang w:val="en-US"/>
        </w:rPr>
      </w:pPr>
    </w:p>
    <w:p w:rsidR="0007039A" w:rsidRDefault="0007039A" w:rsidP="0007039A">
      <w:pPr>
        <w:jc w:val="both"/>
        <w:rPr>
          <w:sz w:val="20"/>
        </w:rPr>
        <w:sectPr w:rsidR="0007039A" w:rsidSect="00F12E1A">
          <w:footerReference w:type="default" r:id="rId8"/>
          <w:pgSz w:w="11910" w:h="16850"/>
          <w:pgMar w:top="851" w:right="851" w:bottom="680" w:left="1701" w:header="0" w:footer="346" w:gutter="0"/>
          <w:cols w:space="720"/>
        </w:sectPr>
      </w:pPr>
    </w:p>
    <w:p w:rsidR="00FB596F" w:rsidRDefault="00FB596F" w:rsidP="00A55BAB">
      <w:pPr>
        <w:jc w:val="both"/>
      </w:pPr>
    </w:p>
    <w:sectPr w:rsidR="00FB596F">
      <w:pgSz w:w="11910" w:h="16850"/>
      <w:pgMar w:top="1060" w:right="1000" w:bottom="540" w:left="1440" w:header="0" w:footer="3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9B" w:rsidRDefault="00CF559B">
      <w:r>
        <w:separator/>
      </w:r>
    </w:p>
  </w:endnote>
  <w:endnote w:type="continuationSeparator" w:id="0">
    <w:p w:rsidR="00CF559B" w:rsidRDefault="00CF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7C" w:rsidRDefault="00BD697C">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14:anchorId="51CF446A" wp14:editId="178081CF">
              <wp:simplePos x="0" y="0"/>
              <wp:positionH relativeFrom="page">
                <wp:posOffset>6652260</wp:posOffset>
              </wp:positionH>
              <wp:positionV relativeFrom="page">
                <wp:posOffset>10333355</wp:posOffset>
              </wp:positionV>
              <wp:extent cx="2286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777C" w:rsidRDefault="00BD697C">
                          <w:pPr>
                            <w:spacing w:before="10"/>
                            <w:ind w:left="60"/>
                            <w:rPr>
                              <w:sz w:val="24"/>
                            </w:rPr>
                          </w:pPr>
                          <w:r>
                            <w:fldChar w:fldCharType="begin"/>
                          </w:r>
                          <w:r>
                            <w:rPr>
                              <w:sz w:val="24"/>
                            </w:rPr>
                            <w:instrText xml:space="preserve"> PAGE </w:instrText>
                          </w:r>
                          <w:r>
                            <w:fldChar w:fldCharType="separate"/>
                          </w:r>
                          <w:r w:rsidR="00C93730">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3.8pt;margin-top:813.6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wn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" filled="f" stroked="f">
              <v:textbox inset="0,0,0,0">
                <w:txbxContent>
                  <w:p w:rsidR="009A777C" w:rsidRDefault="00BD697C">
                    <w:pPr>
                      <w:spacing w:before="10"/>
                      <w:ind w:left="60"/>
                      <w:rPr>
                        <w:sz w:val="24"/>
                      </w:rPr>
                    </w:pPr>
                    <w:r>
                      <w:fldChar w:fldCharType="begin"/>
                    </w:r>
                    <w:r>
                      <w:rPr>
                        <w:sz w:val="24"/>
                      </w:rPr>
                      <w:instrText xml:space="preserve"> PAGE </w:instrText>
                    </w:r>
                    <w:r>
                      <w:fldChar w:fldCharType="separate"/>
                    </w:r>
                    <w:r w:rsidR="00C93730">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9B" w:rsidRDefault="00CF559B">
      <w:r>
        <w:separator/>
      </w:r>
    </w:p>
  </w:footnote>
  <w:footnote w:type="continuationSeparator" w:id="0">
    <w:p w:rsidR="00CF559B" w:rsidRDefault="00CF5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505"/>
    <w:multiLevelType w:val="multilevel"/>
    <w:tmpl w:val="00FCFB46"/>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1595359F"/>
    <w:multiLevelType w:val="hybridMultilevel"/>
    <w:tmpl w:val="B6D8248C"/>
    <w:lvl w:ilvl="0" w:tplc="51663BBC">
      <w:numFmt w:val="bullet"/>
      <w:lvlText w:val="-"/>
      <w:lvlJc w:val="left"/>
      <w:pPr>
        <w:ind w:left="324" w:hanging="125"/>
      </w:pPr>
      <w:rPr>
        <w:rFonts w:ascii="Times New Roman" w:eastAsia="Times New Roman" w:hAnsi="Times New Roman" w:cs="Times New Roman" w:hint="default"/>
        <w:w w:val="100"/>
        <w:sz w:val="22"/>
        <w:szCs w:val="22"/>
        <w:lang w:val="vi" w:eastAsia="en-US" w:bidi="ar-SA"/>
      </w:rPr>
    </w:lvl>
    <w:lvl w:ilvl="1" w:tplc="1772F6F8">
      <w:numFmt w:val="bullet"/>
      <w:lvlText w:val="•"/>
      <w:lvlJc w:val="left"/>
      <w:pPr>
        <w:ind w:left="749" w:hanging="125"/>
      </w:pPr>
      <w:rPr>
        <w:rFonts w:hint="default"/>
        <w:lang w:val="vi" w:eastAsia="en-US" w:bidi="ar-SA"/>
      </w:rPr>
    </w:lvl>
    <w:lvl w:ilvl="2" w:tplc="16B81928">
      <w:numFmt w:val="bullet"/>
      <w:lvlText w:val="•"/>
      <w:lvlJc w:val="left"/>
      <w:pPr>
        <w:ind w:left="1178" w:hanging="125"/>
      </w:pPr>
      <w:rPr>
        <w:rFonts w:hint="default"/>
        <w:lang w:val="vi" w:eastAsia="en-US" w:bidi="ar-SA"/>
      </w:rPr>
    </w:lvl>
    <w:lvl w:ilvl="3" w:tplc="8D904B38">
      <w:numFmt w:val="bullet"/>
      <w:lvlText w:val="•"/>
      <w:lvlJc w:val="left"/>
      <w:pPr>
        <w:ind w:left="1607" w:hanging="125"/>
      </w:pPr>
      <w:rPr>
        <w:rFonts w:hint="default"/>
        <w:lang w:val="vi" w:eastAsia="en-US" w:bidi="ar-SA"/>
      </w:rPr>
    </w:lvl>
    <w:lvl w:ilvl="4" w:tplc="06F6520A">
      <w:numFmt w:val="bullet"/>
      <w:lvlText w:val="•"/>
      <w:lvlJc w:val="left"/>
      <w:pPr>
        <w:ind w:left="2036" w:hanging="125"/>
      </w:pPr>
      <w:rPr>
        <w:rFonts w:hint="default"/>
        <w:lang w:val="vi" w:eastAsia="en-US" w:bidi="ar-SA"/>
      </w:rPr>
    </w:lvl>
    <w:lvl w:ilvl="5" w:tplc="A38232E6">
      <w:numFmt w:val="bullet"/>
      <w:lvlText w:val="•"/>
      <w:lvlJc w:val="left"/>
      <w:pPr>
        <w:ind w:left="2465" w:hanging="125"/>
      </w:pPr>
      <w:rPr>
        <w:rFonts w:hint="default"/>
        <w:lang w:val="vi" w:eastAsia="en-US" w:bidi="ar-SA"/>
      </w:rPr>
    </w:lvl>
    <w:lvl w:ilvl="6" w:tplc="E9200DE0">
      <w:numFmt w:val="bullet"/>
      <w:lvlText w:val="•"/>
      <w:lvlJc w:val="left"/>
      <w:pPr>
        <w:ind w:left="2894" w:hanging="125"/>
      </w:pPr>
      <w:rPr>
        <w:rFonts w:hint="default"/>
        <w:lang w:val="vi" w:eastAsia="en-US" w:bidi="ar-SA"/>
      </w:rPr>
    </w:lvl>
    <w:lvl w:ilvl="7" w:tplc="9AB47E14">
      <w:numFmt w:val="bullet"/>
      <w:lvlText w:val="•"/>
      <w:lvlJc w:val="left"/>
      <w:pPr>
        <w:ind w:left="3323" w:hanging="125"/>
      </w:pPr>
      <w:rPr>
        <w:rFonts w:hint="default"/>
        <w:lang w:val="vi" w:eastAsia="en-US" w:bidi="ar-SA"/>
      </w:rPr>
    </w:lvl>
    <w:lvl w:ilvl="8" w:tplc="63FC461A">
      <w:numFmt w:val="bullet"/>
      <w:lvlText w:val="•"/>
      <w:lvlJc w:val="left"/>
      <w:pPr>
        <w:ind w:left="3752" w:hanging="125"/>
      </w:pPr>
      <w:rPr>
        <w:rFonts w:hint="default"/>
        <w:lang w:val="vi" w:eastAsia="en-US" w:bidi="ar-SA"/>
      </w:rPr>
    </w:lvl>
  </w:abstractNum>
  <w:abstractNum w:abstractNumId="2">
    <w:nsid w:val="17333A33"/>
    <w:multiLevelType w:val="hybridMultilevel"/>
    <w:tmpl w:val="D28CF6D2"/>
    <w:lvl w:ilvl="0" w:tplc="845E7892">
      <w:start w:val="1"/>
      <w:numFmt w:val="upperRoman"/>
      <w:lvlText w:val="%1."/>
      <w:lvlJc w:val="left"/>
      <w:pPr>
        <w:ind w:left="302" w:hanging="293"/>
        <w:jc w:val="left"/>
      </w:pPr>
      <w:rPr>
        <w:rFonts w:ascii="Times New Roman" w:eastAsia="Times New Roman" w:hAnsi="Times New Roman" w:cs="Times New Roman" w:hint="default"/>
        <w:b/>
        <w:bCs/>
        <w:w w:val="100"/>
        <w:sz w:val="28"/>
        <w:szCs w:val="28"/>
        <w:lang w:val="vi" w:eastAsia="en-US" w:bidi="ar-SA"/>
      </w:rPr>
    </w:lvl>
    <w:lvl w:ilvl="1" w:tplc="DDFEF798">
      <w:start w:val="1"/>
      <w:numFmt w:val="decimal"/>
      <w:lvlText w:val="%2."/>
      <w:lvlJc w:val="left"/>
      <w:pPr>
        <w:ind w:left="302" w:hanging="296"/>
        <w:jc w:val="left"/>
      </w:pPr>
      <w:rPr>
        <w:rFonts w:ascii="Times New Roman" w:eastAsia="Times New Roman" w:hAnsi="Times New Roman" w:cs="Times New Roman" w:hint="default"/>
        <w:b/>
        <w:bCs/>
        <w:spacing w:val="0"/>
        <w:w w:val="100"/>
        <w:sz w:val="28"/>
        <w:szCs w:val="28"/>
        <w:lang w:val="vi" w:eastAsia="en-US" w:bidi="ar-SA"/>
      </w:rPr>
    </w:lvl>
    <w:lvl w:ilvl="2" w:tplc="3306BC3C">
      <w:numFmt w:val="bullet"/>
      <w:lvlText w:val="•"/>
      <w:lvlJc w:val="left"/>
      <w:pPr>
        <w:ind w:left="2285" w:hanging="296"/>
      </w:pPr>
      <w:rPr>
        <w:rFonts w:hint="default"/>
        <w:lang w:val="vi" w:eastAsia="en-US" w:bidi="ar-SA"/>
      </w:rPr>
    </w:lvl>
    <w:lvl w:ilvl="3" w:tplc="E51AD358">
      <w:numFmt w:val="bullet"/>
      <w:lvlText w:val="•"/>
      <w:lvlJc w:val="left"/>
      <w:pPr>
        <w:ind w:left="3277" w:hanging="296"/>
      </w:pPr>
      <w:rPr>
        <w:rFonts w:hint="default"/>
        <w:lang w:val="vi" w:eastAsia="en-US" w:bidi="ar-SA"/>
      </w:rPr>
    </w:lvl>
    <w:lvl w:ilvl="4" w:tplc="530C605E">
      <w:numFmt w:val="bullet"/>
      <w:lvlText w:val="•"/>
      <w:lvlJc w:val="left"/>
      <w:pPr>
        <w:ind w:left="4270" w:hanging="296"/>
      </w:pPr>
      <w:rPr>
        <w:rFonts w:hint="default"/>
        <w:lang w:val="vi" w:eastAsia="en-US" w:bidi="ar-SA"/>
      </w:rPr>
    </w:lvl>
    <w:lvl w:ilvl="5" w:tplc="83840690">
      <w:numFmt w:val="bullet"/>
      <w:lvlText w:val="•"/>
      <w:lvlJc w:val="left"/>
      <w:pPr>
        <w:ind w:left="5263" w:hanging="296"/>
      </w:pPr>
      <w:rPr>
        <w:rFonts w:hint="default"/>
        <w:lang w:val="vi" w:eastAsia="en-US" w:bidi="ar-SA"/>
      </w:rPr>
    </w:lvl>
    <w:lvl w:ilvl="6" w:tplc="40A8E662">
      <w:numFmt w:val="bullet"/>
      <w:lvlText w:val="•"/>
      <w:lvlJc w:val="left"/>
      <w:pPr>
        <w:ind w:left="6255" w:hanging="296"/>
      </w:pPr>
      <w:rPr>
        <w:rFonts w:hint="default"/>
        <w:lang w:val="vi" w:eastAsia="en-US" w:bidi="ar-SA"/>
      </w:rPr>
    </w:lvl>
    <w:lvl w:ilvl="7" w:tplc="FF6A4702">
      <w:numFmt w:val="bullet"/>
      <w:lvlText w:val="•"/>
      <w:lvlJc w:val="left"/>
      <w:pPr>
        <w:ind w:left="7248" w:hanging="296"/>
      </w:pPr>
      <w:rPr>
        <w:rFonts w:hint="default"/>
        <w:lang w:val="vi" w:eastAsia="en-US" w:bidi="ar-SA"/>
      </w:rPr>
    </w:lvl>
    <w:lvl w:ilvl="8" w:tplc="912A614A">
      <w:numFmt w:val="bullet"/>
      <w:lvlText w:val="•"/>
      <w:lvlJc w:val="left"/>
      <w:pPr>
        <w:ind w:left="8241" w:hanging="296"/>
      </w:pPr>
      <w:rPr>
        <w:rFonts w:hint="default"/>
        <w:lang w:val="vi" w:eastAsia="en-US" w:bidi="ar-SA"/>
      </w:rPr>
    </w:lvl>
  </w:abstractNum>
  <w:abstractNum w:abstractNumId="3">
    <w:nsid w:val="32C43A26"/>
    <w:multiLevelType w:val="multilevel"/>
    <w:tmpl w:val="F44E1E92"/>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FAA141D"/>
    <w:multiLevelType w:val="hybridMultilevel"/>
    <w:tmpl w:val="C4547E0E"/>
    <w:lvl w:ilvl="0" w:tplc="40B23A08">
      <w:start w:val="3"/>
      <w:numFmt w:val="decimal"/>
      <w:lvlText w:val="%1."/>
      <w:lvlJc w:val="left"/>
      <w:pPr>
        <w:ind w:left="1262" w:hanging="281"/>
        <w:jc w:val="left"/>
      </w:pPr>
      <w:rPr>
        <w:rFonts w:ascii="Times New Roman" w:eastAsia="Times New Roman" w:hAnsi="Times New Roman" w:cs="Times New Roman" w:hint="default"/>
        <w:b/>
        <w:bCs/>
        <w:spacing w:val="0"/>
        <w:w w:val="100"/>
        <w:sz w:val="28"/>
        <w:szCs w:val="28"/>
        <w:lang w:val="vi" w:eastAsia="en-US" w:bidi="ar-SA"/>
      </w:rPr>
    </w:lvl>
    <w:lvl w:ilvl="1" w:tplc="BFC8E26E">
      <w:numFmt w:val="bullet"/>
      <w:lvlText w:val="•"/>
      <w:lvlJc w:val="left"/>
      <w:pPr>
        <w:ind w:left="2080" w:hanging="281"/>
      </w:pPr>
      <w:rPr>
        <w:rFonts w:hint="default"/>
        <w:lang w:val="vi" w:eastAsia="en-US" w:bidi="ar-SA"/>
      </w:rPr>
    </w:lvl>
    <w:lvl w:ilvl="2" w:tplc="3E141526">
      <w:numFmt w:val="bullet"/>
      <w:lvlText w:val="•"/>
      <w:lvlJc w:val="left"/>
      <w:pPr>
        <w:ind w:left="2901" w:hanging="281"/>
      </w:pPr>
      <w:rPr>
        <w:rFonts w:hint="default"/>
        <w:lang w:val="vi" w:eastAsia="en-US" w:bidi="ar-SA"/>
      </w:rPr>
    </w:lvl>
    <w:lvl w:ilvl="3" w:tplc="C5B2EF0E">
      <w:numFmt w:val="bullet"/>
      <w:lvlText w:val="•"/>
      <w:lvlJc w:val="left"/>
      <w:pPr>
        <w:ind w:left="3721" w:hanging="281"/>
      </w:pPr>
      <w:rPr>
        <w:rFonts w:hint="default"/>
        <w:lang w:val="vi" w:eastAsia="en-US" w:bidi="ar-SA"/>
      </w:rPr>
    </w:lvl>
    <w:lvl w:ilvl="4" w:tplc="6E80B7BC">
      <w:numFmt w:val="bullet"/>
      <w:lvlText w:val="•"/>
      <w:lvlJc w:val="left"/>
      <w:pPr>
        <w:ind w:left="4542" w:hanging="281"/>
      </w:pPr>
      <w:rPr>
        <w:rFonts w:hint="default"/>
        <w:lang w:val="vi" w:eastAsia="en-US" w:bidi="ar-SA"/>
      </w:rPr>
    </w:lvl>
    <w:lvl w:ilvl="5" w:tplc="202EE2BA">
      <w:numFmt w:val="bullet"/>
      <w:lvlText w:val="•"/>
      <w:lvlJc w:val="left"/>
      <w:pPr>
        <w:ind w:left="5363" w:hanging="281"/>
      </w:pPr>
      <w:rPr>
        <w:rFonts w:hint="default"/>
        <w:lang w:val="vi" w:eastAsia="en-US" w:bidi="ar-SA"/>
      </w:rPr>
    </w:lvl>
    <w:lvl w:ilvl="6" w:tplc="A530D3FA">
      <w:numFmt w:val="bullet"/>
      <w:lvlText w:val="•"/>
      <w:lvlJc w:val="left"/>
      <w:pPr>
        <w:ind w:left="6183" w:hanging="281"/>
      </w:pPr>
      <w:rPr>
        <w:rFonts w:hint="default"/>
        <w:lang w:val="vi" w:eastAsia="en-US" w:bidi="ar-SA"/>
      </w:rPr>
    </w:lvl>
    <w:lvl w:ilvl="7" w:tplc="DD3260E6">
      <w:numFmt w:val="bullet"/>
      <w:lvlText w:val="•"/>
      <w:lvlJc w:val="left"/>
      <w:pPr>
        <w:ind w:left="7004" w:hanging="281"/>
      </w:pPr>
      <w:rPr>
        <w:rFonts w:hint="default"/>
        <w:lang w:val="vi" w:eastAsia="en-US" w:bidi="ar-SA"/>
      </w:rPr>
    </w:lvl>
    <w:lvl w:ilvl="8" w:tplc="DCE27068">
      <w:numFmt w:val="bullet"/>
      <w:lvlText w:val="•"/>
      <w:lvlJc w:val="left"/>
      <w:pPr>
        <w:ind w:left="7825" w:hanging="281"/>
      </w:pPr>
      <w:rPr>
        <w:rFonts w:hint="default"/>
        <w:lang w:val="vi" w:eastAsia="en-US" w:bidi="ar-SA"/>
      </w:rPr>
    </w:lvl>
  </w:abstractNum>
  <w:abstractNum w:abstractNumId="5">
    <w:nsid w:val="51E50CD9"/>
    <w:multiLevelType w:val="hybridMultilevel"/>
    <w:tmpl w:val="16FC3D90"/>
    <w:lvl w:ilvl="0" w:tplc="5074CBBE">
      <w:numFmt w:val="bullet"/>
      <w:lvlText w:val="-"/>
      <w:lvlJc w:val="left"/>
      <w:pPr>
        <w:ind w:left="262" w:hanging="168"/>
      </w:pPr>
      <w:rPr>
        <w:rFonts w:ascii="Times New Roman" w:eastAsia="Times New Roman" w:hAnsi="Times New Roman" w:cs="Times New Roman" w:hint="default"/>
        <w:w w:val="100"/>
        <w:sz w:val="28"/>
        <w:szCs w:val="28"/>
        <w:lang w:val="vi" w:eastAsia="en-US" w:bidi="ar-SA"/>
      </w:rPr>
    </w:lvl>
    <w:lvl w:ilvl="1" w:tplc="B5ECD73E">
      <w:numFmt w:val="bullet"/>
      <w:lvlText w:val="-"/>
      <w:lvlJc w:val="left"/>
      <w:pPr>
        <w:ind w:left="262" w:hanging="168"/>
      </w:pPr>
      <w:rPr>
        <w:rFonts w:hint="default"/>
        <w:w w:val="100"/>
        <w:lang w:val="vi" w:eastAsia="en-US" w:bidi="ar-SA"/>
      </w:rPr>
    </w:lvl>
    <w:lvl w:ilvl="2" w:tplc="112C4A14">
      <w:numFmt w:val="bullet"/>
      <w:lvlText w:val="•"/>
      <w:lvlJc w:val="left"/>
      <w:pPr>
        <w:ind w:left="2101" w:hanging="168"/>
      </w:pPr>
      <w:rPr>
        <w:rFonts w:hint="default"/>
        <w:lang w:val="vi" w:eastAsia="en-US" w:bidi="ar-SA"/>
      </w:rPr>
    </w:lvl>
    <w:lvl w:ilvl="3" w:tplc="64E41AFA">
      <w:numFmt w:val="bullet"/>
      <w:lvlText w:val="•"/>
      <w:lvlJc w:val="left"/>
      <w:pPr>
        <w:ind w:left="3021" w:hanging="168"/>
      </w:pPr>
      <w:rPr>
        <w:rFonts w:hint="default"/>
        <w:lang w:val="vi" w:eastAsia="en-US" w:bidi="ar-SA"/>
      </w:rPr>
    </w:lvl>
    <w:lvl w:ilvl="4" w:tplc="63400778">
      <w:numFmt w:val="bullet"/>
      <w:lvlText w:val="•"/>
      <w:lvlJc w:val="left"/>
      <w:pPr>
        <w:ind w:left="3942" w:hanging="168"/>
      </w:pPr>
      <w:rPr>
        <w:rFonts w:hint="default"/>
        <w:lang w:val="vi" w:eastAsia="en-US" w:bidi="ar-SA"/>
      </w:rPr>
    </w:lvl>
    <w:lvl w:ilvl="5" w:tplc="0380A184">
      <w:numFmt w:val="bullet"/>
      <w:lvlText w:val="•"/>
      <w:lvlJc w:val="left"/>
      <w:pPr>
        <w:ind w:left="4863" w:hanging="168"/>
      </w:pPr>
      <w:rPr>
        <w:rFonts w:hint="default"/>
        <w:lang w:val="vi" w:eastAsia="en-US" w:bidi="ar-SA"/>
      </w:rPr>
    </w:lvl>
    <w:lvl w:ilvl="6" w:tplc="D64A824A">
      <w:numFmt w:val="bullet"/>
      <w:lvlText w:val="•"/>
      <w:lvlJc w:val="left"/>
      <w:pPr>
        <w:ind w:left="5783" w:hanging="168"/>
      </w:pPr>
      <w:rPr>
        <w:rFonts w:hint="default"/>
        <w:lang w:val="vi" w:eastAsia="en-US" w:bidi="ar-SA"/>
      </w:rPr>
    </w:lvl>
    <w:lvl w:ilvl="7" w:tplc="BE428560">
      <w:numFmt w:val="bullet"/>
      <w:lvlText w:val="•"/>
      <w:lvlJc w:val="left"/>
      <w:pPr>
        <w:ind w:left="6704" w:hanging="168"/>
      </w:pPr>
      <w:rPr>
        <w:rFonts w:hint="default"/>
        <w:lang w:val="vi" w:eastAsia="en-US" w:bidi="ar-SA"/>
      </w:rPr>
    </w:lvl>
    <w:lvl w:ilvl="8" w:tplc="56B2704E">
      <w:numFmt w:val="bullet"/>
      <w:lvlText w:val="•"/>
      <w:lvlJc w:val="left"/>
      <w:pPr>
        <w:ind w:left="7625" w:hanging="168"/>
      </w:pPr>
      <w:rPr>
        <w:rFonts w:hint="default"/>
        <w:lang w:val="vi" w:eastAsia="en-US" w:bidi="ar-SA"/>
      </w:rPr>
    </w:lvl>
  </w:abstractNum>
  <w:abstractNum w:abstractNumId="6">
    <w:nsid w:val="53FE0EBB"/>
    <w:multiLevelType w:val="multilevel"/>
    <w:tmpl w:val="5FA0E63C"/>
    <w:lvl w:ilvl="0">
      <w:start w:val="1"/>
      <w:numFmt w:val="upperRoman"/>
      <w:lvlText w:val="%1."/>
      <w:lvlJc w:val="left"/>
      <w:pPr>
        <w:ind w:left="262" w:hanging="274"/>
        <w:jc w:val="left"/>
      </w:pPr>
      <w:rPr>
        <w:rFonts w:ascii="Times New Roman" w:eastAsia="Times New Roman" w:hAnsi="Times New Roman" w:cs="Times New Roman" w:hint="default"/>
        <w:b/>
        <w:bCs/>
        <w:spacing w:val="0"/>
        <w:w w:val="100"/>
        <w:sz w:val="28"/>
        <w:szCs w:val="28"/>
        <w:lang w:val="vi" w:eastAsia="en-US" w:bidi="ar-SA"/>
      </w:rPr>
    </w:lvl>
    <w:lvl w:ilvl="1">
      <w:start w:val="1"/>
      <w:numFmt w:val="decimal"/>
      <w:lvlText w:val="%2."/>
      <w:lvlJc w:val="left"/>
      <w:pPr>
        <w:ind w:left="262" w:hanging="310"/>
        <w:jc w:val="left"/>
      </w:pPr>
      <w:rPr>
        <w:rFonts w:ascii="Times New Roman" w:eastAsia="Times New Roman" w:hAnsi="Times New Roman" w:cs="Times New Roman" w:hint="default"/>
        <w:b/>
        <w:bCs/>
        <w:spacing w:val="0"/>
        <w:w w:val="100"/>
        <w:sz w:val="28"/>
        <w:szCs w:val="28"/>
        <w:lang w:val="vi" w:eastAsia="en-US" w:bidi="ar-SA"/>
      </w:rPr>
    </w:lvl>
    <w:lvl w:ilvl="2">
      <w:start w:val="1"/>
      <w:numFmt w:val="decimal"/>
      <w:lvlText w:val="%2.%3."/>
      <w:lvlJc w:val="left"/>
      <w:pPr>
        <w:ind w:left="262" w:hanging="509"/>
        <w:jc w:val="left"/>
      </w:pPr>
      <w:rPr>
        <w:rFonts w:hint="default"/>
        <w:b/>
        <w:bCs/>
        <w:i/>
        <w:iCs/>
        <w:spacing w:val="-1"/>
        <w:w w:val="100"/>
        <w:lang w:val="vi" w:eastAsia="en-US" w:bidi="ar-SA"/>
      </w:rPr>
    </w:lvl>
    <w:lvl w:ilvl="3">
      <w:numFmt w:val="bullet"/>
      <w:lvlText w:val="•"/>
      <w:lvlJc w:val="left"/>
      <w:pPr>
        <w:ind w:left="1540" w:hanging="509"/>
      </w:pPr>
      <w:rPr>
        <w:rFonts w:hint="default"/>
        <w:lang w:val="vi" w:eastAsia="en-US" w:bidi="ar-SA"/>
      </w:rPr>
    </w:lvl>
    <w:lvl w:ilvl="4">
      <w:numFmt w:val="bullet"/>
      <w:lvlText w:val="•"/>
      <w:lvlJc w:val="left"/>
      <w:pPr>
        <w:ind w:left="2672" w:hanging="509"/>
      </w:pPr>
      <w:rPr>
        <w:rFonts w:hint="default"/>
        <w:lang w:val="vi" w:eastAsia="en-US" w:bidi="ar-SA"/>
      </w:rPr>
    </w:lvl>
    <w:lvl w:ilvl="5">
      <w:numFmt w:val="bullet"/>
      <w:lvlText w:val="•"/>
      <w:lvlJc w:val="left"/>
      <w:pPr>
        <w:ind w:left="3804" w:hanging="509"/>
      </w:pPr>
      <w:rPr>
        <w:rFonts w:hint="default"/>
        <w:lang w:val="vi" w:eastAsia="en-US" w:bidi="ar-SA"/>
      </w:rPr>
    </w:lvl>
    <w:lvl w:ilvl="6">
      <w:numFmt w:val="bullet"/>
      <w:lvlText w:val="•"/>
      <w:lvlJc w:val="left"/>
      <w:pPr>
        <w:ind w:left="4937" w:hanging="509"/>
      </w:pPr>
      <w:rPr>
        <w:rFonts w:hint="default"/>
        <w:lang w:val="vi" w:eastAsia="en-US" w:bidi="ar-SA"/>
      </w:rPr>
    </w:lvl>
    <w:lvl w:ilvl="7">
      <w:numFmt w:val="bullet"/>
      <w:lvlText w:val="•"/>
      <w:lvlJc w:val="left"/>
      <w:pPr>
        <w:ind w:left="6069" w:hanging="509"/>
      </w:pPr>
      <w:rPr>
        <w:rFonts w:hint="default"/>
        <w:lang w:val="vi" w:eastAsia="en-US" w:bidi="ar-SA"/>
      </w:rPr>
    </w:lvl>
    <w:lvl w:ilvl="8">
      <w:numFmt w:val="bullet"/>
      <w:lvlText w:val="•"/>
      <w:lvlJc w:val="left"/>
      <w:pPr>
        <w:ind w:left="7201" w:hanging="509"/>
      </w:pPr>
      <w:rPr>
        <w:rFonts w:hint="default"/>
        <w:lang w:val="vi" w:eastAsia="en-US" w:bidi="ar-SA"/>
      </w:rPr>
    </w:lvl>
  </w:abstractNum>
  <w:abstractNum w:abstractNumId="7">
    <w:nsid w:val="5D374686"/>
    <w:multiLevelType w:val="hybridMultilevel"/>
    <w:tmpl w:val="81E81CCC"/>
    <w:lvl w:ilvl="0" w:tplc="410CB5C8">
      <w:start w:val="1"/>
      <w:numFmt w:val="decimal"/>
      <w:lvlText w:val="%1."/>
      <w:lvlJc w:val="left"/>
      <w:pPr>
        <w:ind w:left="262" w:hanging="320"/>
        <w:jc w:val="right"/>
      </w:pPr>
      <w:rPr>
        <w:rFonts w:ascii="Times New Roman" w:eastAsia="Times New Roman" w:hAnsi="Times New Roman" w:cs="Times New Roman" w:hint="default"/>
        <w:b/>
        <w:bCs/>
        <w:spacing w:val="0"/>
        <w:w w:val="100"/>
        <w:sz w:val="28"/>
        <w:szCs w:val="28"/>
        <w:lang w:val="vi" w:eastAsia="en-US" w:bidi="ar-SA"/>
      </w:rPr>
    </w:lvl>
    <w:lvl w:ilvl="1" w:tplc="3864ABD2">
      <w:numFmt w:val="bullet"/>
      <w:lvlText w:val="•"/>
      <w:lvlJc w:val="left"/>
      <w:pPr>
        <w:ind w:left="1180" w:hanging="320"/>
      </w:pPr>
      <w:rPr>
        <w:rFonts w:hint="default"/>
        <w:lang w:val="vi" w:eastAsia="en-US" w:bidi="ar-SA"/>
      </w:rPr>
    </w:lvl>
    <w:lvl w:ilvl="2" w:tplc="1CA8A632">
      <w:numFmt w:val="bullet"/>
      <w:lvlText w:val="•"/>
      <w:lvlJc w:val="left"/>
      <w:pPr>
        <w:ind w:left="2101" w:hanging="320"/>
      </w:pPr>
      <w:rPr>
        <w:rFonts w:hint="default"/>
        <w:lang w:val="vi" w:eastAsia="en-US" w:bidi="ar-SA"/>
      </w:rPr>
    </w:lvl>
    <w:lvl w:ilvl="3" w:tplc="80801EE6">
      <w:numFmt w:val="bullet"/>
      <w:lvlText w:val="•"/>
      <w:lvlJc w:val="left"/>
      <w:pPr>
        <w:ind w:left="3021" w:hanging="320"/>
      </w:pPr>
      <w:rPr>
        <w:rFonts w:hint="default"/>
        <w:lang w:val="vi" w:eastAsia="en-US" w:bidi="ar-SA"/>
      </w:rPr>
    </w:lvl>
    <w:lvl w:ilvl="4" w:tplc="DA28DB9A">
      <w:numFmt w:val="bullet"/>
      <w:lvlText w:val="•"/>
      <w:lvlJc w:val="left"/>
      <w:pPr>
        <w:ind w:left="3942" w:hanging="320"/>
      </w:pPr>
      <w:rPr>
        <w:rFonts w:hint="default"/>
        <w:lang w:val="vi" w:eastAsia="en-US" w:bidi="ar-SA"/>
      </w:rPr>
    </w:lvl>
    <w:lvl w:ilvl="5" w:tplc="53C64C36">
      <w:numFmt w:val="bullet"/>
      <w:lvlText w:val="•"/>
      <w:lvlJc w:val="left"/>
      <w:pPr>
        <w:ind w:left="4863" w:hanging="320"/>
      </w:pPr>
      <w:rPr>
        <w:rFonts w:hint="default"/>
        <w:lang w:val="vi" w:eastAsia="en-US" w:bidi="ar-SA"/>
      </w:rPr>
    </w:lvl>
    <w:lvl w:ilvl="6" w:tplc="31F052DA">
      <w:numFmt w:val="bullet"/>
      <w:lvlText w:val="•"/>
      <w:lvlJc w:val="left"/>
      <w:pPr>
        <w:ind w:left="5783" w:hanging="320"/>
      </w:pPr>
      <w:rPr>
        <w:rFonts w:hint="default"/>
        <w:lang w:val="vi" w:eastAsia="en-US" w:bidi="ar-SA"/>
      </w:rPr>
    </w:lvl>
    <w:lvl w:ilvl="7" w:tplc="03203F68">
      <w:numFmt w:val="bullet"/>
      <w:lvlText w:val="•"/>
      <w:lvlJc w:val="left"/>
      <w:pPr>
        <w:ind w:left="6704" w:hanging="320"/>
      </w:pPr>
      <w:rPr>
        <w:rFonts w:hint="default"/>
        <w:lang w:val="vi" w:eastAsia="en-US" w:bidi="ar-SA"/>
      </w:rPr>
    </w:lvl>
    <w:lvl w:ilvl="8" w:tplc="D3944EB8">
      <w:numFmt w:val="bullet"/>
      <w:lvlText w:val="•"/>
      <w:lvlJc w:val="left"/>
      <w:pPr>
        <w:ind w:left="7625" w:hanging="320"/>
      </w:pPr>
      <w:rPr>
        <w:rFonts w:hint="default"/>
        <w:lang w:val="vi" w:eastAsia="en-US" w:bidi="ar-SA"/>
      </w:rPr>
    </w:lvl>
  </w:abstractNum>
  <w:abstractNum w:abstractNumId="8">
    <w:nsid w:val="6A3128C2"/>
    <w:multiLevelType w:val="hybridMultilevel"/>
    <w:tmpl w:val="AA90C882"/>
    <w:lvl w:ilvl="0" w:tplc="C458F800">
      <w:numFmt w:val="bullet"/>
      <w:lvlText w:val="-"/>
      <w:lvlJc w:val="left"/>
      <w:pPr>
        <w:ind w:left="262" w:hanging="164"/>
      </w:pPr>
      <w:rPr>
        <w:rFonts w:ascii="Times New Roman" w:eastAsia="Times New Roman" w:hAnsi="Times New Roman" w:cs="Times New Roman" w:hint="default"/>
        <w:w w:val="100"/>
        <w:sz w:val="28"/>
        <w:szCs w:val="28"/>
        <w:lang w:val="vi" w:eastAsia="en-US" w:bidi="ar-SA"/>
      </w:rPr>
    </w:lvl>
    <w:lvl w:ilvl="1" w:tplc="B30E957C">
      <w:numFmt w:val="bullet"/>
      <w:lvlText w:val="•"/>
      <w:lvlJc w:val="left"/>
      <w:pPr>
        <w:ind w:left="1180" w:hanging="164"/>
      </w:pPr>
      <w:rPr>
        <w:rFonts w:hint="default"/>
        <w:lang w:val="vi" w:eastAsia="en-US" w:bidi="ar-SA"/>
      </w:rPr>
    </w:lvl>
    <w:lvl w:ilvl="2" w:tplc="42AAC8BC">
      <w:numFmt w:val="bullet"/>
      <w:lvlText w:val="•"/>
      <w:lvlJc w:val="left"/>
      <w:pPr>
        <w:ind w:left="2101" w:hanging="164"/>
      </w:pPr>
      <w:rPr>
        <w:rFonts w:hint="default"/>
        <w:lang w:val="vi" w:eastAsia="en-US" w:bidi="ar-SA"/>
      </w:rPr>
    </w:lvl>
    <w:lvl w:ilvl="3" w:tplc="86C2513C">
      <w:numFmt w:val="bullet"/>
      <w:lvlText w:val="•"/>
      <w:lvlJc w:val="left"/>
      <w:pPr>
        <w:ind w:left="3021" w:hanging="164"/>
      </w:pPr>
      <w:rPr>
        <w:rFonts w:hint="default"/>
        <w:lang w:val="vi" w:eastAsia="en-US" w:bidi="ar-SA"/>
      </w:rPr>
    </w:lvl>
    <w:lvl w:ilvl="4" w:tplc="0504ACE6">
      <w:numFmt w:val="bullet"/>
      <w:lvlText w:val="•"/>
      <w:lvlJc w:val="left"/>
      <w:pPr>
        <w:ind w:left="3942" w:hanging="164"/>
      </w:pPr>
      <w:rPr>
        <w:rFonts w:hint="default"/>
        <w:lang w:val="vi" w:eastAsia="en-US" w:bidi="ar-SA"/>
      </w:rPr>
    </w:lvl>
    <w:lvl w:ilvl="5" w:tplc="A2E0DFDE">
      <w:numFmt w:val="bullet"/>
      <w:lvlText w:val="•"/>
      <w:lvlJc w:val="left"/>
      <w:pPr>
        <w:ind w:left="4863" w:hanging="164"/>
      </w:pPr>
      <w:rPr>
        <w:rFonts w:hint="default"/>
        <w:lang w:val="vi" w:eastAsia="en-US" w:bidi="ar-SA"/>
      </w:rPr>
    </w:lvl>
    <w:lvl w:ilvl="6" w:tplc="E7AC722A">
      <w:numFmt w:val="bullet"/>
      <w:lvlText w:val="•"/>
      <w:lvlJc w:val="left"/>
      <w:pPr>
        <w:ind w:left="5783" w:hanging="164"/>
      </w:pPr>
      <w:rPr>
        <w:rFonts w:hint="default"/>
        <w:lang w:val="vi" w:eastAsia="en-US" w:bidi="ar-SA"/>
      </w:rPr>
    </w:lvl>
    <w:lvl w:ilvl="7" w:tplc="345611CC">
      <w:numFmt w:val="bullet"/>
      <w:lvlText w:val="•"/>
      <w:lvlJc w:val="left"/>
      <w:pPr>
        <w:ind w:left="6704" w:hanging="164"/>
      </w:pPr>
      <w:rPr>
        <w:rFonts w:hint="default"/>
        <w:lang w:val="vi" w:eastAsia="en-US" w:bidi="ar-SA"/>
      </w:rPr>
    </w:lvl>
    <w:lvl w:ilvl="8" w:tplc="FF367F2E">
      <w:numFmt w:val="bullet"/>
      <w:lvlText w:val="•"/>
      <w:lvlJc w:val="left"/>
      <w:pPr>
        <w:ind w:left="7625" w:hanging="164"/>
      </w:pPr>
      <w:rPr>
        <w:rFonts w:hint="default"/>
        <w:lang w:val="vi" w:eastAsia="en-US" w:bidi="ar-SA"/>
      </w:rPr>
    </w:lvl>
  </w:abstractNum>
  <w:abstractNum w:abstractNumId="9">
    <w:nsid w:val="764870EE"/>
    <w:multiLevelType w:val="hybridMultilevel"/>
    <w:tmpl w:val="45CE463E"/>
    <w:lvl w:ilvl="0" w:tplc="073E10E0">
      <w:start w:val="3"/>
      <w:numFmt w:val="upperRoman"/>
      <w:lvlText w:val="%1."/>
      <w:lvlJc w:val="left"/>
      <w:pPr>
        <w:ind w:left="1449" w:hanging="468"/>
        <w:jc w:val="left"/>
      </w:pPr>
      <w:rPr>
        <w:rFonts w:ascii="Times New Roman" w:eastAsia="Times New Roman" w:hAnsi="Times New Roman" w:cs="Times New Roman" w:hint="default"/>
        <w:b/>
        <w:bCs/>
        <w:spacing w:val="-2"/>
        <w:w w:val="100"/>
        <w:sz w:val="28"/>
        <w:szCs w:val="28"/>
        <w:lang w:val="vi" w:eastAsia="en-US" w:bidi="ar-SA"/>
      </w:rPr>
    </w:lvl>
    <w:lvl w:ilvl="1" w:tplc="BE7A0072">
      <w:start w:val="1"/>
      <w:numFmt w:val="decimal"/>
      <w:lvlText w:val="%2."/>
      <w:lvlJc w:val="left"/>
      <w:pPr>
        <w:ind w:left="262" w:hanging="322"/>
        <w:jc w:val="left"/>
      </w:pPr>
      <w:rPr>
        <w:rFonts w:ascii="Times New Roman" w:eastAsia="Times New Roman" w:hAnsi="Times New Roman" w:cs="Times New Roman" w:hint="default"/>
        <w:b/>
        <w:bCs/>
        <w:spacing w:val="0"/>
        <w:w w:val="100"/>
        <w:sz w:val="28"/>
        <w:szCs w:val="28"/>
        <w:lang w:val="vi" w:eastAsia="en-US" w:bidi="ar-SA"/>
      </w:rPr>
    </w:lvl>
    <w:lvl w:ilvl="2" w:tplc="4DC2859A">
      <w:numFmt w:val="bullet"/>
      <w:lvlText w:val="•"/>
      <w:lvlJc w:val="left"/>
      <w:pPr>
        <w:ind w:left="2331" w:hanging="322"/>
      </w:pPr>
      <w:rPr>
        <w:rFonts w:hint="default"/>
        <w:lang w:val="vi" w:eastAsia="en-US" w:bidi="ar-SA"/>
      </w:rPr>
    </w:lvl>
    <w:lvl w:ilvl="3" w:tplc="DC0418DC">
      <w:numFmt w:val="bullet"/>
      <w:lvlText w:val="•"/>
      <w:lvlJc w:val="left"/>
      <w:pPr>
        <w:ind w:left="3223" w:hanging="322"/>
      </w:pPr>
      <w:rPr>
        <w:rFonts w:hint="default"/>
        <w:lang w:val="vi" w:eastAsia="en-US" w:bidi="ar-SA"/>
      </w:rPr>
    </w:lvl>
    <w:lvl w:ilvl="4" w:tplc="33A6B4CA">
      <w:numFmt w:val="bullet"/>
      <w:lvlText w:val="•"/>
      <w:lvlJc w:val="left"/>
      <w:pPr>
        <w:ind w:left="4115" w:hanging="322"/>
      </w:pPr>
      <w:rPr>
        <w:rFonts w:hint="default"/>
        <w:lang w:val="vi" w:eastAsia="en-US" w:bidi="ar-SA"/>
      </w:rPr>
    </w:lvl>
    <w:lvl w:ilvl="5" w:tplc="33AA7EFC">
      <w:numFmt w:val="bullet"/>
      <w:lvlText w:val="•"/>
      <w:lvlJc w:val="left"/>
      <w:pPr>
        <w:ind w:left="5007" w:hanging="322"/>
      </w:pPr>
      <w:rPr>
        <w:rFonts w:hint="default"/>
        <w:lang w:val="vi" w:eastAsia="en-US" w:bidi="ar-SA"/>
      </w:rPr>
    </w:lvl>
    <w:lvl w:ilvl="6" w:tplc="F0CE9122">
      <w:numFmt w:val="bullet"/>
      <w:lvlText w:val="•"/>
      <w:lvlJc w:val="left"/>
      <w:pPr>
        <w:ind w:left="5899" w:hanging="322"/>
      </w:pPr>
      <w:rPr>
        <w:rFonts w:hint="default"/>
        <w:lang w:val="vi" w:eastAsia="en-US" w:bidi="ar-SA"/>
      </w:rPr>
    </w:lvl>
    <w:lvl w:ilvl="7" w:tplc="43465682">
      <w:numFmt w:val="bullet"/>
      <w:lvlText w:val="•"/>
      <w:lvlJc w:val="left"/>
      <w:pPr>
        <w:ind w:left="6790" w:hanging="322"/>
      </w:pPr>
      <w:rPr>
        <w:rFonts w:hint="default"/>
        <w:lang w:val="vi" w:eastAsia="en-US" w:bidi="ar-SA"/>
      </w:rPr>
    </w:lvl>
    <w:lvl w:ilvl="8" w:tplc="55425290">
      <w:numFmt w:val="bullet"/>
      <w:lvlText w:val="•"/>
      <w:lvlJc w:val="left"/>
      <w:pPr>
        <w:ind w:left="7682" w:hanging="322"/>
      </w:pPr>
      <w:rPr>
        <w:rFonts w:hint="default"/>
        <w:lang w:val="vi" w:eastAsia="en-US" w:bidi="ar-SA"/>
      </w:rPr>
    </w:lvl>
  </w:abstractNum>
  <w:num w:numId="1">
    <w:abstractNumId w:val="1"/>
  </w:num>
  <w:num w:numId="2">
    <w:abstractNumId w:val="7"/>
  </w:num>
  <w:num w:numId="3">
    <w:abstractNumId w:val="4"/>
  </w:num>
  <w:num w:numId="4">
    <w:abstractNumId w:val="5"/>
  </w:num>
  <w:num w:numId="5">
    <w:abstractNumId w:val="9"/>
  </w:num>
  <w:num w:numId="6">
    <w:abstractNumId w:val="8"/>
  </w:num>
  <w:num w:numId="7">
    <w:abstractNumId w:val="6"/>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9A"/>
    <w:rsid w:val="000019F0"/>
    <w:rsid w:val="0000269F"/>
    <w:rsid w:val="00013D23"/>
    <w:rsid w:val="00021B8B"/>
    <w:rsid w:val="00032B59"/>
    <w:rsid w:val="00044D80"/>
    <w:rsid w:val="00050214"/>
    <w:rsid w:val="000512F8"/>
    <w:rsid w:val="00051D18"/>
    <w:rsid w:val="00063D07"/>
    <w:rsid w:val="0006563D"/>
    <w:rsid w:val="0007039A"/>
    <w:rsid w:val="00084D40"/>
    <w:rsid w:val="00090A8D"/>
    <w:rsid w:val="00091658"/>
    <w:rsid w:val="00092A0D"/>
    <w:rsid w:val="00095400"/>
    <w:rsid w:val="000C0D9D"/>
    <w:rsid w:val="000D4B86"/>
    <w:rsid w:val="000E7059"/>
    <w:rsid w:val="0010581D"/>
    <w:rsid w:val="00112EC7"/>
    <w:rsid w:val="00123341"/>
    <w:rsid w:val="00125379"/>
    <w:rsid w:val="00130858"/>
    <w:rsid w:val="001370A4"/>
    <w:rsid w:val="0015021F"/>
    <w:rsid w:val="001509B2"/>
    <w:rsid w:val="001511DA"/>
    <w:rsid w:val="001535BD"/>
    <w:rsid w:val="00157F86"/>
    <w:rsid w:val="00171BE9"/>
    <w:rsid w:val="00172BE1"/>
    <w:rsid w:val="0017376D"/>
    <w:rsid w:val="001741D8"/>
    <w:rsid w:val="00181FA2"/>
    <w:rsid w:val="001853D5"/>
    <w:rsid w:val="0018554F"/>
    <w:rsid w:val="001856BE"/>
    <w:rsid w:val="001924A8"/>
    <w:rsid w:val="001A14BA"/>
    <w:rsid w:val="001A3AE8"/>
    <w:rsid w:val="001A4059"/>
    <w:rsid w:val="001B03C6"/>
    <w:rsid w:val="001B64EB"/>
    <w:rsid w:val="001C1C24"/>
    <w:rsid w:val="001C3263"/>
    <w:rsid w:val="001C4A12"/>
    <w:rsid w:val="001D39C2"/>
    <w:rsid w:val="001D483A"/>
    <w:rsid w:val="001D4849"/>
    <w:rsid w:val="001D6678"/>
    <w:rsid w:val="001E7E8E"/>
    <w:rsid w:val="001F154F"/>
    <w:rsid w:val="00203EB0"/>
    <w:rsid w:val="002059CD"/>
    <w:rsid w:val="002078A9"/>
    <w:rsid w:val="002103DC"/>
    <w:rsid w:val="00215826"/>
    <w:rsid w:val="002225DA"/>
    <w:rsid w:val="00226830"/>
    <w:rsid w:val="00237FA9"/>
    <w:rsid w:val="00247FAB"/>
    <w:rsid w:val="00252082"/>
    <w:rsid w:val="002562D1"/>
    <w:rsid w:val="002571F2"/>
    <w:rsid w:val="002672B1"/>
    <w:rsid w:val="00272C6F"/>
    <w:rsid w:val="002750EF"/>
    <w:rsid w:val="00275225"/>
    <w:rsid w:val="00275B59"/>
    <w:rsid w:val="002930FF"/>
    <w:rsid w:val="00296CB6"/>
    <w:rsid w:val="002B27E6"/>
    <w:rsid w:val="002C006C"/>
    <w:rsid w:val="002C1F15"/>
    <w:rsid w:val="002D29B7"/>
    <w:rsid w:val="002D35C5"/>
    <w:rsid w:val="002E2718"/>
    <w:rsid w:val="002E2CA3"/>
    <w:rsid w:val="002F4642"/>
    <w:rsid w:val="002F471E"/>
    <w:rsid w:val="002F71D6"/>
    <w:rsid w:val="002F7B53"/>
    <w:rsid w:val="00300BCA"/>
    <w:rsid w:val="00301204"/>
    <w:rsid w:val="00303257"/>
    <w:rsid w:val="00303814"/>
    <w:rsid w:val="00303DCA"/>
    <w:rsid w:val="0030488D"/>
    <w:rsid w:val="0031500F"/>
    <w:rsid w:val="00316E9E"/>
    <w:rsid w:val="003251C7"/>
    <w:rsid w:val="00327EAA"/>
    <w:rsid w:val="00343A3C"/>
    <w:rsid w:val="0035752A"/>
    <w:rsid w:val="0037771F"/>
    <w:rsid w:val="00396D75"/>
    <w:rsid w:val="003C5F02"/>
    <w:rsid w:val="003D1322"/>
    <w:rsid w:val="003D3209"/>
    <w:rsid w:val="003E79FF"/>
    <w:rsid w:val="003F7340"/>
    <w:rsid w:val="00405A35"/>
    <w:rsid w:val="004069D9"/>
    <w:rsid w:val="004142B3"/>
    <w:rsid w:val="00420BC7"/>
    <w:rsid w:val="00421EBD"/>
    <w:rsid w:val="00422191"/>
    <w:rsid w:val="00434BD5"/>
    <w:rsid w:val="00435052"/>
    <w:rsid w:val="00435C29"/>
    <w:rsid w:val="0043602A"/>
    <w:rsid w:val="004367E0"/>
    <w:rsid w:val="00456DCF"/>
    <w:rsid w:val="00466281"/>
    <w:rsid w:val="004A75ED"/>
    <w:rsid w:val="004B4469"/>
    <w:rsid w:val="004B58BE"/>
    <w:rsid w:val="004D2DA8"/>
    <w:rsid w:val="004D3CF9"/>
    <w:rsid w:val="004F3D96"/>
    <w:rsid w:val="004F5B33"/>
    <w:rsid w:val="00512739"/>
    <w:rsid w:val="00512C24"/>
    <w:rsid w:val="00527ED6"/>
    <w:rsid w:val="00534445"/>
    <w:rsid w:val="00535AA5"/>
    <w:rsid w:val="00541B74"/>
    <w:rsid w:val="00543841"/>
    <w:rsid w:val="005530F3"/>
    <w:rsid w:val="005644AA"/>
    <w:rsid w:val="00564B15"/>
    <w:rsid w:val="005841EB"/>
    <w:rsid w:val="005862CF"/>
    <w:rsid w:val="00596AAB"/>
    <w:rsid w:val="005A2628"/>
    <w:rsid w:val="005B308A"/>
    <w:rsid w:val="005B5EB6"/>
    <w:rsid w:val="005C056C"/>
    <w:rsid w:val="005C3A0D"/>
    <w:rsid w:val="005D1C5B"/>
    <w:rsid w:val="005D3DD5"/>
    <w:rsid w:val="005E4878"/>
    <w:rsid w:val="005F2222"/>
    <w:rsid w:val="005F70E2"/>
    <w:rsid w:val="00601828"/>
    <w:rsid w:val="00602645"/>
    <w:rsid w:val="0060564E"/>
    <w:rsid w:val="00637F52"/>
    <w:rsid w:val="00640BBC"/>
    <w:rsid w:val="006631DD"/>
    <w:rsid w:val="0067246C"/>
    <w:rsid w:val="00673E55"/>
    <w:rsid w:val="00675574"/>
    <w:rsid w:val="00690B05"/>
    <w:rsid w:val="006A6E02"/>
    <w:rsid w:val="006B4D61"/>
    <w:rsid w:val="006B6C41"/>
    <w:rsid w:val="006E7CF6"/>
    <w:rsid w:val="006F2568"/>
    <w:rsid w:val="006F32F6"/>
    <w:rsid w:val="006F599A"/>
    <w:rsid w:val="00703F03"/>
    <w:rsid w:val="00714BB7"/>
    <w:rsid w:val="00714C83"/>
    <w:rsid w:val="00731483"/>
    <w:rsid w:val="00742160"/>
    <w:rsid w:val="007540DA"/>
    <w:rsid w:val="00757BFF"/>
    <w:rsid w:val="00762C95"/>
    <w:rsid w:val="00767C0B"/>
    <w:rsid w:val="00771F31"/>
    <w:rsid w:val="00777DB2"/>
    <w:rsid w:val="007A0C49"/>
    <w:rsid w:val="007C5689"/>
    <w:rsid w:val="007D7C88"/>
    <w:rsid w:val="007E2351"/>
    <w:rsid w:val="007E6BBD"/>
    <w:rsid w:val="0080583A"/>
    <w:rsid w:val="00811D25"/>
    <w:rsid w:val="008155A7"/>
    <w:rsid w:val="00816547"/>
    <w:rsid w:val="00834573"/>
    <w:rsid w:val="008440D7"/>
    <w:rsid w:val="00851FFC"/>
    <w:rsid w:val="008573C5"/>
    <w:rsid w:val="008577C5"/>
    <w:rsid w:val="00857DE5"/>
    <w:rsid w:val="00863AAE"/>
    <w:rsid w:val="00874752"/>
    <w:rsid w:val="00876283"/>
    <w:rsid w:val="008811F5"/>
    <w:rsid w:val="00885C51"/>
    <w:rsid w:val="0089042E"/>
    <w:rsid w:val="008918E2"/>
    <w:rsid w:val="00896320"/>
    <w:rsid w:val="008A4EE7"/>
    <w:rsid w:val="008B0B73"/>
    <w:rsid w:val="008B281F"/>
    <w:rsid w:val="008B7619"/>
    <w:rsid w:val="008C629A"/>
    <w:rsid w:val="008E4953"/>
    <w:rsid w:val="008F68CC"/>
    <w:rsid w:val="00900232"/>
    <w:rsid w:val="0090383A"/>
    <w:rsid w:val="009135DE"/>
    <w:rsid w:val="009241D6"/>
    <w:rsid w:val="00925679"/>
    <w:rsid w:val="009259C3"/>
    <w:rsid w:val="00933923"/>
    <w:rsid w:val="00943C28"/>
    <w:rsid w:val="0095002D"/>
    <w:rsid w:val="0096550E"/>
    <w:rsid w:val="009740C9"/>
    <w:rsid w:val="0097479A"/>
    <w:rsid w:val="00977EE9"/>
    <w:rsid w:val="009865FA"/>
    <w:rsid w:val="00994BAA"/>
    <w:rsid w:val="009A180A"/>
    <w:rsid w:val="009A3BC6"/>
    <w:rsid w:val="009C33F5"/>
    <w:rsid w:val="009D0B72"/>
    <w:rsid w:val="009E161D"/>
    <w:rsid w:val="009E33AB"/>
    <w:rsid w:val="009F5790"/>
    <w:rsid w:val="00A008FB"/>
    <w:rsid w:val="00A02F4E"/>
    <w:rsid w:val="00A17412"/>
    <w:rsid w:val="00A2273B"/>
    <w:rsid w:val="00A25A89"/>
    <w:rsid w:val="00A30252"/>
    <w:rsid w:val="00A31969"/>
    <w:rsid w:val="00A36740"/>
    <w:rsid w:val="00A55BAB"/>
    <w:rsid w:val="00A61214"/>
    <w:rsid w:val="00A72633"/>
    <w:rsid w:val="00A872EB"/>
    <w:rsid w:val="00A873E9"/>
    <w:rsid w:val="00A87614"/>
    <w:rsid w:val="00A87F6B"/>
    <w:rsid w:val="00AA0605"/>
    <w:rsid w:val="00AA3317"/>
    <w:rsid w:val="00AA5A18"/>
    <w:rsid w:val="00AA761C"/>
    <w:rsid w:val="00AB68A2"/>
    <w:rsid w:val="00AC41AA"/>
    <w:rsid w:val="00AC49B5"/>
    <w:rsid w:val="00AC62F2"/>
    <w:rsid w:val="00AD10F8"/>
    <w:rsid w:val="00AD444E"/>
    <w:rsid w:val="00AD7045"/>
    <w:rsid w:val="00AE05D9"/>
    <w:rsid w:val="00AE7967"/>
    <w:rsid w:val="00AF18E9"/>
    <w:rsid w:val="00AF52CC"/>
    <w:rsid w:val="00AF6E55"/>
    <w:rsid w:val="00AF7366"/>
    <w:rsid w:val="00B026AA"/>
    <w:rsid w:val="00B20EDD"/>
    <w:rsid w:val="00B23E77"/>
    <w:rsid w:val="00B30748"/>
    <w:rsid w:val="00B31011"/>
    <w:rsid w:val="00B35C8F"/>
    <w:rsid w:val="00B3701C"/>
    <w:rsid w:val="00B437D5"/>
    <w:rsid w:val="00B44234"/>
    <w:rsid w:val="00B55845"/>
    <w:rsid w:val="00B62DFC"/>
    <w:rsid w:val="00B63703"/>
    <w:rsid w:val="00B64A01"/>
    <w:rsid w:val="00B67F76"/>
    <w:rsid w:val="00B71DA3"/>
    <w:rsid w:val="00B72ABC"/>
    <w:rsid w:val="00B7415A"/>
    <w:rsid w:val="00B90763"/>
    <w:rsid w:val="00B923AA"/>
    <w:rsid w:val="00B959B6"/>
    <w:rsid w:val="00BA20FE"/>
    <w:rsid w:val="00BA3159"/>
    <w:rsid w:val="00BA3804"/>
    <w:rsid w:val="00BB0886"/>
    <w:rsid w:val="00BC177F"/>
    <w:rsid w:val="00BD3684"/>
    <w:rsid w:val="00BD697C"/>
    <w:rsid w:val="00BF30AD"/>
    <w:rsid w:val="00C00082"/>
    <w:rsid w:val="00C00C51"/>
    <w:rsid w:val="00C03A61"/>
    <w:rsid w:val="00C17899"/>
    <w:rsid w:val="00C2752C"/>
    <w:rsid w:val="00C27B95"/>
    <w:rsid w:val="00C306D3"/>
    <w:rsid w:val="00C30E44"/>
    <w:rsid w:val="00C35946"/>
    <w:rsid w:val="00C45741"/>
    <w:rsid w:val="00C52C23"/>
    <w:rsid w:val="00C53D14"/>
    <w:rsid w:val="00C579A4"/>
    <w:rsid w:val="00C61CE1"/>
    <w:rsid w:val="00C65915"/>
    <w:rsid w:val="00C737CC"/>
    <w:rsid w:val="00C858F3"/>
    <w:rsid w:val="00C93730"/>
    <w:rsid w:val="00CA7491"/>
    <w:rsid w:val="00CB2D2F"/>
    <w:rsid w:val="00CB39A5"/>
    <w:rsid w:val="00CC1A47"/>
    <w:rsid w:val="00CC517A"/>
    <w:rsid w:val="00CC632B"/>
    <w:rsid w:val="00CD0353"/>
    <w:rsid w:val="00CD40CB"/>
    <w:rsid w:val="00CE176C"/>
    <w:rsid w:val="00CE60B2"/>
    <w:rsid w:val="00CE7867"/>
    <w:rsid w:val="00CF1143"/>
    <w:rsid w:val="00CF4AA9"/>
    <w:rsid w:val="00CF559B"/>
    <w:rsid w:val="00CF60FD"/>
    <w:rsid w:val="00CF635E"/>
    <w:rsid w:val="00CF771A"/>
    <w:rsid w:val="00D00451"/>
    <w:rsid w:val="00D02637"/>
    <w:rsid w:val="00D04D56"/>
    <w:rsid w:val="00D04FD9"/>
    <w:rsid w:val="00D06A88"/>
    <w:rsid w:val="00D13A6B"/>
    <w:rsid w:val="00D2376C"/>
    <w:rsid w:val="00D30CA2"/>
    <w:rsid w:val="00D436EF"/>
    <w:rsid w:val="00D47FFD"/>
    <w:rsid w:val="00D57FCF"/>
    <w:rsid w:val="00D732C0"/>
    <w:rsid w:val="00D76E56"/>
    <w:rsid w:val="00D8018C"/>
    <w:rsid w:val="00D868E6"/>
    <w:rsid w:val="00D93E0B"/>
    <w:rsid w:val="00D95B45"/>
    <w:rsid w:val="00D976E5"/>
    <w:rsid w:val="00DA1F2F"/>
    <w:rsid w:val="00DA2686"/>
    <w:rsid w:val="00DA6793"/>
    <w:rsid w:val="00DB0C50"/>
    <w:rsid w:val="00DB4CE6"/>
    <w:rsid w:val="00DE0033"/>
    <w:rsid w:val="00DE4AAC"/>
    <w:rsid w:val="00DE7D6C"/>
    <w:rsid w:val="00DF2BD3"/>
    <w:rsid w:val="00DF65DE"/>
    <w:rsid w:val="00DF7BFF"/>
    <w:rsid w:val="00E14191"/>
    <w:rsid w:val="00E1517C"/>
    <w:rsid w:val="00E20549"/>
    <w:rsid w:val="00E35217"/>
    <w:rsid w:val="00E44384"/>
    <w:rsid w:val="00E526EC"/>
    <w:rsid w:val="00E91798"/>
    <w:rsid w:val="00E92763"/>
    <w:rsid w:val="00E93927"/>
    <w:rsid w:val="00E9524B"/>
    <w:rsid w:val="00E97E40"/>
    <w:rsid w:val="00EB20C0"/>
    <w:rsid w:val="00EC12B4"/>
    <w:rsid w:val="00EC44EE"/>
    <w:rsid w:val="00EC78FC"/>
    <w:rsid w:val="00ED61ED"/>
    <w:rsid w:val="00EE2E9C"/>
    <w:rsid w:val="00EE3A8C"/>
    <w:rsid w:val="00EE482C"/>
    <w:rsid w:val="00EE6539"/>
    <w:rsid w:val="00F00470"/>
    <w:rsid w:val="00F00F79"/>
    <w:rsid w:val="00F07F63"/>
    <w:rsid w:val="00F12E1A"/>
    <w:rsid w:val="00F20C37"/>
    <w:rsid w:val="00F414B0"/>
    <w:rsid w:val="00F44542"/>
    <w:rsid w:val="00F544BE"/>
    <w:rsid w:val="00F61809"/>
    <w:rsid w:val="00F7245F"/>
    <w:rsid w:val="00F72989"/>
    <w:rsid w:val="00F72DD1"/>
    <w:rsid w:val="00F73E3B"/>
    <w:rsid w:val="00F76B88"/>
    <w:rsid w:val="00F86BB2"/>
    <w:rsid w:val="00F91B8E"/>
    <w:rsid w:val="00FA05E2"/>
    <w:rsid w:val="00FA33B4"/>
    <w:rsid w:val="00FA40CE"/>
    <w:rsid w:val="00FA7255"/>
    <w:rsid w:val="00FA7348"/>
    <w:rsid w:val="00FA7567"/>
    <w:rsid w:val="00FB3A5D"/>
    <w:rsid w:val="00FB596F"/>
    <w:rsid w:val="00FC06C6"/>
    <w:rsid w:val="00FC1D20"/>
    <w:rsid w:val="00FC3FCA"/>
    <w:rsid w:val="00FC6262"/>
    <w:rsid w:val="00FC7AD0"/>
    <w:rsid w:val="00FE01B3"/>
    <w:rsid w:val="00FE0329"/>
    <w:rsid w:val="00FE2CD8"/>
    <w:rsid w:val="00FE6764"/>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39A"/>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1"/>
    <w:qFormat/>
    <w:rsid w:val="0007039A"/>
    <w:pPr>
      <w:spacing w:before="120"/>
      <w:ind w:left="981"/>
      <w:jc w:val="both"/>
      <w:outlineLvl w:val="0"/>
    </w:pPr>
    <w:rPr>
      <w:b/>
      <w:bCs/>
      <w:sz w:val="30"/>
      <w:szCs w:val="30"/>
    </w:rPr>
  </w:style>
  <w:style w:type="paragraph" w:styleId="Heading2">
    <w:name w:val="heading 2"/>
    <w:basedOn w:val="Normal"/>
    <w:link w:val="Heading2Char"/>
    <w:uiPriority w:val="1"/>
    <w:qFormat/>
    <w:rsid w:val="0007039A"/>
    <w:pPr>
      <w:spacing w:before="126"/>
      <w:ind w:left="1262" w:hanging="282"/>
      <w:jc w:val="both"/>
      <w:outlineLvl w:val="1"/>
    </w:pPr>
    <w:rPr>
      <w:b/>
      <w:bCs/>
      <w:sz w:val="28"/>
      <w:szCs w:val="28"/>
    </w:rPr>
  </w:style>
  <w:style w:type="paragraph" w:styleId="Heading3">
    <w:name w:val="heading 3"/>
    <w:basedOn w:val="Normal"/>
    <w:link w:val="Heading3Char"/>
    <w:uiPriority w:val="1"/>
    <w:qFormat/>
    <w:rsid w:val="0007039A"/>
    <w:pPr>
      <w:spacing w:before="122"/>
      <w:ind w:left="262" w:hanging="492"/>
      <w:jc w:val="both"/>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39A"/>
    <w:rPr>
      <w:rFonts w:eastAsia="Times New Roman" w:cs="Times New Roman"/>
      <w:b/>
      <w:bCs/>
      <w:sz w:val="30"/>
      <w:szCs w:val="30"/>
      <w:lang w:val="vi"/>
    </w:rPr>
  </w:style>
  <w:style w:type="character" w:customStyle="1" w:styleId="Heading2Char">
    <w:name w:val="Heading 2 Char"/>
    <w:basedOn w:val="DefaultParagraphFont"/>
    <w:link w:val="Heading2"/>
    <w:uiPriority w:val="1"/>
    <w:rsid w:val="0007039A"/>
    <w:rPr>
      <w:rFonts w:eastAsia="Times New Roman" w:cs="Times New Roman"/>
      <w:b/>
      <w:bCs/>
      <w:szCs w:val="28"/>
      <w:lang w:val="vi"/>
    </w:rPr>
  </w:style>
  <w:style w:type="character" w:customStyle="1" w:styleId="Heading3Char">
    <w:name w:val="Heading 3 Char"/>
    <w:basedOn w:val="DefaultParagraphFont"/>
    <w:link w:val="Heading3"/>
    <w:uiPriority w:val="1"/>
    <w:rsid w:val="0007039A"/>
    <w:rPr>
      <w:rFonts w:eastAsia="Times New Roman" w:cs="Times New Roman"/>
      <w:b/>
      <w:bCs/>
      <w:i/>
      <w:iCs/>
      <w:szCs w:val="28"/>
      <w:lang w:val="vi"/>
    </w:rPr>
  </w:style>
  <w:style w:type="paragraph" w:styleId="BodyText">
    <w:name w:val="Body Text"/>
    <w:basedOn w:val="Normal"/>
    <w:link w:val="BodyTextChar"/>
    <w:uiPriority w:val="1"/>
    <w:qFormat/>
    <w:rsid w:val="0007039A"/>
    <w:pPr>
      <w:spacing w:before="65"/>
      <w:ind w:left="262" w:firstLine="719"/>
      <w:jc w:val="both"/>
    </w:pPr>
    <w:rPr>
      <w:sz w:val="28"/>
      <w:szCs w:val="28"/>
    </w:rPr>
  </w:style>
  <w:style w:type="character" w:customStyle="1" w:styleId="BodyTextChar">
    <w:name w:val="Body Text Char"/>
    <w:basedOn w:val="DefaultParagraphFont"/>
    <w:link w:val="BodyText"/>
    <w:uiPriority w:val="1"/>
    <w:rsid w:val="0007039A"/>
    <w:rPr>
      <w:rFonts w:eastAsia="Times New Roman" w:cs="Times New Roman"/>
      <w:szCs w:val="28"/>
      <w:lang w:val="vi"/>
    </w:rPr>
  </w:style>
  <w:style w:type="paragraph" w:styleId="ListParagraph">
    <w:name w:val="List Paragraph"/>
    <w:basedOn w:val="Normal"/>
    <w:uiPriority w:val="1"/>
    <w:qFormat/>
    <w:rsid w:val="0007039A"/>
    <w:pPr>
      <w:spacing w:before="122"/>
      <w:ind w:left="262" w:firstLine="719"/>
      <w:jc w:val="both"/>
    </w:pPr>
  </w:style>
  <w:style w:type="paragraph" w:customStyle="1" w:styleId="TableParagraph">
    <w:name w:val="Table Paragraph"/>
    <w:basedOn w:val="Normal"/>
    <w:uiPriority w:val="1"/>
    <w:qFormat/>
    <w:rsid w:val="0007039A"/>
  </w:style>
  <w:style w:type="character" w:customStyle="1" w:styleId="apple-style-span">
    <w:name w:val="apple-style-span"/>
    <w:basedOn w:val="DefaultParagraphFont"/>
    <w:rsid w:val="0007039A"/>
  </w:style>
  <w:style w:type="paragraph" w:styleId="NormalWeb">
    <w:name w:val="Normal (Web)"/>
    <w:basedOn w:val="Normal"/>
    <w:uiPriority w:val="99"/>
    <w:unhideWhenUsed/>
    <w:rsid w:val="0007039A"/>
    <w:pPr>
      <w:widowControl/>
      <w:autoSpaceDE/>
      <w:autoSpaceDN/>
      <w:spacing w:before="100" w:beforeAutospacing="1" w:after="100" w:afterAutospacing="1"/>
    </w:pPr>
    <w:rPr>
      <w:sz w:val="24"/>
      <w:szCs w:val="24"/>
      <w:lang w:val="en-US"/>
    </w:rPr>
  </w:style>
  <w:style w:type="paragraph" w:styleId="BodyTextIndent2">
    <w:name w:val="Body Text Indent 2"/>
    <w:basedOn w:val="Normal"/>
    <w:link w:val="BodyTextIndent2Char"/>
    <w:uiPriority w:val="99"/>
    <w:semiHidden/>
    <w:unhideWhenUsed/>
    <w:rsid w:val="0007039A"/>
    <w:pPr>
      <w:spacing w:after="120" w:line="480" w:lineRule="auto"/>
      <w:ind w:left="360"/>
    </w:pPr>
  </w:style>
  <w:style w:type="character" w:customStyle="1" w:styleId="BodyTextIndent2Char">
    <w:name w:val="Body Text Indent 2 Char"/>
    <w:basedOn w:val="DefaultParagraphFont"/>
    <w:link w:val="BodyTextIndent2"/>
    <w:uiPriority w:val="99"/>
    <w:semiHidden/>
    <w:rsid w:val="0007039A"/>
    <w:rPr>
      <w:rFonts w:eastAsia="Times New Roman" w:cs="Times New Roman"/>
      <w:sz w:val="22"/>
      <w:lang w:val="vi"/>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
    <w:uiPriority w:val="99"/>
    <w:unhideWhenUsed/>
    <w:qFormat/>
    <w:rsid w:val="0007039A"/>
    <w:pPr>
      <w:widowControl/>
      <w:autoSpaceDE/>
      <w:autoSpaceDN/>
    </w:pPr>
    <w:rPr>
      <w:sz w:val="20"/>
      <w:szCs w:val="20"/>
      <w:lang w:val="en-US"/>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07039A"/>
    <w:rPr>
      <w:rFonts w:eastAsia="Times New Roman" w:cs="Times New Roman"/>
      <w:sz w:val="20"/>
      <w:szCs w:val="20"/>
    </w:rPr>
  </w:style>
  <w:style w:type="character" w:styleId="FootnoteReference">
    <w:name w:val="footnote reference"/>
    <w:uiPriority w:val="99"/>
    <w:unhideWhenUsed/>
    <w:qFormat/>
    <w:rsid w:val="0007039A"/>
    <w:rPr>
      <w:vertAlign w:val="superscript"/>
    </w:rPr>
  </w:style>
  <w:style w:type="character" w:customStyle="1" w:styleId="fontstyle01">
    <w:name w:val="fontstyle01"/>
    <w:rsid w:val="0007039A"/>
    <w:rPr>
      <w:rFonts w:ascii="Times New Roman" w:hAnsi="Times New Roman" w:cs="Times New Roman" w:hint="default"/>
      <w:b w:val="0"/>
      <w:bCs w:val="0"/>
      <w:i w:val="0"/>
      <w:iCs w:val="0"/>
      <w:color w:val="000000"/>
      <w:sz w:val="28"/>
      <w:szCs w:val="28"/>
    </w:rPr>
  </w:style>
  <w:style w:type="character" w:customStyle="1" w:styleId="markedcontent">
    <w:name w:val="markedcontent"/>
    <w:basedOn w:val="DefaultParagraphFont"/>
    <w:rsid w:val="00070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7039A"/>
    <w:pPr>
      <w:widowControl w:val="0"/>
      <w:autoSpaceDE w:val="0"/>
      <w:autoSpaceDN w:val="0"/>
      <w:spacing w:after="0" w:line="240" w:lineRule="auto"/>
      <w:jc w:val="left"/>
    </w:pPr>
    <w:rPr>
      <w:rFonts w:eastAsia="Times New Roman" w:cs="Times New Roman"/>
      <w:sz w:val="22"/>
      <w:lang w:val="vi"/>
    </w:rPr>
  </w:style>
  <w:style w:type="paragraph" w:styleId="Heading1">
    <w:name w:val="heading 1"/>
    <w:basedOn w:val="Normal"/>
    <w:link w:val="Heading1Char"/>
    <w:uiPriority w:val="1"/>
    <w:qFormat/>
    <w:rsid w:val="0007039A"/>
    <w:pPr>
      <w:spacing w:before="120"/>
      <w:ind w:left="981"/>
      <w:jc w:val="both"/>
      <w:outlineLvl w:val="0"/>
    </w:pPr>
    <w:rPr>
      <w:b/>
      <w:bCs/>
      <w:sz w:val="30"/>
      <w:szCs w:val="30"/>
    </w:rPr>
  </w:style>
  <w:style w:type="paragraph" w:styleId="Heading2">
    <w:name w:val="heading 2"/>
    <w:basedOn w:val="Normal"/>
    <w:link w:val="Heading2Char"/>
    <w:uiPriority w:val="1"/>
    <w:qFormat/>
    <w:rsid w:val="0007039A"/>
    <w:pPr>
      <w:spacing w:before="126"/>
      <w:ind w:left="1262" w:hanging="282"/>
      <w:jc w:val="both"/>
      <w:outlineLvl w:val="1"/>
    </w:pPr>
    <w:rPr>
      <w:b/>
      <w:bCs/>
      <w:sz w:val="28"/>
      <w:szCs w:val="28"/>
    </w:rPr>
  </w:style>
  <w:style w:type="paragraph" w:styleId="Heading3">
    <w:name w:val="heading 3"/>
    <w:basedOn w:val="Normal"/>
    <w:link w:val="Heading3Char"/>
    <w:uiPriority w:val="1"/>
    <w:qFormat/>
    <w:rsid w:val="0007039A"/>
    <w:pPr>
      <w:spacing w:before="122"/>
      <w:ind w:left="262" w:hanging="492"/>
      <w:jc w:val="both"/>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039A"/>
    <w:rPr>
      <w:rFonts w:eastAsia="Times New Roman" w:cs="Times New Roman"/>
      <w:b/>
      <w:bCs/>
      <w:sz w:val="30"/>
      <w:szCs w:val="30"/>
      <w:lang w:val="vi"/>
    </w:rPr>
  </w:style>
  <w:style w:type="character" w:customStyle="1" w:styleId="Heading2Char">
    <w:name w:val="Heading 2 Char"/>
    <w:basedOn w:val="DefaultParagraphFont"/>
    <w:link w:val="Heading2"/>
    <w:uiPriority w:val="1"/>
    <w:rsid w:val="0007039A"/>
    <w:rPr>
      <w:rFonts w:eastAsia="Times New Roman" w:cs="Times New Roman"/>
      <w:b/>
      <w:bCs/>
      <w:szCs w:val="28"/>
      <w:lang w:val="vi"/>
    </w:rPr>
  </w:style>
  <w:style w:type="character" w:customStyle="1" w:styleId="Heading3Char">
    <w:name w:val="Heading 3 Char"/>
    <w:basedOn w:val="DefaultParagraphFont"/>
    <w:link w:val="Heading3"/>
    <w:uiPriority w:val="1"/>
    <w:rsid w:val="0007039A"/>
    <w:rPr>
      <w:rFonts w:eastAsia="Times New Roman" w:cs="Times New Roman"/>
      <w:b/>
      <w:bCs/>
      <w:i/>
      <w:iCs/>
      <w:szCs w:val="28"/>
      <w:lang w:val="vi"/>
    </w:rPr>
  </w:style>
  <w:style w:type="paragraph" w:styleId="BodyText">
    <w:name w:val="Body Text"/>
    <w:basedOn w:val="Normal"/>
    <w:link w:val="BodyTextChar"/>
    <w:uiPriority w:val="1"/>
    <w:qFormat/>
    <w:rsid w:val="0007039A"/>
    <w:pPr>
      <w:spacing w:before="65"/>
      <w:ind w:left="262" w:firstLine="719"/>
      <w:jc w:val="both"/>
    </w:pPr>
    <w:rPr>
      <w:sz w:val="28"/>
      <w:szCs w:val="28"/>
    </w:rPr>
  </w:style>
  <w:style w:type="character" w:customStyle="1" w:styleId="BodyTextChar">
    <w:name w:val="Body Text Char"/>
    <w:basedOn w:val="DefaultParagraphFont"/>
    <w:link w:val="BodyText"/>
    <w:uiPriority w:val="1"/>
    <w:rsid w:val="0007039A"/>
    <w:rPr>
      <w:rFonts w:eastAsia="Times New Roman" w:cs="Times New Roman"/>
      <w:szCs w:val="28"/>
      <w:lang w:val="vi"/>
    </w:rPr>
  </w:style>
  <w:style w:type="paragraph" w:styleId="ListParagraph">
    <w:name w:val="List Paragraph"/>
    <w:basedOn w:val="Normal"/>
    <w:uiPriority w:val="1"/>
    <w:qFormat/>
    <w:rsid w:val="0007039A"/>
    <w:pPr>
      <w:spacing w:before="122"/>
      <w:ind w:left="262" w:firstLine="719"/>
      <w:jc w:val="both"/>
    </w:pPr>
  </w:style>
  <w:style w:type="paragraph" w:customStyle="1" w:styleId="TableParagraph">
    <w:name w:val="Table Paragraph"/>
    <w:basedOn w:val="Normal"/>
    <w:uiPriority w:val="1"/>
    <w:qFormat/>
    <w:rsid w:val="0007039A"/>
  </w:style>
  <w:style w:type="character" w:customStyle="1" w:styleId="apple-style-span">
    <w:name w:val="apple-style-span"/>
    <w:basedOn w:val="DefaultParagraphFont"/>
    <w:rsid w:val="0007039A"/>
  </w:style>
  <w:style w:type="paragraph" w:styleId="NormalWeb">
    <w:name w:val="Normal (Web)"/>
    <w:basedOn w:val="Normal"/>
    <w:uiPriority w:val="99"/>
    <w:unhideWhenUsed/>
    <w:rsid w:val="0007039A"/>
    <w:pPr>
      <w:widowControl/>
      <w:autoSpaceDE/>
      <w:autoSpaceDN/>
      <w:spacing w:before="100" w:beforeAutospacing="1" w:after="100" w:afterAutospacing="1"/>
    </w:pPr>
    <w:rPr>
      <w:sz w:val="24"/>
      <w:szCs w:val="24"/>
      <w:lang w:val="en-US"/>
    </w:rPr>
  </w:style>
  <w:style w:type="paragraph" w:styleId="BodyTextIndent2">
    <w:name w:val="Body Text Indent 2"/>
    <w:basedOn w:val="Normal"/>
    <w:link w:val="BodyTextIndent2Char"/>
    <w:uiPriority w:val="99"/>
    <w:semiHidden/>
    <w:unhideWhenUsed/>
    <w:rsid w:val="0007039A"/>
    <w:pPr>
      <w:spacing w:after="120" w:line="480" w:lineRule="auto"/>
      <w:ind w:left="360"/>
    </w:pPr>
  </w:style>
  <w:style w:type="character" w:customStyle="1" w:styleId="BodyTextIndent2Char">
    <w:name w:val="Body Text Indent 2 Char"/>
    <w:basedOn w:val="DefaultParagraphFont"/>
    <w:link w:val="BodyTextIndent2"/>
    <w:uiPriority w:val="99"/>
    <w:semiHidden/>
    <w:rsid w:val="0007039A"/>
    <w:rPr>
      <w:rFonts w:eastAsia="Times New Roman" w:cs="Times New Roman"/>
      <w:sz w:val="22"/>
      <w:lang w:val="vi"/>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
    <w:basedOn w:val="Normal"/>
    <w:link w:val="FootnoteTextChar"/>
    <w:uiPriority w:val="99"/>
    <w:unhideWhenUsed/>
    <w:qFormat/>
    <w:rsid w:val="0007039A"/>
    <w:pPr>
      <w:widowControl/>
      <w:autoSpaceDE/>
      <w:autoSpaceDN/>
    </w:pPr>
    <w:rPr>
      <w:sz w:val="20"/>
      <w:szCs w:val="20"/>
      <w:lang w:val="en-US"/>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rsid w:val="0007039A"/>
    <w:rPr>
      <w:rFonts w:eastAsia="Times New Roman" w:cs="Times New Roman"/>
      <w:sz w:val="20"/>
      <w:szCs w:val="20"/>
    </w:rPr>
  </w:style>
  <w:style w:type="character" w:styleId="FootnoteReference">
    <w:name w:val="footnote reference"/>
    <w:uiPriority w:val="99"/>
    <w:unhideWhenUsed/>
    <w:qFormat/>
    <w:rsid w:val="0007039A"/>
    <w:rPr>
      <w:vertAlign w:val="superscript"/>
    </w:rPr>
  </w:style>
  <w:style w:type="character" w:customStyle="1" w:styleId="fontstyle01">
    <w:name w:val="fontstyle01"/>
    <w:rsid w:val="0007039A"/>
    <w:rPr>
      <w:rFonts w:ascii="Times New Roman" w:hAnsi="Times New Roman" w:cs="Times New Roman" w:hint="default"/>
      <w:b w:val="0"/>
      <w:bCs w:val="0"/>
      <w:i w:val="0"/>
      <w:iCs w:val="0"/>
      <w:color w:val="000000"/>
      <w:sz w:val="28"/>
      <w:szCs w:val="28"/>
    </w:rPr>
  </w:style>
  <w:style w:type="character" w:customStyle="1" w:styleId="markedcontent">
    <w:name w:val="markedcontent"/>
    <w:basedOn w:val="DefaultParagraphFont"/>
    <w:rsid w:val="0007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5219</Words>
  <Characters>29752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2</cp:revision>
  <dcterms:created xsi:type="dcterms:W3CDTF">2022-08-18T07:52:00Z</dcterms:created>
  <dcterms:modified xsi:type="dcterms:W3CDTF">2022-08-18T07:52:00Z</dcterms:modified>
</cp:coreProperties>
</file>