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2" w:type="dxa"/>
        <w:tblInd w:w="108" w:type="dxa"/>
        <w:tblLook w:val="01E0" w:firstRow="1" w:lastRow="1" w:firstColumn="1" w:lastColumn="1" w:noHBand="0" w:noVBand="0"/>
      </w:tblPr>
      <w:tblGrid>
        <w:gridCol w:w="3544"/>
        <w:gridCol w:w="5908"/>
      </w:tblGrid>
      <w:tr w:rsidR="00680EA7" w:rsidRPr="00F94B62" w:rsidTr="00D643A1">
        <w:trPr>
          <w:trHeight w:val="1588"/>
        </w:trPr>
        <w:tc>
          <w:tcPr>
            <w:tcW w:w="3544" w:type="dxa"/>
            <w:shd w:val="clear" w:color="auto" w:fill="auto"/>
          </w:tcPr>
          <w:p w:rsidR="00D83865" w:rsidRPr="00F94B62" w:rsidRDefault="00D643A1" w:rsidP="00514EA9">
            <w:pPr>
              <w:pStyle w:val="BodyText"/>
              <w:spacing w:line="240" w:lineRule="auto"/>
              <w:ind w:right="175"/>
              <w:rPr>
                <w:rFonts w:ascii="Times New Roman" w:hAnsi="Times New Roman"/>
                <w:bCs/>
                <w:sz w:val="26"/>
              </w:rPr>
            </w:pPr>
            <w:r w:rsidRPr="00F94B62">
              <w:rPr>
                <w:rFonts w:ascii="Times New Roman" w:hAnsi="Times New Roman"/>
                <w:bCs/>
                <w:sz w:val="26"/>
              </w:rPr>
              <w:t>UBND TỈNH BÌNH THUẬN</w:t>
            </w:r>
          </w:p>
          <w:p w:rsidR="00680EA7" w:rsidRPr="00F94B62" w:rsidRDefault="008762ED" w:rsidP="00753A16">
            <w:pPr>
              <w:pStyle w:val="BodyText"/>
              <w:spacing w:line="240" w:lineRule="auto"/>
              <w:ind w:right="175"/>
              <w:jc w:val="center"/>
              <w:rPr>
                <w:rFonts w:ascii="Times New Roman" w:hAnsi="Times New Roman"/>
                <w:bCs/>
                <w:sz w:val="26"/>
              </w:rPr>
            </w:pPr>
            <w:r w:rsidRPr="00F94B62">
              <w:rPr>
                <w:rFonts w:ascii="Times New Roman" w:hAnsi="Times New Roman"/>
                <w:b/>
                <w:bCs/>
                <w:sz w:val="26"/>
              </w:rPr>
              <w:t>SỞ TÀI CHÍNH</w:t>
            </w:r>
          </w:p>
          <w:p w:rsidR="002F0FEB" w:rsidRPr="00F94B62" w:rsidRDefault="00FD718C" w:rsidP="00753A16">
            <w:pPr>
              <w:pStyle w:val="BodyText"/>
              <w:spacing w:line="240" w:lineRule="auto"/>
              <w:ind w:right="175"/>
              <w:jc w:val="center"/>
              <w:rPr>
                <w:rFonts w:ascii="Times New Roman" w:hAnsi="Times New Roman"/>
                <w:b/>
                <w:bCs/>
                <w:sz w:val="26"/>
              </w:rPr>
            </w:pPr>
            <w:r w:rsidRPr="00F94B62">
              <w:rPr>
                <w:rFonts w:ascii="Times New Roman" w:hAnsi="Times New Roman"/>
                <w:noProof/>
                <w:sz w:val="20"/>
              </w:rPr>
              <mc:AlternateContent>
                <mc:Choice Requires="wps">
                  <w:drawing>
                    <wp:anchor distT="0" distB="0" distL="114300" distR="114300" simplePos="0" relativeHeight="251653632" behindDoc="0" locked="0" layoutInCell="1" allowOverlap="1" wp14:anchorId="22E8F6EE" wp14:editId="5E55D543">
                      <wp:simplePos x="0" y="0"/>
                      <wp:positionH relativeFrom="column">
                        <wp:posOffset>762304</wp:posOffset>
                      </wp:positionH>
                      <wp:positionV relativeFrom="paragraph">
                        <wp:posOffset>24130</wp:posOffset>
                      </wp:positionV>
                      <wp:extent cx="514985" cy="0"/>
                      <wp:effectExtent l="0" t="0" r="1841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AE5032"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9pt" to="100.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W/wEQIAACc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"/>
                  </w:pict>
                </mc:Fallback>
              </mc:AlternateContent>
            </w:r>
          </w:p>
          <w:p w:rsidR="00013902" w:rsidRPr="00F94B62" w:rsidRDefault="005A7F65" w:rsidP="00753A16">
            <w:pPr>
              <w:pStyle w:val="BodyText"/>
              <w:spacing w:line="240" w:lineRule="auto"/>
              <w:ind w:right="175"/>
              <w:jc w:val="center"/>
              <w:rPr>
                <w:rFonts w:ascii="Times New Roman" w:hAnsi="Times New Roman"/>
                <w:sz w:val="26"/>
              </w:rPr>
            </w:pPr>
            <w:proofErr w:type="spellStart"/>
            <w:r w:rsidRPr="00F94B62">
              <w:rPr>
                <w:rFonts w:ascii="Times New Roman" w:hAnsi="Times New Roman"/>
                <w:sz w:val="26"/>
              </w:rPr>
              <w:t>Số</w:t>
            </w:r>
            <w:proofErr w:type="spellEnd"/>
            <w:r w:rsidRPr="00F94B62">
              <w:rPr>
                <w:rFonts w:ascii="Times New Roman" w:hAnsi="Times New Roman"/>
                <w:sz w:val="26"/>
              </w:rPr>
              <w:t xml:space="preserve">: </w:t>
            </w:r>
            <w:r w:rsidR="00837CBA" w:rsidRPr="00F94B62">
              <w:rPr>
                <w:rFonts w:ascii="Times New Roman" w:hAnsi="Times New Roman"/>
                <w:sz w:val="26"/>
              </w:rPr>
              <w:t xml:space="preserve"> </w:t>
            </w:r>
            <w:r w:rsidR="002C5BD1" w:rsidRPr="00F94B62">
              <w:rPr>
                <w:rFonts w:ascii="Times New Roman" w:hAnsi="Times New Roman"/>
                <w:sz w:val="26"/>
              </w:rPr>
              <w:t xml:space="preserve">    </w:t>
            </w:r>
            <w:r w:rsidR="00D53844" w:rsidRPr="00F94B62">
              <w:rPr>
                <w:rFonts w:ascii="Times New Roman" w:hAnsi="Times New Roman"/>
                <w:sz w:val="26"/>
              </w:rPr>
              <w:t xml:space="preserve">   </w:t>
            </w:r>
            <w:r w:rsidRPr="00F94B62">
              <w:rPr>
                <w:rFonts w:ascii="Times New Roman" w:hAnsi="Times New Roman"/>
                <w:sz w:val="26"/>
              </w:rPr>
              <w:t>/</w:t>
            </w:r>
            <w:r w:rsidR="00271B46" w:rsidRPr="00F94B62">
              <w:rPr>
                <w:rFonts w:ascii="Times New Roman" w:hAnsi="Times New Roman"/>
                <w:sz w:val="26"/>
              </w:rPr>
              <w:t>BC-STC</w:t>
            </w:r>
          </w:p>
          <w:p w:rsidR="00A55BC9" w:rsidRPr="00F94B62" w:rsidRDefault="00A55BC9" w:rsidP="003B4390">
            <w:pPr>
              <w:pStyle w:val="BodyText"/>
              <w:spacing w:line="240" w:lineRule="auto"/>
              <w:ind w:left="-108"/>
              <w:rPr>
                <w:rFonts w:ascii="Times New Roman" w:hAnsi="Times New Roman"/>
                <w:bCs/>
                <w:spacing w:val="-2"/>
                <w:sz w:val="24"/>
              </w:rPr>
            </w:pPr>
          </w:p>
        </w:tc>
        <w:tc>
          <w:tcPr>
            <w:tcW w:w="5908" w:type="dxa"/>
            <w:shd w:val="clear" w:color="auto" w:fill="auto"/>
          </w:tcPr>
          <w:p w:rsidR="00680EA7" w:rsidRPr="00F94B62" w:rsidRDefault="00C8725A" w:rsidP="00753A16">
            <w:pPr>
              <w:pStyle w:val="BodyText"/>
              <w:spacing w:line="240" w:lineRule="auto"/>
              <w:ind w:left="176"/>
              <w:jc w:val="center"/>
              <w:rPr>
                <w:rFonts w:ascii="Times New Roman" w:hAnsi="Times New Roman"/>
                <w:b/>
                <w:bCs/>
                <w:spacing w:val="-12"/>
                <w:sz w:val="26"/>
                <w:szCs w:val="26"/>
              </w:rPr>
            </w:pPr>
            <w:r w:rsidRPr="00F94B62">
              <w:rPr>
                <w:rFonts w:ascii="Times New Roman" w:hAnsi="Times New Roman"/>
                <w:b/>
                <w:bCs/>
                <w:spacing w:val="-12"/>
                <w:sz w:val="26"/>
                <w:szCs w:val="26"/>
              </w:rPr>
              <w:t xml:space="preserve">CỘNG HÒA XÃ HỘI CHỦ NGHĨA VIỆT </w:t>
            </w:r>
            <w:smartTag w:uri="urn:schemas-microsoft-com:office:smarttags" w:element="place">
              <w:smartTag w:uri="urn:schemas-microsoft-com:office:smarttags" w:element="country-region">
                <w:r w:rsidRPr="00F94B62">
                  <w:rPr>
                    <w:rFonts w:ascii="Times New Roman" w:hAnsi="Times New Roman"/>
                    <w:b/>
                    <w:bCs/>
                    <w:spacing w:val="-12"/>
                    <w:sz w:val="26"/>
                    <w:szCs w:val="26"/>
                  </w:rPr>
                  <w:t>NAM</w:t>
                </w:r>
              </w:smartTag>
            </w:smartTag>
          </w:p>
          <w:p w:rsidR="00C8725A" w:rsidRPr="00F94B62" w:rsidRDefault="00C8725A" w:rsidP="00753A16">
            <w:pPr>
              <w:pStyle w:val="BodyText"/>
              <w:spacing w:line="240" w:lineRule="auto"/>
              <w:ind w:left="176"/>
              <w:jc w:val="center"/>
              <w:rPr>
                <w:rFonts w:ascii="Times New Roman" w:hAnsi="Times New Roman"/>
                <w:b/>
                <w:bCs/>
                <w:sz w:val="26"/>
                <w:szCs w:val="26"/>
              </w:rPr>
            </w:pPr>
            <w:proofErr w:type="spellStart"/>
            <w:r w:rsidRPr="00F94B62">
              <w:rPr>
                <w:rFonts w:ascii="Times New Roman" w:hAnsi="Times New Roman"/>
                <w:b/>
                <w:bCs/>
                <w:sz w:val="26"/>
                <w:szCs w:val="26"/>
              </w:rPr>
              <w:t>Độc</w:t>
            </w:r>
            <w:proofErr w:type="spellEnd"/>
            <w:r w:rsidRPr="00F94B62">
              <w:rPr>
                <w:rFonts w:ascii="Times New Roman" w:hAnsi="Times New Roman"/>
                <w:b/>
                <w:bCs/>
                <w:sz w:val="26"/>
                <w:szCs w:val="26"/>
              </w:rPr>
              <w:t xml:space="preserve"> </w:t>
            </w:r>
            <w:proofErr w:type="spellStart"/>
            <w:r w:rsidRPr="00F94B62">
              <w:rPr>
                <w:rFonts w:ascii="Times New Roman" w:hAnsi="Times New Roman"/>
                <w:b/>
                <w:bCs/>
                <w:sz w:val="26"/>
                <w:szCs w:val="26"/>
              </w:rPr>
              <w:t>lập</w:t>
            </w:r>
            <w:proofErr w:type="spellEnd"/>
            <w:r w:rsidRPr="00F94B62">
              <w:rPr>
                <w:rFonts w:ascii="Times New Roman" w:hAnsi="Times New Roman"/>
                <w:b/>
                <w:bCs/>
                <w:sz w:val="26"/>
                <w:szCs w:val="26"/>
              </w:rPr>
              <w:t xml:space="preserve"> - </w:t>
            </w:r>
            <w:proofErr w:type="spellStart"/>
            <w:r w:rsidRPr="00F94B62">
              <w:rPr>
                <w:rFonts w:ascii="Times New Roman" w:hAnsi="Times New Roman"/>
                <w:b/>
                <w:bCs/>
                <w:sz w:val="26"/>
                <w:szCs w:val="26"/>
              </w:rPr>
              <w:t>Tự</w:t>
            </w:r>
            <w:proofErr w:type="spellEnd"/>
            <w:r w:rsidRPr="00F94B62">
              <w:rPr>
                <w:rFonts w:ascii="Times New Roman" w:hAnsi="Times New Roman"/>
                <w:b/>
                <w:bCs/>
                <w:sz w:val="26"/>
                <w:szCs w:val="26"/>
              </w:rPr>
              <w:t xml:space="preserve"> do - </w:t>
            </w:r>
            <w:proofErr w:type="spellStart"/>
            <w:r w:rsidRPr="00F94B62">
              <w:rPr>
                <w:rFonts w:ascii="Times New Roman" w:hAnsi="Times New Roman"/>
                <w:b/>
                <w:bCs/>
                <w:sz w:val="26"/>
                <w:szCs w:val="26"/>
              </w:rPr>
              <w:t>Hạnh</w:t>
            </w:r>
            <w:proofErr w:type="spellEnd"/>
            <w:r w:rsidRPr="00F94B62">
              <w:rPr>
                <w:rFonts w:ascii="Times New Roman" w:hAnsi="Times New Roman"/>
                <w:b/>
                <w:bCs/>
                <w:sz w:val="26"/>
                <w:szCs w:val="26"/>
              </w:rPr>
              <w:t xml:space="preserve"> </w:t>
            </w:r>
            <w:proofErr w:type="spellStart"/>
            <w:r w:rsidRPr="00F94B62">
              <w:rPr>
                <w:rFonts w:ascii="Times New Roman" w:hAnsi="Times New Roman"/>
                <w:b/>
                <w:bCs/>
                <w:sz w:val="26"/>
                <w:szCs w:val="26"/>
              </w:rPr>
              <w:t>phúc</w:t>
            </w:r>
            <w:proofErr w:type="spellEnd"/>
          </w:p>
          <w:p w:rsidR="002F0FEB" w:rsidRPr="00F94B62" w:rsidRDefault="00FD718C" w:rsidP="00753A16">
            <w:pPr>
              <w:pStyle w:val="BodyText"/>
              <w:spacing w:line="240" w:lineRule="auto"/>
              <w:ind w:left="176"/>
              <w:jc w:val="center"/>
              <w:rPr>
                <w:rFonts w:ascii="Times New Roman" w:hAnsi="Times New Roman"/>
                <w:b/>
                <w:bCs/>
                <w:sz w:val="26"/>
                <w:szCs w:val="26"/>
              </w:rPr>
            </w:pPr>
            <w:r w:rsidRPr="00F94B62">
              <w:rPr>
                <w:rFonts w:ascii="Times New Roman" w:hAnsi="Times New Roman"/>
                <w:b/>
                <w:bCs/>
                <w:noProof/>
                <w:sz w:val="26"/>
                <w:szCs w:val="26"/>
              </w:rPr>
              <mc:AlternateContent>
                <mc:Choice Requires="wps">
                  <w:drawing>
                    <wp:anchor distT="0" distB="0" distL="114300" distR="114300" simplePos="0" relativeHeight="251658240" behindDoc="0" locked="0" layoutInCell="1" allowOverlap="1" wp14:anchorId="1DE34C26" wp14:editId="33ED1B5B">
                      <wp:simplePos x="0" y="0"/>
                      <wp:positionH relativeFrom="column">
                        <wp:posOffset>900099</wp:posOffset>
                      </wp:positionH>
                      <wp:positionV relativeFrom="paragraph">
                        <wp:posOffset>22860</wp:posOffset>
                      </wp:positionV>
                      <wp:extent cx="1958368" cy="0"/>
                      <wp:effectExtent l="0" t="0" r="2286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A7E98B"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1.8pt" to="225.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WPG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"/>
                  </w:pict>
                </mc:Fallback>
              </mc:AlternateContent>
            </w:r>
          </w:p>
          <w:p w:rsidR="005A7F65" w:rsidRPr="00F94B62" w:rsidRDefault="002F0FEB" w:rsidP="00123B62">
            <w:pPr>
              <w:pStyle w:val="BodyText"/>
              <w:spacing w:line="240" w:lineRule="auto"/>
              <w:ind w:left="176"/>
              <w:jc w:val="center"/>
              <w:rPr>
                <w:rFonts w:ascii="Times New Roman" w:hAnsi="Times New Roman"/>
                <w:bCs/>
                <w:szCs w:val="28"/>
              </w:rPr>
            </w:pPr>
            <w:proofErr w:type="spellStart"/>
            <w:r w:rsidRPr="00F94B62">
              <w:rPr>
                <w:rFonts w:ascii="Times New Roman" w:hAnsi="Times New Roman"/>
                <w:i/>
                <w:iCs/>
                <w:szCs w:val="28"/>
              </w:rPr>
              <w:t>Bình</w:t>
            </w:r>
            <w:proofErr w:type="spellEnd"/>
            <w:r w:rsidRPr="00F94B62">
              <w:rPr>
                <w:rFonts w:ascii="Times New Roman" w:hAnsi="Times New Roman"/>
                <w:i/>
                <w:iCs/>
                <w:szCs w:val="28"/>
              </w:rPr>
              <w:t xml:space="preserve"> </w:t>
            </w:r>
            <w:proofErr w:type="spellStart"/>
            <w:r w:rsidRPr="00F94B62">
              <w:rPr>
                <w:rFonts w:ascii="Times New Roman" w:hAnsi="Times New Roman"/>
                <w:i/>
                <w:iCs/>
                <w:szCs w:val="28"/>
              </w:rPr>
              <w:t>Thuận</w:t>
            </w:r>
            <w:proofErr w:type="spellEnd"/>
            <w:r w:rsidR="005A7F65" w:rsidRPr="00F94B62">
              <w:rPr>
                <w:rFonts w:ascii="Times New Roman" w:hAnsi="Times New Roman"/>
                <w:i/>
                <w:iCs/>
                <w:szCs w:val="28"/>
              </w:rPr>
              <w:t xml:space="preserve">, </w:t>
            </w:r>
            <w:proofErr w:type="spellStart"/>
            <w:r w:rsidR="005A7F65" w:rsidRPr="00F94B62">
              <w:rPr>
                <w:rFonts w:ascii="Times New Roman" w:hAnsi="Times New Roman"/>
                <w:i/>
                <w:iCs/>
                <w:szCs w:val="28"/>
              </w:rPr>
              <w:t>ngày</w:t>
            </w:r>
            <w:proofErr w:type="spellEnd"/>
            <w:r w:rsidR="005A7F65" w:rsidRPr="00F94B62">
              <w:rPr>
                <w:rFonts w:ascii="Times New Roman" w:hAnsi="Times New Roman"/>
                <w:i/>
                <w:iCs/>
                <w:szCs w:val="28"/>
              </w:rPr>
              <w:t xml:space="preserve"> </w:t>
            </w:r>
            <w:r w:rsidR="00E01440" w:rsidRPr="00F94B62">
              <w:rPr>
                <w:rFonts w:ascii="Times New Roman" w:hAnsi="Times New Roman"/>
                <w:i/>
                <w:iCs/>
                <w:szCs w:val="28"/>
              </w:rPr>
              <w:t xml:space="preserve">  </w:t>
            </w:r>
            <w:r w:rsidR="002C5BD1" w:rsidRPr="00F94B62">
              <w:rPr>
                <w:rFonts w:ascii="Times New Roman" w:hAnsi="Times New Roman"/>
                <w:i/>
                <w:iCs/>
                <w:szCs w:val="28"/>
              </w:rPr>
              <w:t xml:space="preserve">   </w:t>
            </w:r>
            <w:r w:rsidR="00537C9B" w:rsidRPr="00F94B62">
              <w:rPr>
                <w:rFonts w:ascii="Times New Roman" w:hAnsi="Times New Roman"/>
                <w:i/>
                <w:iCs/>
                <w:szCs w:val="28"/>
              </w:rPr>
              <w:t xml:space="preserve"> </w:t>
            </w:r>
            <w:proofErr w:type="spellStart"/>
            <w:r w:rsidR="005A7F65" w:rsidRPr="00F94B62">
              <w:rPr>
                <w:rFonts w:ascii="Times New Roman" w:hAnsi="Times New Roman"/>
                <w:i/>
                <w:iCs/>
                <w:szCs w:val="28"/>
              </w:rPr>
              <w:t>tháng</w:t>
            </w:r>
            <w:proofErr w:type="spellEnd"/>
            <w:r w:rsidR="005A7F65" w:rsidRPr="00F94B62">
              <w:rPr>
                <w:rFonts w:ascii="Times New Roman" w:hAnsi="Times New Roman"/>
                <w:i/>
                <w:iCs/>
                <w:szCs w:val="28"/>
              </w:rPr>
              <w:t xml:space="preserve"> </w:t>
            </w:r>
            <w:r w:rsidR="002E1297" w:rsidRPr="00F94B62">
              <w:rPr>
                <w:rFonts w:ascii="Times New Roman" w:hAnsi="Times New Roman"/>
                <w:i/>
                <w:iCs/>
                <w:szCs w:val="28"/>
              </w:rPr>
              <w:t xml:space="preserve"> </w:t>
            </w:r>
            <w:r w:rsidR="002C5BD1" w:rsidRPr="00F94B62">
              <w:rPr>
                <w:rFonts w:ascii="Times New Roman" w:hAnsi="Times New Roman"/>
                <w:i/>
                <w:iCs/>
                <w:szCs w:val="28"/>
              </w:rPr>
              <w:t xml:space="preserve"> </w:t>
            </w:r>
            <w:r w:rsidR="00123B62" w:rsidRPr="00F94B62">
              <w:rPr>
                <w:rFonts w:ascii="Times New Roman" w:hAnsi="Times New Roman"/>
                <w:i/>
                <w:iCs/>
                <w:szCs w:val="28"/>
              </w:rPr>
              <w:t>02</w:t>
            </w:r>
            <w:r w:rsidR="00D643A1" w:rsidRPr="00F94B62">
              <w:rPr>
                <w:rFonts w:ascii="Times New Roman" w:hAnsi="Times New Roman"/>
                <w:i/>
                <w:iCs/>
                <w:szCs w:val="28"/>
              </w:rPr>
              <w:t xml:space="preserve"> </w:t>
            </w:r>
            <w:r w:rsidR="005A7F65" w:rsidRPr="00F94B62">
              <w:rPr>
                <w:rFonts w:ascii="Times New Roman" w:hAnsi="Times New Roman"/>
                <w:i/>
                <w:iCs/>
                <w:szCs w:val="28"/>
              </w:rPr>
              <w:t xml:space="preserve"> </w:t>
            </w:r>
            <w:proofErr w:type="spellStart"/>
            <w:r w:rsidR="005A7F65" w:rsidRPr="00F94B62">
              <w:rPr>
                <w:rFonts w:ascii="Times New Roman" w:hAnsi="Times New Roman"/>
                <w:i/>
                <w:iCs/>
                <w:szCs w:val="28"/>
              </w:rPr>
              <w:t>năm</w:t>
            </w:r>
            <w:proofErr w:type="spellEnd"/>
            <w:r w:rsidR="005A7F65" w:rsidRPr="00F94B62">
              <w:rPr>
                <w:rFonts w:ascii="Times New Roman" w:hAnsi="Times New Roman"/>
                <w:i/>
                <w:iCs/>
                <w:szCs w:val="28"/>
              </w:rPr>
              <w:t xml:space="preserve"> 20</w:t>
            </w:r>
            <w:r w:rsidR="005A1820" w:rsidRPr="00F94B62">
              <w:rPr>
                <w:rFonts w:ascii="Times New Roman" w:hAnsi="Times New Roman"/>
                <w:i/>
                <w:iCs/>
                <w:szCs w:val="28"/>
              </w:rPr>
              <w:t>2</w:t>
            </w:r>
            <w:r w:rsidR="003E5F1F" w:rsidRPr="00F94B62">
              <w:rPr>
                <w:rFonts w:ascii="Times New Roman" w:hAnsi="Times New Roman"/>
                <w:i/>
                <w:iCs/>
                <w:szCs w:val="28"/>
              </w:rPr>
              <w:t>3</w:t>
            </w:r>
          </w:p>
        </w:tc>
      </w:tr>
    </w:tbl>
    <w:p w:rsidR="00616704" w:rsidRPr="00F94B62" w:rsidRDefault="00616704" w:rsidP="003B4390">
      <w:pPr>
        <w:suppressAutoHyphens/>
        <w:spacing w:before="120" w:line="288" w:lineRule="auto"/>
        <w:jc w:val="center"/>
        <w:rPr>
          <w:b/>
          <w:sz w:val="32"/>
          <w:szCs w:val="24"/>
          <w:lang w:eastAsia="ar-SA"/>
        </w:rPr>
      </w:pPr>
      <w:r w:rsidRPr="00F94B62">
        <w:rPr>
          <w:b/>
          <w:noProof/>
          <w:sz w:val="32"/>
          <w:szCs w:val="24"/>
        </w:rPr>
        <mc:AlternateContent>
          <mc:Choice Requires="wps">
            <w:drawing>
              <wp:anchor distT="0" distB="0" distL="114300" distR="114300" simplePos="0" relativeHeight="251661824" behindDoc="0" locked="0" layoutInCell="1" allowOverlap="1" wp14:anchorId="2A3F4BD3" wp14:editId="594CA85B">
                <wp:simplePos x="0" y="0"/>
                <wp:positionH relativeFrom="column">
                  <wp:posOffset>414902</wp:posOffset>
                </wp:positionH>
                <wp:positionV relativeFrom="paragraph">
                  <wp:posOffset>299113</wp:posOffset>
                </wp:positionV>
                <wp:extent cx="1781093" cy="320040"/>
                <wp:effectExtent l="0" t="0" r="10160" b="228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81093" cy="320040"/>
                        </a:xfrm>
                        <a:prstGeom prst="rect">
                          <a:avLst/>
                        </a:prstGeom>
                        <a:solidFill>
                          <a:srgbClr val="FFFFFF"/>
                        </a:solidFill>
                        <a:ln w="9525">
                          <a:solidFill>
                            <a:srgbClr val="000000"/>
                          </a:solidFill>
                          <a:miter lim="800000"/>
                          <a:headEnd/>
                          <a:tailEnd/>
                        </a:ln>
                      </wps:spPr>
                      <wps:txbx>
                        <w:txbxContent>
                          <w:p w:rsidR="00616704" w:rsidRPr="001D0004" w:rsidRDefault="00123B62" w:rsidP="00616704">
                            <w:pPr>
                              <w:jc w:val="center"/>
                              <w:rPr>
                                <w:b/>
                              </w:rPr>
                            </w:pPr>
                            <w:r>
                              <w:rPr>
                                <w:b/>
                              </w:rPr>
                              <w:t>DỰ THẢO</w:t>
                            </w:r>
                            <w:r w:rsidR="00600100">
                              <w:rPr>
                                <w:b/>
                              </w:rPr>
                              <w:t xml:space="preserve"> LẦN 2</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2.65pt;margin-top:23.55pt;width:140.25pt;height:25.2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">
                <v:textbox>
                  <w:txbxContent>
                    <w:p w:rsidR="00616704" w:rsidRPr="001D0004" w:rsidRDefault="00123B62" w:rsidP="00616704">
                      <w:pPr>
                        <w:jc w:val="center"/>
                        <w:rPr>
                          <w:b/>
                        </w:rPr>
                      </w:pPr>
                      <w:r>
                        <w:rPr>
                          <w:b/>
                        </w:rPr>
                        <w:t>DỰ THẢO</w:t>
                      </w:r>
                      <w:r w:rsidR="00600100">
                        <w:rPr>
                          <w:b/>
                        </w:rPr>
                        <w:t xml:space="preserve"> LẦN 2</w:t>
                      </w:r>
                      <w:bookmarkStart w:id="1" w:name="_GoBack"/>
                      <w:bookmarkEnd w:id="1"/>
                    </w:p>
                  </w:txbxContent>
                </v:textbox>
              </v:rect>
            </w:pict>
          </mc:Fallback>
        </mc:AlternateContent>
      </w:r>
    </w:p>
    <w:p w:rsidR="00271B5E" w:rsidRPr="00F94B62" w:rsidRDefault="00271B5E" w:rsidP="003B4390">
      <w:pPr>
        <w:suppressAutoHyphens/>
        <w:spacing w:before="120" w:line="288" w:lineRule="auto"/>
        <w:jc w:val="center"/>
        <w:rPr>
          <w:b/>
          <w:sz w:val="32"/>
          <w:szCs w:val="24"/>
          <w:lang w:eastAsia="ar-SA"/>
        </w:rPr>
      </w:pPr>
    </w:p>
    <w:p w:rsidR="003B4390" w:rsidRPr="00F94B62" w:rsidRDefault="003B4390" w:rsidP="003B4390">
      <w:pPr>
        <w:suppressAutoHyphens/>
        <w:spacing w:before="120" w:line="288" w:lineRule="auto"/>
        <w:jc w:val="center"/>
        <w:rPr>
          <w:b/>
          <w:sz w:val="32"/>
          <w:szCs w:val="24"/>
          <w:lang w:eastAsia="ar-SA"/>
        </w:rPr>
      </w:pPr>
      <w:r w:rsidRPr="00F94B62">
        <w:rPr>
          <w:b/>
          <w:sz w:val="32"/>
          <w:szCs w:val="24"/>
          <w:lang w:eastAsia="ar-SA"/>
        </w:rPr>
        <w:t>BÁO CÁO</w:t>
      </w:r>
    </w:p>
    <w:p w:rsidR="00271B46" w:rsidRPr="00F94B62" w:rsidRDefault="00D53844" w:rsidP="00271B46">
      <w:pPr>
        <w:suppressAutoHyphens/>
        <w:jc w:val="center"/>
        <w:rPr>
          <w:b/>
          <w:color w:val="000000"/>
          <w:sz w:val="26"/>
          <w:szCs w:val="26"/>
        </w:rPr>
      </w:pPr>
      <w:proofErr w:type="spellStart"/>
      <w:r w:rsidRPr="00F94B62">
        <w:rPr>
          <w:b/>
          <w:sz w:val="26"/>
          <w:szCs w:val="26"/>
          <w:lang w:eastAsia="ar-SA"/>
        </w:rPr>
        <w:t>Đánh</w:t>
      </w:r>
      <w:proofErr w:type="spellEnd"/>
      <w:r w:rsidRPr="00F94B62">
        <w:rPr>
          <w:b/>
          <w:sz w:val="26"/>
          <w:szCs w:val="26"/>
          <w:lang w:eastAsia="ar-SA"/>
        </w:rPr>
        <w:t xml:space="preserve"> </w:t>
      </w:r>
      <w:proofErr w:type="spellStart"/>
      <w:r w:rsidRPr="00F94B62">
        <w:rPr>
          <w:b/>
          <w:sz w:val="26"/>
          <w:szCs w:val="26"/>
          <w:lang w:eastAsia="ar-SA"/>
        </w:rPr>
        <w:t>giá</w:t>
      </w:r>
      <w:proofErr w:type="spellEnd"/>
      <w:r w:rsidRPr="00F94B62">
        <w:rPr>
          <w:b/>
          <w:sz w:val="26"/>
          <w:szCs w:val="26"/>
          <w:lang w:eastAsia="ar-SA"/>
        </w:rPr>
        <w:t xml:space="preserve"> </w:t>
      </w:r>
      <w:proofErr w:type="spellStart"/>
      <w:r w:rsidR="00587203" w:rsidRPr="00F94B62">
        <w:rPr>
          <w:b/>
          <w:sz w:val="26"/>
          <w:szCs w:val="26"/>
          <w:lang w:eastAsia="ar-SA"/>
        </w:rPr>
        <w:t>thực</w:t>
      </w:r>
      <w:proofErr w:type="spellEnd"/>
      <w:r w:rsidR="00703B0A" w:rsidRPr="00F94B62">
        <w:rPr>
          <w:b/>
          <w:sz w:val="26"/>
          <w:szCs w:val="26"/>
          <w:lang w:eastAsia="ar-SA"/>
        </w:rPr>
        <w:t xml:space="preserve"> </w:t>
      </w:r>
      <w:proofErr w:type="spellStart"/>
      <w:r w:rsidR="00703B0A" w:rsidRPr="00F94B62">
        <w:rPr>
          <w:b/>
          <w:sz w:val="26"/>
          <w:szCs w:val="26"/>
          <w:lang w:eastAsia="ar-SA"/>
        </w:rPr>
        <w:t>trạng</w:t>
      </w:r>
      <w:proofErr w:type="spellEnd"/>
      <w:r w:rsidR="00703B0A" w:rsidRPr="00F94B62">
        <w:rPr>
          <w:b/>
          <w:sz w:val="26"/>
          <w:szCs w:val="26"/>
          <w:lang w:eastAsia="ar-SA"/>
        </w:rPr>
        <w:t xml:space="preserve"> </w:t>
      </w:r>
      <w:proofErr w:type="spellStart"/>
      <w:r w:rsidR="00703B0A" w:rsidRPr="00F94B62">
        <w:rPr>
          <w:b/>
          <w:sz w:val="26"/>
          <w:szCs w:val="26"/>
          <w:lang w:eastAsia="ar-SA"/>
        </w:rPr>
        <w:t>các</w:t>
      </w:r>
      <w:proofErr w:type="spellEnd"/>
      <w:r w:rsidR="00703B0A" w:rsidRPr="00F94B62">
        <w:rPr>
          <w:b/>
          <w:sz w:val="26"/>
          <w:szCs w:val="26"/>
          <w:lang w:eastAsia="ar-SA"/>
        </w:rPr>
        <w:t xml:space="preserve"> </w:t>
      </w:r>
      <w:proofErr w:type="spellStart"/>
      <w:r w:rsidR="00703B0A" w:rsidRPr="00F94B62">
        <w:rPr>
          <w:b/>
          <w:sz w:val="26"/>
          <w:szCs w:val="26"/>
          <w:lang w:eastAsia="ar-SA"/>
        </w:rPr>
        <w:t>vấn</w:t>
      </w:r>
      <w:proofErr w:type="spellEnd"/>
      <w:r w:rsidR="00703B0A" w:rsidRPr="00F94B62">
        <w:rPr>
          <w:b/>
          <w:sz w:val="26"/>
          <w:szCs w:val="26"/>
          <w:lang w:eastAsia="ar-SA"/>
        </w:rPr>
        <w:t xml:space="preserve"> </w:t>
      </w:r>
      <w:proofErr w:type="spellStart"/>
      <w:r w:rsidR="00703B0A" w:rsidRPr="00F94B62">
        <w:rPr>
          <w:b/>
          <w:sz w:val="26"/>
          <w:szCs w:val="26"/>
          <w:lang w:eastAsia="ar-SA"/>
        </w:rPr>
        <w:t>đề</w:t>
      </w:r>
      <w:proofErr w:type="spellEnd"/>
      <w:r w:rsidR="00703B0A" w:rsidRPr="00F94B62">
        <w:rPr>
          <w:b/>
          <w:sz w:val="26"/>
          <w:szCs w:val="26"/>
          <w:lang w:eastAsia="ar-SA"/>
        </w:rPr>
        <w:t xml:space="preserve"> </w:t>
      </w:r>
      <w:proofErr w:type="spellStart"/>
      <w:r w:rsidR="00703B0A" w:rsidRPr="00F94B62">
        <w:rPr>
          <w:b/>
          <w:sz w:val="26"/>
          <w:szCs w:val="26"/>
          <w:lang w:eastAsia="ar-SA"/>
        </w:rPr>
        <w:t>liên</w:t>
      </w:r>
      <w:proofErr w:type="spellEnd"/>
      <w:r w:rsidR="00703B0A" w:rsidRPr="00F94B62">
        <w:rPr>
          <w:b/>
          <w:sz w:val="26"/>
          <w:szCs w:val="26"/>
          <w:lang w:eastAsia="ar-SA"/>
        </w:rPr>
        <w:t xml:space="preserve"> </w:t>
      </w:r>
      <w:proofErr w:type="spellStart"/>
      <w:r w:rsidR="00703B0A" w:rsidRPr="00F94B62">
        <w:rPr>
          <w:b/>
          <w:sz w:val="26"/>
          <w:szCs w:val="26"/>
          <w:lang w:eastAsia="ar-SA"/>
        </w:rPr>
        <w:t>quan</w:t>
      </w:r>
      <w:proofErr w:type="spellEnd"/>
      <w:r w:rsidR="00703B0A" w:rsidRPr="00F94B62">
        <w:rPr>
          <w:b/>
          <w:sz w:val="26"/>
          <w:szCs w:val="26"/>
          <w:lang w:eastAsia="ar-SA"/>
        </w:rPr>
        <w:t xml:space="preserve"> </w:t>
      </w:r>
      <w:proofErr w:type="spellStart"/>
      <w:r w:rsidR="00703B0A" w:rsidRPr="00F94B62">
        <w:rPr>
          <w:b/>
          <w:sz w:val="26"/>
          <w:szCs w:val="26"/>
          <w:lang w:eastAsia="ar-SA"/>
        </w:rPr>
        <w:t>đến</w:t>
      </w:r>
      <w:proofErr w:type="spellEnd"/>
      <w:r w:rsidR="00703B0A" w:rsidRPr="00F94B62">
        <w:rPr>
          <w:b/>
          <w:sz w:val="26"/>
          <w:szCs w:val="26"/>
          <w:lang w:eastAsia="ar-SA"/>
        </w:rPr>
        <w:t xml:space="preserve"> </w:t>
      </w:r>
      <w:proofErr w:type="spellStart"/>
      <w:r w:rsidR="00703B0A" w:rsidRPr="00F94B62">
        <w:rPr>
          <w:b/>
          <w:sz w:val="26"/>
          <w:szCs w:val="26"/>
          <w:lang w:eastAsia="ar-SA"/>
        </w:rPr>
        <w:t>quy</w:t>
      </w:r>
      <w:proofErr w:type="spellEnd"/>
      <w:r w:rsidR="00703B0A" w:rsidRPr="00F94B62">
        <w:rPr>
          <w:b/>
          <w:sz w:val="26"/>
          <w:szCs w:val="26"/>
          <w:lang w:eastAsia="ar-SA"/>
        </w:rPr>
        <w:t xml:space="preserve"> </w:t>
      </w:r>
      <w:proofErr w:type="spellStart"/>
      <w:r w:rsidR="00703B0A" w:rsidRPr="00F94B62">
        <w:rPr>
          <w:b/>
          <w:sz w:val="26"/>
          <w:szCs w:val="26"/>
          <w:lang w:eastAsia="ar-SA"/>
        </w:rPr>
        <w:t>định</w:t>
      </w:r>
      <w:proofErr w:type="spellEnd"/>
      <w:r w:rsidR="00703B0A" w:rsidRPr="00F94B62">
        <w:rPr>
          <w:b/>
          <w:sz w:val="26"/>
          <w:szCs w:val="26"/>
          <w:lang w:eastAsia="ar-SA"/>
        </w:rPr>
        <w:t xml:space="preserve"> </w:t>
      </w:r>
      <w:proofErr w:type="spellStart"/>
      <w:r w:rsidR="00705BE8">
        <w:rPr>
          <w:b/>
          <w:sz w:val="26"/>
          <w:szCs w:val="26"/>
        </w:rPr>
        <w:t>chế</w:t>
      </w:r>
      <w:proofErr w:type="spellEnd"/>
      <w:r w:rsidR="00705BE8">
        <w:rPr>
          <w:b/>
          <w:sz w:val="26"/>
          <w:szCs w:val="26"/>
        </w:rPr>
        <w:t xml:space="preserve"> </w:t>
      </w:r>
      <w:proofErr w:type="spellStart"/>
      <w:r w:rsidR="00705BE8">
        <w:rPr>
          <w:b/>
          <w:sz w:val="26"/>
          <w:szCs w:val="26"/>
        </w:rPr>
        <w:t>độ</w:t>
      </w:r>
      <w:proofErr w:type="spellEnd"/>
      <w:r w:rsidR="00705BE8">
        <w:rPr>
          <w:b/>
          <w:sz w:val="26"/>
          <w:szCs w:val="26"/>
        </w:rPr>
        <w:t xml:space="preserve">, </w:t>
      </w:r>
      <w:proofErr w:type="spellStart"/>
      <w:r w:rsidR="00705BE8">
        <w:rPr>
          <w:b/>
          <w:sz w:val="26"/>
          <w:szCs w:val="26"/>
        </w:rPr>
        <w:t>chính</w:t>
      </w:r>
      <w:proofErr w:type="spellEnd"/>
      <w:r w:rsidR="00705BE8">
        <w:rPr>
          <w:b/>
          <w:sz w:val="26"/>
          <w:szCs w:val="26"/>
        </w:rPr>
        <w:t xml:space="preserve"> </w:t>
      </w:r>
      <w:proofErr w:type="spellStart"/>
      <w:r w:rsidR="00705BE8">
        <w:rPr>
          <w:b/>
          <w:sz w:val="26"/>
          <w:szCs w:val="26"/>
        </w:rPr>
        <w:t>sách</w:t>
      </w:r>
      <w:proofErr w:type="spellEnd"/>
      <w:r w:rsidR="00705BE8">
        <w:rPr>
          <w:b/>
          <w:sz w:val="26"/>
          <w:szCs w:val="26"/>
        </w:rPr>
        <w:t xml:space="preserve"> </w:t>
      </w:r>
      <w:proofErr w:type="spellStart"/>
      <w:r w:rsidR="00705BE8">
        <w:rPr>
          <w:b/>
          <w:sz w:val="26"/>
          <w:szCs w:val="26"/>
        </w:rPr>
        <w:t>cho</w:t>
      </w:r>
      <w:proofErr w:type="spellEnd"/>
      <w:r w:rsidR="00705BE8">
        <w:rPr>
          <w:b/>
          <w:sz w:val="26"/>
          <w:szCs w:val="26"/>
        </w:rPr>
        <w:t xml:space="preserve"> </w:t>
      </w:r>
      <w:proofErr w:type="spellStart"/>
      <w:r w:rsidR="00703B0A" w:rsidRPr="00F94B62">
        <w:rPr>
          <w:b/>
          <w:sz w:val="26"/>
          <w:szCs w:val="26"/>
        </w:rPr>
        <w:t>cốt</w:t>
      </w:r>
      <w:proofErr w:type="spellEnd"/>
      <w:r w:rsidR="00703B0A" w:rsidRPr="00F94B62">
        <w:rPr>
          <w:b/>
          <w:sz w:val="26"/>
          <w:szCs w:val="26"/>
        </w:rPr>
        <w:t xml:space="preserve"> </w:t>
      </w:r>
      <w:proofErr w:type="spellStart"/>
      <w:r w:rsidR="00703B0A" w:rsidRPr="00F94B62">
        <w:rPr>
          <w:b/>
          <w:sz w:val="26"/>
          <w:szCs w:val="26"/>
        </w:rPr>
        <w:t>cán</w:t>
      </w:r>
      <w:proofErr w:type="spellEnd"/>
      <w:r w:rsidR="00703B0A" w:rsidRPr="00F94B62">
        <w:rPr>
          <w:b/>
          <w:sz w:val="26"/>
          <w:szCs w:val="26"/>
        </w:rPr>
        <w:t xml:space="preserve"> </w:t>
      </w:r>
      <w:proofErr w:type="gramStart"/>
      <w:r w:rsidR="00703B0A" w:rsidRPr="00F94B62">
        <w:rPr>
          <w:b/>
          <w:sz w:val="26"/>
          <w:szCs w:val="26"/>
        </w:rPr>
        <w:t>an</w:t>
      </w:r>
      <w:proofErr w:type="gramEnd"/>
      <w:r w:rsidR="00703B0A" w:rsidRPr="00F94B62">
        <w:rPr>
          <w:b/>
          <w:sz w:val="26"/>
          <w:szCs w:val="26"/>
        </w:rPr>
        <w:t xml:space="preserve"> </w:t>
      </w:r>
      <w:proofErr w:type="spellStart"/>
      <w:r w:rsidR="00703B0A" w:rsidRPr="00F94B62">
        <w:rPr>
          <w:b/>
          <w:sz w:val="26"/>
          <w:szCs w:val="26"/>
        </w:rPr>
        <w:t>ninh</w:t>
      </w:r>
      <w:proofErr w:type="spellEnd"/>
      <w:r w:rsidR="00703B0A" w:rsidRPr="00F94B62">
        <w:rPr>
          <w:b/>
          <w:sz w:val="26"/>
          <w:szCs w:val="26"/>
        </w:rPr>
        <w:t xml:space="preserve">, </w:t>
      </w:r>
      <w:proofErr w:type="spellStart"/>
      <w:r w:rsidR="00703B0A" w:rsidRPr="00F94B62">
        <w:rPr>
          <w:b/>
          <w:sz w:val="26"/>
          <w:szCs w:val="26"/>
        </w:rPr>
        <w:t>trật</w:t>
      </w:r>
      <w:proofErr w:type="spellEnd"/>
      <w:r w:rsidR="00703B0A" w:rsidRPr="00F94B62">
        <w:rPr>
          <w:b/>
          <w:sz w:val="26"/>
          <w:szCs w:val="26"/>
        </w:rPr>
        <w:t xml:space="preserve"> </w:t>
      </w:r>
      <w:proofErr w:type="spellStart"/>
      <w:r w:rsidR="00703B0A" w:rsidRPr="00F94B62">
        <w:rPr>
          <w:b/>
          <w:sz w:val="26"/>
          <w:szCs w:val="26"/>
        </w:rPr>
        <w:t>tự</w:t>
      </w:r>
      <w:proofErr w:type="spellEnd"/>
      <w:r w:rsidR="00703B0A" w:rsidRPr="00F94B62">
        <w:rPr>
          <w:b/>
          <w:sz w:val="26"/>
          <w:szCs w:val="26"/>
        </w:rPr>
        <w:t xml:space="preserve"> </w:t>
      </w:r>
      <w:proofErr w:type="spellStart"/>
      <w:r w:rsidR="00703B0A" w:rsidRPr="00F94B62">
        <w:rPr>
          <w:b/>
          <w:sz w:val="26"/>
          <w:szCs w:val="26"/>
        </w:rPr>
        <w:t>trên</w:t>
      </w:r>
      <w:proofErr w:type="spellEnd"/>
      <w:r w:rsidR="00703B0A" w:rsidRPr="00F94B62">
        <w:rPr>
          <w:b/>
          <w:sz w:val="26"/>
          <w:szCs w:val="26"/>
        </w:rPr>
        <w:t xml:space="preserve"> </w:t>
      </w:r>
      <w:proofErr w:type="spellStart"/>
      <w:r w:rsidR="00703B0A" w:rsidRPr="00F94B62">
        <w:rPr>
          <w:b/>
          <w:sz w:val="26"/>
          <w:szCs w:val="26"/>
        </w:rPr>
        <w:t>địa</w:t>
      </w:r>
      <w:proofErr w:type="spellEnd"/>
      <w:r w:rsidR="00703B0A" w:rsidRPr="00F94B62">
        <w:rPr>
          <w:b/>
          <w:sz w:val="26"/>
          <w:szCs w:val="26"/>
        </w:rPr>
        <w:t xml:space="preserve"> </w:t>
      </w:r>
      <w:proofErr w:type="spellStart"/>
      <w:r w:rsidR="00703B0A" w:rsidRPr="00F94B62">
        <w:rPr>
          <w:b/>
          <w:sz w:val="26"/>
          <w:szCs w:val="26"/>
        </w:rPr>
        <w:t>bàn</w:t>
      </w:r>
      <w:proofErr w:type="spellEnd"/>
      <w:r w:rsidR="00703B0A" w:rsidRPr="00F94B62">
        <w:rPr>
          <w:b/>
          <w:sz w:val="26"/>
          <w:szCs w:val="26"/>
        </w:rPr>
        <w:t xml:space="preserve"> </w:t>
      </w:r>
      <w:proofErr w:type="spellStart"/>
      <w:r w:rsidR="00703B0A" w:rsidRPr="00F94B62">
        <w:rPr>
          <w:b/>
          <w:sz w:val="26"/>
          <w:szCs w:val="26"/>
        </w:rPr>
        <w:t>tỉnh</w:t>
      </w:r>
      <w:proofErr w:type="spellEnd"/>
      <w:r w:rsidR="00703B0A" w:rsidRPr="00F94B62">
        <w:rPr>
          <w:b/>
          <w:color w:val="000000"/>
          <w:sz w:val="26"/>
          <w:szCs w:val="26"/>
        </w:rPr>
        <w:t xml:space="preserve"> </w:t>
      </w:r>
    </w:p>
    <w:p w:rsidR="00EC570D" w:rsidRPr="00F94B62" w:rsidRDefault="007740A4" w:rsidP="001E11DC">
      <w:pPr>
        <w:spacing w:before="120" w:line="288" w:lineRule="auto"/>
        <w:jc w:val="both"/>
        <w:rPr>
          <w:color w:val="000000" w:themeColor="text1"/>
          <w:sz w:val="12"/>
          <w:lang w:val="pt-BR"/>
        </w:rPr>
      </w:pPr>
      <w:r w:rsidRPr="00F94B62">
        <w:rPr>
          <w:noProof/>
          <w:sz w:val="20"/>
        </w:rPr>
        <mc:AlternateContent>
          <mc:Choice Requires="wps">
            <w:drawing>
              <wp:anchor distT="0" distB="0" distL="114300" distR="114300" simplePos="0" relativeHeight="251655680" behindDoc="0" locked="0" layoutInCell="1" allowOverlap="1" wp14:anchorId="6CE38891" wp14:editId="6FFB16E3">
                <wp:simplePos x="0" y="0"/>
                <wp:positionH relativeFrom="column">
                  <wp:posOffset>2194229</wp:posOffset>
                </wp:positionH>
                <wp:positionV relativeFrom="paragraph">
                  <wp:posOffset>44450</wp:posOffset>
                </wp:positionV>
                <wp:extent cx="1463040" cy="0"/>
                <wp:effectExtent l="0" t="0" r="2286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5884AA"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75pt,3.5pt" to="287.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x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"/>
            </w:pict>
          </mc:Fallback>
        </mc:AlternateContent>
      </w:r>
    </w:p>
    <w:p w:rsidR="00530323" w:rsidRPr="009538BC" w:rsidRDefault="009538BC" w:rsidP="009538BC">
      <w:pPr>
        <w:pStyle w:val="BodyText3"/>
        <w:spacing w:before="240"/>
        <w:ind w:firstLine="624"/>
        <w:jc w:val="both"/>
        <w:rPr>
          <w:color w:val="000000" w:themeColor="text1"/>
          <w:sz w:val="28"/>
          <w:szCs w:val="28"/>
          <w:lang w:val="pt-BR"/>
        </w:rPr>
      </w:pPr>
      <w:r w:rsidRPr="00880447">
        <w:rPr>
          <w:spacing w:val="-2"/>
          <w:sz w:val="28"/>
          <w:szCs w:val="28"/>
          <w:lang w:val="nl-NL"/>
        </w:rPr>
        <w:t xml:space="preserve">Thực hiện quy định của Luật Ban hành văn bản quy phạm pháp luật ngày 22 tháng 6 năm 2015, </w:t>
      </w:r>
      <w:proofErr w:type="spellStart"/>
      <w:r w:rsidRPr="00880447">
        <w:rPr>
          <w:sz w:val="28"/>
          <w:szCs w:val="28"/>
        </w:rPr>
        <w:t>Luật</w:t>
      </w:r>
      <w:proofErr w:type="spellEnd"/>
      <w:r w:rsidRPr="00880447">
        <w:rPr>
          <w:sz w:val="28"/>
          <w:szCs w:val="28"/>
        </w:rPr>
        <w:t xml:space="preserve"> </w:t>
      </w:r>
      <w:proofErr w:type="spellStart"/>
      <w:r w:rsidRPr="00880447">
        <w:rPr>
          <w:sz w:val="28"/>
          <w:szCs w:val="28"/>
        </w:rPr>
        <w:t>sửa</w:t>
      </w:r>
      <w:proofErr w:type="spellEnd"/>
      <w:r w:rsidRPr="00880447">
        <w:rPr>
          <w:sz w:val="28"/>
          <w:szCs w:val="28"/>
        </w:rPr>
        <w:t xml:space="preserve"> </w:t>
      </w:r>
      <w:proofErr w:type="spellStart"/>
      <w:r w:rsidRPr="00880447">
        <w:rPr>
          <w:sz w:val="28"/>
          <w:szCs w:val="28"/>
        </w:rPr>
        <w:t>đổi</w:t>
      </w:r>
      <w:proofErr w:type="spellEnd"/>
      <w:r w:rsidRPr="00880447">
        <w:rPr>
          <w:sz w:val="28"/>
          <w:szCs w:val="28"/>
        </w:rPr>
        <w:t xml:space="preserve">, </w:t>
      </w:r>
      <w:proofErr w:type="spellStart"/>
      <w:r w:rsidRPr="00880447">
        <w:rPr>
          <w:sz w:val="28"/>
          <w:szCs w:val="28"/>
        </w:rPr>
        <w:t>bổ</w:t>
      </w:r>
      <w:proofErr w:type="spellEnd"/>
      <w:r w:rsidRPr="00880447">
        <w:rPr>
          <w:sz w:val="28"/>
          <w:szCs w:val="28"/>
        </w:rPr>
        <w:t xml:space="preserve"> sung </w:t>
      </w:r>
      <w:proofErr w:type="spellStart"/>
      <w:r w:rsidRPr="00880447">
        <w:rPr>
          <w:sz w:val="28"/>
          <w:szCs w:val="28"/>
        </w:rPr>
        <w:t>một</w:t>
      </w:r>
      <w:proofErr w:type="spellEnd"/>
      <w:r w:rsidRPr="00880447">
        <w:rPr>
          <w:sz w:val="28"/>
          <w:szCs w:val="28"/>
        </w:rPr>
        <w:t xml:space="preserve"> </w:t>
      </w:r>
      <w:proofErr w:type="spellStart"/>
      <w:r w:rsidRPr="00880447">
        <w:rPr>
          <w:sz w:val="28"/>
          <w:szCs w:val="28"/>
        </w:rPr>
        <w:t>số</w:t>
      </w:r>
      <w:proofErr w:type="spellEnd"/>
      <w:r w:rsidRPr="00880447">
        <w:rPr>
          <w:sz w:val="28"/>
          <w:szCs w:val="28"/>
        </w:rPr>
        <w:t xml:space="preserve"> </w:t>
      </w:r>
      <w:proofErr w:type="spellStart"/>
      <w:r w:rsidRPr="00880447">
        <w:rPr>
          <w:sz w:val="28"/>
          <w:szCs w:val="28"/>
        </w:rPr>
        <w:t>điều</w:t>
      </w:r>
      <w:proofErr w:type="spellEnd"/>
      <w:r w:rsidRPr="00880447">
        <w:rPr>
          <w:sz w:val="28"/>
          <w:szCs w:val="28"/>
        </w:rPr>
        <w:t xml:space="preserve"> </w:t>
      </w:r>
      <w:proofErr w:type="spellStart"/>
      <w:r w:rsidRPr="00880447">
        <w:rPr>
          <w:sz w:val="28"/>
          <w:szCs w:val="28"/>
        </w:rPr>
        <w:t>của</w:t>
      </w:r>
      <w:proofErr w:type="spellEnd"/>
      <w:r w:rsidRPr="00880447">
        <w:rPr>
          <w:sz w:val="28"/>
          <w:szCs w:val="28"/>
        </w:rPr>
        <w:t xml:space="preserve"> </w:t>
      </w:r>
      <w:proofErr w:type="spellStart"/>
      <w:r w:rsidRPr="00880447">
        <w:rPr>
          <w:sz w:val="28"/>
          <w:szCs w:val="28"/>
        </w:rPr>
        <w:t>Luật</w:t>
      </w:r>
      <w:proofErr w:type="spellEnd"/>
      <w:r w:rsidRPr="00880447">
        <w:rPr>
          <w:sz w:val="28"/>
          <w:szCs w:val="28"/>
        </w:rPr>
        <w:t xml:space="preserve"> Ban </w:t>
      </w:r>
      <w:proofErr w:type="spellStart"/>
      <w:r w:rsidRPr="00880447">
        <w:rPr>
          <w:sz w:val="28"/>
          <w:szCs w:val="28"/>
        </w:rPr>
        <w:t>hành</w:t>
      </w:r>
      <w:proofErr w:type="spellEnd"/>
      <w:r w:rsidRPr="00880447">
        <w:rPr>
          <w:sz w:val="28"/>
          <w:szCs w:val="28"/>
        </w:rPr>
        <w:t xml:space="preserve"> </w:t>
      </w:r>
      <w:proofErr w:type="spellStart"/>
      <w:r w:rsidRPr="00880447">
        <w:rPr>
          <w:sz w:val="28"/>
          <w:szCs w:val="28"/>
        </w:rPr>
        <w:t>văn</w:t>
      </w:r>
      <w:proofErr w:type="spellEnd"/>
      <w:r w:rsidRPr="00880447">
        <w:rPr>
          <w:sz w:val="28"/>
          <w:szCs w:val="28"/>
        </w:rPr>
        <w:t xml:space="preserve"> </w:t>
      </w:r>
      <w:proofErr w:type="spellStart"/>
      <w:r w:rsidRPr="00880447">
        <w:rPr>
          <w:sz w:val="28"/>
          <w:szCs w:val="28"/>
        </w:rPr>
        <w:t>bản</w:t>
      </w:r>
      <w:proofErr w:type="spellEnd"/>
      <w:r w:rsidRPr="00880447">
        <w:rPr>
          <w:sz w:val="28"/>
          <w:szCs w:val="28"/>
        </w:rPr>
        <w:t xml:space="preserve"> </w:t>
      </w:r>
      <w:proofErr w:type="spellStart"/>
      <w:r w:rsidRPr="00880447">
        <w:rPr>
          <w:sz w:val="28"/>
          <w:szCs w:val="28"/>
        </w:rPr>
        <w:t>quy</w:t>
      </w:r>
      <w:proofErr w:type="spellEnd"/>
      <w:r w:rsidRPr="00880447">
        <w:rPr>
          <w:sz w:val="28"/>
          <w:szCs w:val="28"/>
        </w:rPr>
        <w:t xml:space="preserve"> </w:t>
      </w:r>
      <w:proofErr w:type="spellStart"/>
      <w:r w:rsidRPr="00880447">
        <w:rPr>
          <w:sz w:val="28"/>
          <w:szCs w:val="28"/>
        </w:rPr>
        <w:t>phạm</w:t>
      </w:r>
      <w:proofErr w:type="spellEnd"/>
      <w:r w:rsidRPr="00880447">
        <w:rPr>
          <w:sz w:val="28"/>
          <w:szCs w:val="28"/>
        </w:rPr>
        <w:t xml:space="preserve"> </w:t>
      </w:r>
      <w:proofErr w:type="spellStart"/>
      <w:r w:rsidRPr="00880447">
        <w:rPr>
          <w:sz w:val="28"/>
          <w:szCs w:val="28"/>
        </w:rPr>
        <w:t>pháp</w:t>
      </w:r>
      <w:proofErr w:type="spellEnd"/>
      <w:r w:rsidRPr="00880447">
        <w:rPr>
          <w:sz w:val="28"/>
          <w:szCs w:val="28"/>
        </w:rPr>
        <w:t xml:space="preserve"> </w:t>
      </w:r>
      <w:proofErr w:type="spellStart"/>
      <w:r w:rsidRPr="00880447">
        <w:rPr>
          <w:sz w:val="28"/>
          <w:szCs w:val="28"/>
        </w:rPr>
        <w:t>luật</w:t>
      </w:r>
      <w:proofErr w:type="spellEnd"/>
      <w:r w:rsidRPr="00880447">
        <w:rPr>
          <w:sz w:val="28"/>
          <w:szCs w:val="28"/>
        </w:rPr>
        <w:t xml:space="preserve"> </w:t>
      </w:r>
      <w:proofErr w:type="spellStart"/>
      <w:r w:rsidRPr="00880447">
        <w:rPr>
          <w:sz w:val="28"/>
          <w:szCs w:val="28"/>
        </w:rPr>
        <w:t>ngày</w:t>
      </w:r>
      <w:proofErr w:type="spellEnd"/>
      <w:r w:rsidRPr="00880447">
        <w:rPr>
          <w:sz w:val="28"/>
          <w:szCs w:val="28"/>
        </w:rPr>
        <w:t xml:space="preserve"> 18 </w:t>
      </w:r>
      <w:proofErr w:type="spellStart"/>
      <w:r w:rsidRPr="00880447">
        <w:rPr>
          <w:sz w:val="28"/>
          <w:szCs w:val="28"/>
        </w:rPr>
        <w:t>tháng</w:t>
      </w:r>
      <w:proofErr w:type="spellEnd"/>
      <w:r w:rsidRPr="00880447">
        <w:rPr>
          <w:sz w:val="28"/>
          <w:szCs w:val="28"/>
        </w:rPr>
        <w:t xml:space="preserve"> 6 </w:t>
      </w:r>
      <w:proofErr w:type="spellStart"/>
      <w:r w:rsidRPr="00880447">
        <w:rPr>
          <w:sz w:val="28"/>
          <w:szCs w:val="28"/>
        </w:rPr>
        <w:t>năm</w:t>
      </w:r>
      <w:proofErr w:type="spellEnd"/>
      <w:r w:rsidRPr="00880447">
        <w:rPr>
          <w:sz w:val="28"/>
          <w:szCs w:val="28"/>
        </w:rPr>
        <w:t xml:space="preserve"> 2020, </w:t>
      </w:r>
      <w:r w:rsidRPr="00880447">
        <w:rPr>
          <w:bCs/>
          <w:spacing w:val="-2"/>
          <w:sz w:val="28"/>
          <w:szCs w:val="28"/>
          <w:lang w:val="vi-VN"/>
        </w:rPr>
        <w:t>Nghị định số 154/2020/NĐ-CP ngày 31/12/2020 sửa đổi, bổ sung</w:t>
      </w:r>
      <w:r w:rsidRPr="00880447">
        <w:rPr>
          <w:bCs/>
          <w:spacing w:val="-2"/>
          <w:sz w:val="28"/>
          <w:szCs w:val="28"/>
        </w:rPr>
        <w:t xml:space="preserve"> </w:t>
      </w:r>
      <w:proofErr w:type="spellStart"/>
      <w:r w:rsidRPr="00880447">
        <w:rPr>
          <w:bCs/>
          <w:spacing w:val="-2"/>
          <w:sz w:val="28"/>
          <w:szCs w:val="28"/>
        </w:rPr>
        <w:t>một</w:t>
      </w:r>
      <w:proofErr w:type="spellEnd"/>
      <w:r w:rsidRPr="00880447">
        <w:rPr>
          <w:bCs/>
          <w:spacing w:val="-2"/>
          <w:sz w:val="28"/>
          <w:szCs w:val="28"/>
        </w:rPr>
        <w:t xml:space="preserve"> </w:t>
      </w:r>
      <w:proofErr w:type="spellStart"/>
      <w:r w:rsidRPr="00880447">
        <w:rPr>
          <w:bCs/>
          <w:spacing w:val="-2"/>
          <w:sz w:val="28"/>
          <w:szCs w:val="28"/>
        </w:rPr>
        <w:t>số</w:t>
      </w:r>
      <w:proofErr w:type="spellEnd"/>
      <w:r w:rsidRPr="00880447">
        <w:rPr>
          <w:bCs/>
          <w:spacing w:val="-2"/>
          <w:sz w:val="28"/>
          <w:szCs w:val="28"/>
        </w:rPr>
        <w:t xml:space="preserve"> </w:t>
      </w:r>
      <w:proofErr w:type="spellStart"/>
      <w:r w:rsidRPr="00880447">
        <w:rPr>
          <w:bCs/>
          <w:spacing w:val="-2"/>
          <w:sz w:val="28"/>
          <w:szCs w:val="28"/>
        </w:rPr>
        <w:t>điều</w:t>
      </w:r>
      <w:proofErr w:type="spellEnd"/>
      <w:r w:rsidRPr="00880447">
        <w:rPr>
          <w:bCs/>
          <w:spacing w:val="-2"/>
          <w:sz w:val="28"/>
          <w:szCs w:val="28"/>
        </w:rPr>
        <w:t xml:space="preserve"> </w:t>
      </w:r>
      <w:proofErr w:type="spellStart"/>
      <w:r w:rsidRPr="00880447">
        <w:rPr>
          <w:bCs/>
          <w:spacing w:val="-2"/>
          <w:sz w:val="28"/>
          <w:szCs w:val="28"/>
        </w:rPr>
        <w:t>của</w:t>
      </w:r>
      <w:proofErr w:type="spellEnd"/>
      <w:r w:rsidRPr="00880447">
        <w:rPr>
          <w:bCs/>
          <w:spacing w:val="-2"/>
          <w:sz w:val="28"/>
          <w:szCs w:val="28"/>
        </w:rPr>
        <w:t xml:space="preserve"> </w:t>
      </w:r>
      <w:proofErr w:type="spellStart"/>
      <w:r w:rsidRPr="00880447">
        <w:rPr>
          <w:bCs/>
          <w:spacing w:val="-2"/>
          <w:sz w:val="28"/>
          <w:szCs w:val="28"/>
        </w:rPr>
        <w:t>Nghị</w:t>
      </w:r>
      <w:proofErr w:type="spellEnd"/>
      <w:r w:rsidRPr="00880447">
        <w:rPr>
          <w:bCs/>
          <w:spacing w:val="-2"/>
          <w:sz w:val="28"/>
          <w:szCs w:val="28"/>
        </w:rPr>
        <w:t xml:space="preserve"> </w:t>
      </w:r>
      <w:proofErr w:type="spellStart"/>
      <w:r w:rsidRPr="00880447">
        <w:rPr>
          <w:bCs/>
          <w:spacing w:val="-2"/>
          <w:sz w:val="28"/>
          <w:szCs w:val="28"/>
        </w:rPr>
        <w:t>định</w:t>
      </w:r>
      <w:proofErr w:type="spellEnd"/>
      <w:r w:rsidRPr="00880447">
        <w:rPr>
          <w:bCs/>
          <w:spacing w:val="-2"/>
          <w:sz w:val="28"/>
          <w:szCs w:val="28"/>
        </w:rPr>
        <w:t xml:space="preserve"> </w:t>
      </w:r>
      <w:proofErr w:type="spellStart"/>
      <w:r w:rsidRPr="00880447">
        <w:rPr>
          <w:bCs/>
          <w:spacing w:val="-2"/>
          <w:sz w:val="28"/>
          <w:szCs w:val="28"/>
        </w:rPr>
        <w:t>số</w:t>
      </w:r>
      <w:proofErr w:type="spellEnd"/>
      <w:r w:rsidRPr="00880447">
        <w:rPr>
          <w:bCs/>
          <w:spacing w:val="-2"/>
          <w:sz w:val="28"/>
          <w:szCs w:val="28"/>
        </w:rPr>
        <w:t xml:space="preserve"> 34/2016/NĐ-CP </w:t>
      </w:r>
      <w:proofErr w:type="spellStart"/>
      <w:r w:rsidRPr="00880447">
        <w:rPr>
          <w:bCs/>
          <w:spacing w:val="-2"/>
          <w:sz w:val="28"/>
          <w:szCs w:val="28"/>
        </w:rPr>
        <w:t>ngày</w:t>
      </w:r>
      <w:proofErr w:type="spellEnd"/>
      <w:r w:rsidRPr="00880447">
        <w:rPr>
          <w:bCs/>
          <w:spacing w:val="-2"/>
          <w:sz w:val="28"/>
          <w:szCs w:val="28"/>
        </w:rPr>
        <w:t xml:space="preserve"> 14/5/</w:t>
      </w:r>
      <w:r w:rsidRPr="009538BC">
        <w:rPr>
          <w:bCs/>
          <w:spacing w:val="-2"/>
          <w:sz w:val="28"/>
          <w:szCs w:val="28"/>
        </w:rPr>
        <w:t xml:space="preserve">2016; </w:t>
      </w:r>
      <w:r w:rsidR="008762ED" w:rsidRPr="009538BC">
        <w:rPr>
          <w:color w:val="000000" w:themeColor="text1"/>
          <w:sz w:val="28"/>
          <w:szCs w:val="28"/>
          <w:lang w:val="pt-BR"/>
        </w:rPr>
        <w:t xml:space="preserve">Sở Tài chính </w:t>
      </w:r>
      <w:r w:rsidR="00ED316D" w:rsidRPr="009538BC">
        <w:rPr>
          <w:color w:val="000000" w:themeColor="text1"/>
          <w:sz w:val="28"/>
          <w:szCs w:val="28"/>
          <w:lang w:val="pt-BR"/>
        </w:rPr>
        <w:t>báo cáo đánh giá thực trạng các vấn đề liên quan đến</w:t>
      </w:r>
      <w:r w:rsidR="00703B0A" w:rsidRPr="009538BC">
        <w:rPr>
          <w:color w:val="000000" w:themeColor="text1"/>
          <w:sz w:val="28"/>
          <w:szCs w:val="28"/>
          <w:lang w:val="pt-BR"/>
        </w:rPr>
        <w:t xml:space="preserve"> </w:t>
      </w:r>
      <w:proofErr w:type="spellStart"/>
      <w:r w:rsidR="00703B0A" w:rsidRPr="009538BC">
        <w:rPr>
          <w:sz w:val="28"/>
          <w:szCs w:val="28"/>
        </w:rPr>
        <w:t>chế</w:t>
      </w:r>
      <w:proofErr w:type="spellEnd"/>
      <w:r w:rsidR="00703B0A" w:rsidRPr="009538BC">
        <w:rPr>
          <w:sz w:val="28"/>
          <w:szCs w:val="28"/>
        </w:rPr>
        <w:t xml:space="preserve"> </w:t>
      </w:r>
      <w:proofErr w:type="spellStart"/>
      <w:r w:rsidR="00703B0A" w:rsidRPr="009538BC">
        <w:rPr>
          <w:sz w:val="28"/>
          <w:szCs w:val="28"/>
        </w:rPr>
        <w:t>độ</w:t>
      </w:r>
      <w:proofErr w:type="spellEnd"/>
      <w:r w:rsidR="00703B0A" w:rsidRPr="009538BC">
        <w:rPr>
          <w:sz w:val="28"/>
          <w:szCs w:val="28"/>
        </w:rPr>
        <w:t xml:space="preserve">, </w:t>
      </w:r>
      <w:proofErr w:type="spellStart"/>
      <w:r w:rsidR="00703B0A" w:rsidRPr="009538BC">
        <w:rPr>
          <w:sz w:val="28"/>
          <w:szCs w:val="28"/>
        </w:rPr>
        <w:t>chính</w:t>
      </w:r>
      <w:proofErr w:type="spellEnd"/>
      <w:r w:rsidR="00703B0A" w:rsidRPr="009538BC">
        <w:rPr>
          <w:sz w:val="28"/>
          <w:szCs w:val="28"/>
        </w:rPr>
        <w:t xml:space="preserve"> </w:t>
      </w:r>
      <w:proofErr w:type="spellStart"/>
      <w:r w:rsidR="00703B0A" w:rsidRPr="009538BC">
        <w:rPr>
          <w:sz w:val="28"/>
          <w:szCs w:val="28"/>
        </w:rPr>
        <w:t>sách</w:t>
      </w:r>
      <w:proofErr w:type="spellEnd"/>
      <w:r w:rsidR="00705BE8" w:rsidRPr="009538BC">
        <w:rPr>
          <w:sz w:val="28"/>
          <w:szCs w:val="28"/>
        </w:rPr>
        <w:t xml:space="preserve"> </w:t>
      </w:r>
      <w:proofErr w:type="spellStart"/>
      <w:r w:rsidR="00705BE8" w:rsidRPr="009538BC">
        <w:rPr>
          <w:sz w:val="28"/>
          <w:szCs w:val="28"/>
        </w:rPr>
        <w:t>cho</w:t>
      </w:r>
      <w:proofErr w:type="spellEnd"/>
      <w:r w:rsidR="00705BE8" w:rsidRPr="009538BC">
        <w:rPr>
          <w:sz w:val="28"/>
          <w:szCs w:val="28"/>
        </w:rPr>
        <w:t xml:space="preserve"> </w:t>
      </w:r>
      <w:proofErr w:type="spellStart"/>
      <w:r w:rsidR="00703B0A" w:rsidRPr="009538BC">
        <w:rPr>
          <w:sz w:val="28"/>
          <w:szCs w:val="28"/>
        </w:rPr>
        <w:t>cốt</w:t>
      </w:r>
      <w:proofErr w:type="spellEnd"/>
      <w:r w:rsidR="00703B0A" w:rsidRPr="009538BC">
        <w:rPr>
          <w:sz w:val="28"/>
          <w:szCs w:val="28"/>
        </w:rPr>
        <w:t xml:space="preserve"> </w:t>
      </w:r>
      <w:proofErr w:type="spellStart"/>
      <w:r w:rsidR="00703B0A" w:rsidRPr="009538BC">
        <w:rPr>
          <w:sz w:val="28"/>
          <w:szCs w:val="28"/>
        </w:rPr>
        <w:t>cán</w:t>
      </w:r>
      <w:proofErr w:type="spellEnd"/>
      <w:r w:rsidR="00703B0A" w:rsidRPr="009538BC">
        <w:rPr>
          <w:sz w:val="28"/>
          <w:szCs w:val="28"/>
        </w:rPr>
        <w:t xml:space="preserve"> an </w:t>
      </w:r>
      <w:proofErr w:type="spellStart"/>
      <w:r w:rsidR="00703B0A" w:rsidRPr="009538BC">
        <w:rPr>
          <w:sz w:val="28"/>
          <w:szCs w:val="28"/>
        </w:rPr>
        <w:t>ninh</w:t>
      </w:r>
      <w:proofErr w:type="spellEnd"/>
      <w:r w:rsidR="00703B0A" w:rsidRPr="009538BC">
        <w:rPr>
          <w:sz w:val="28"/>
          <w:szCs w:val="28"/>
        </w:rPr>
        <w:t xml:space="preserve">, </w:t>
      </w:r>
      <w:proofErr w:type="spellStart"/>
      <w:r w:rsidR="00703B0A" w:rsidRPr="009538BC">
        <w:rPr>
          <w:sz w:val="28"/>
          <w:szCs w:val="28"/>
        </w:rPr>
        <w:t>trật</w:t>
      </w:r>
      <w:proofErr w:type="spellEnd"/>
      <w:r w:rsidR="00703B0A" w:rsidRPr="009538BC">
        <w:rPr>
          <w:sz w:val="28"/>
          <w:szCs w:val="28"/>
        </w:rPr>
        <w:t xml:space="preserve"> </w:t>
      </w:r>
      <w:proofErr w:type="spellStart"/>
      <w:r w:rsidR="00703B0A" w:rsidRPr="009538BC">
        <w:rPr>
          <w:sz w:val="28"/>
          <w:szCs w:val="28"/>
        </w:rPr>
        <w:t>tự</w:t>
      </w:r>
      <w:proofErr w:type="spellEnd"/>
      <w:r w:rsidR="00703B0A" w:rsidRPr="009538BC">
        <w:rPr>
          <w:sz w:val="28"/>
          <w:szCs w:val="28"/>
        </w:rPr>
        <w:t xml:space="preserve"> </w:t>
      </w:r>
      <w:proofErr w:type="spellStart"/>
      <w:r w:rsidR="00703B0A" w:rsidRPr="009538BC">
        <w:rPr>
          <w:sz w:val="28"/>
          <w:szCs w:val="28"/>
        </w:rPr>
        <w:t>trên</w:t>
      </w:r>
      <w:proofErr w:type="spellEnd"/>
      <w:r w:rsidR="00703B0A" w:rsidRPr="009538BC">
        <w:rPr>
          <w:sz w:val="28"/>
          <w:szCs w:val="28"/>
        </w:rPr>
        <w:t xml:space="preserve"> </w:t>
      </w:r>
      <w:proofErr w:type="spellStart"/>
      <w:r w:rsidR="00703B0A" w:rsidRPr="009538BC">
        <w:rPr>
          <w:sz w:val="28"/>
          <w:szCs w:val="28"/>
        </w:rPr>
        <w:t>địa</w:t>
      </w:r>
      <w:proofErr w:type="spellEnd"/>
      <w:r w:rsidR="00703B0A" w:rsidRPr="009538BC">
        <w:rPr>
          <w:sz w:val="28"/>
          <w:szCs w:val="28"/>
        </w:rPr>
        <w:t xml:space="preserve"> </w:t>
      </w:r>
      <w:proofErr w:type="spellStart"/>
      <w:r w:rsidR="00703B0A" w:rsidRPr="009538BC">
        <w:rPr>
          <w:sz w:val="28"/>
          <w:szCs w:val="28"/>
        </w:rPr>
        <w:t>bàn</w:t>
      </w:r>
      <w:proofErr w:type="spellEnd"/>
      <w:r w:rsidR="00703B0A" w:rsidRPr="009538BC">
        <w:rPr>
          <w:sz w:val="28"/>
          <w:szCs w:val="28"/>
        </w:rPr>
        <w:t xml:space="preserve"> </w:t>
      </w:r>
      <w:proofErr w:type="spellStart"/>
      <w:r w:rsidR="00703B0A" w:rsidRPr="009538BC">
        <w:rPr>
          <w:sz w:val="28"/>
          <w:szCs w:val="28"/>
        </w:rPr>
        <w:t>tỉnh</w:t>
      </w:r>
      <w:proofErr w:type="spellEnd"/>
      <w:r w:rsidR="00271B46" w:rsidRPr="009538BC">
        <w:rPr>
          <w:color w:val="000000"/>
          <w:sz w:val="28"/>
          <w:szCs w:val="28"/>
        </w:rPr>
        <w:t xml:space="preserve">, </w:t>
      </w:r>
      <w:proofErr w:type="spellStart"/>
      <w:r w:rsidR="00271B46" w:rsidRPr="009538BC">
        <w:rPr>
          <w:color w:val="000000"/>
          <w:sz w:val="28"/>
          <w:szCs w:val="28"/>
        </w:rPr>
        <w:t>cụ</w:t>
      </w:r>
      <w:proofErr w:type="spellEnd"/>
      <w:r w:rsidR="00271B46" w:rsidRPr="009538BC">
        <w:rPr>
          <w:color w:val="000000"/>
          <w:sz w:val="28"/>
          <w:szCs w:val="28"/>
        </w:rPr>
        <w:t xml:space="preserve"> </w:t>
      </w:r>
      <w:proofErr w:type="spellStart"/>
      <w:r w:rsidR="00271B46" w:rsidRPr="009538BC">
        <w:rPr>
          <w:color w:val="000000"/>
          <w:sz w:val="28"/>
          <w:szCs w:val="28"/>
        </w:rPr>
        <w:t>thể</w:t>
      </w:r>
      <w:proofErr w:type="spellEnd"/>
      <w:r w:rsidR="00271B46" w:rsidRPr="009538BC">
        <w:rPr>
          <w:color w:val="000000"/>
          <w:sz w:val="28"/>
          <w:szCs w:val="28"/>
        </w:rPr>
        <w:t xml:space="preserve"> </w:t>
      </w:r>
      <w:r w:rsidR="00ED316D" w:rsidRPr="009538BC">
        <w:rPr>
          <w:color w:val="000000" w:themeColor="text1"/>
          <w:sz w:val="28"/>
          <w:szCs w:val="28"/>
          <w:lang w:val="pt-BR"/>
        </w:rPr>
        <w:t>như sau:</w:t>
      </w:r>
    </w:p>
    <w:p w:rsidR="00530323" w:rsidRPr="00F94B62" w:rsidRDefault="009A67CF" w:rsidP="00081528">
      <w:pPr>
        <w:pStyle w:val="ListParagraph"/>
        <w:numPr>
          <w:ilvl w:val="0"/>
          <w:numId w:val="5"/>
        </w:numPr>
        <w:suppressAutoHyphens/>
        <w:spacing w:before="120" w:after="120"/>
        <w:jc w:val="both"/>
        <w:rPr>
          <w:b/>
          <w:color w:val="000000" w:themeColor="text1"/>
          <w:lang w:val="pt-BR"/>
        </w:rPr>
      </w:pPr>
      <w:r w:rsidRPr="00F94B62">
        <w:rPr>
          <w:b/>
          <w:color w:val="000000" w:themeColor="text1"/>
          <w:lang w:val="pt-BR"/>
        </w:rPr>
        <w:t>Đánh giá việc thực hiện</w:t>
      </w:r>
    </w:p>
    <w:p w:rsidR="00530323" w:rsidRPr="00F94B62" w:rsidRDefault="00530323" w:rsidP="0092408A">
      <w:pPr>
        <w:suppressAutoHyphens/>
        <w:spacing w:before="120" w:after="120"/>
        <w:ind w:firstLine="624"/>
        <w:jc w:val="both"/>
        <w:rPr>
          <w:b/>
          <w:color w:val="000000" w:themeColor="text1"/>
          <w:lang w:val="pt-BR"/>
        </w:rPr>
      </w:pPr>
      <w:r w:rsidRPr="00F94B62">
        <w:rPr>
          <w:b/>
          <w:color w:val="000000" w:themeColor="text1"/>
          <w:lang w:val="pt-BR"/>
        </w:rPr>
        <w:t>a. Công tác triển khai thực hiện:</w:t>
      </w:r>
    </w:p>
    <w:p w:rsidR="00530323" w:rsidRPr="00F94B62" w:rsidRDefault="00530323" w:rsidP="0092408A">
      <w:pPr>
        <w:suppressAutoHyphens/>
        <w:spacing w:before="120" w:after="120"/>
        <w:ind w:firstLine="624"/>
        <w:jc w:val="both"/>
        <w:rPr>
          <w:iCs/>
          <w:kern w:val="28"/>
        </w:rPr>
      </w:pPr>
      <w:r w:rsidRPr="00F94B62">
        <w:rPr>
          <w:rFonts w:eastAsia="Arial"/>
          <w:lang w:val="vi-VN" w:eastAsia="ar-SA"/>
        </w:rPr>
        <w:t>Qua hơn 0</w:t>
      </w:r>
      <w:r w:rsidRPr="00F94B62">
        <w:rPr>
          <w:rFonts w:eastAsia="Arial"/>
          <w:lang w:eastAsia="ar-SA"/>
        </w:rPr>
        <w:t>2</w:t>
      </w:r>
      <w:r w:rsidRPr="00F94B62">
        <w:rPr>
          <w:rFonts w:eastAsia="Arial"/>
          <w:lang w:val="vi-VN" w:eastAsia="ar-SA"/>
        </w:rPr>
        <w:t xml:space="preserve"> năm triển khai thực </w:t>
      </w:r>
      <w:r w:rsidRPr="00705BE8">
        <w:rPr>
          <w:rFonts w:eastAsia="Arial"/>
          <w:lang w:val="vi-VN" w:eastAsia="ar-SA"/>
        </w:rPr>
        <w:t>hiện</w:t>
      </w:r>
      <w:r w:rsidR="00705BE8">
        <w:rPr>
          <w:rFonts w:eastAsia="Arial"/>
          <w:lang w:eastAsia="ar-SA"/>
        </w:rPr>
        <w:t xml:space="preserve"> </w:t>
      </w:r>
      <w:proofErr w:type="spellStart"/>
      <w:r w:rsidR="00705BE8">
        <w:rPr>
          <w:rFonts w:eastAsia="Arial"/>
          <w:lang w:eastAsia="ar-SA"/>
        </w:rPr>
        <w:t>liên</w:t>
      </w:r>
      <w:proofErr w:type="spellEnd"/>
      <w:r w:rsidR="00705BE8">
        <w:rPr>
          <w:rFonts w:eastAsia="Arial"/>
          <w:lang w:eastAsia="ar-SA"/>
        </w:rPr>
        <w:t xml:space="preserve"> </w:t>
      </w:r>
      <w:proofErr w:type="spellStart"/>
      <w:r w:rsidR="00705BE8">
        <w:rPr>
          <w:rFonts w:eastAsia="Arial"/>
          <w:lang w:eastAsia="ar-SA"/>
        </w:rPr>
        <w:t>quan</w:t>
      </w:r>
      <w:proofErr w:type="spellEnd"/>
      <w:r w:rsidR="00705BE8">
        <w:rPr>
          <w:rFonts w:eastAsia="Arial"/>
          <w:lang w:eastAsia="ar-SA"/>
        </w:rPr>
        <w:t xml:space="preserve"> </w:t>
      </w:r>
      <w:proofErr w:type="spellStart"/>
      <w:r w:rsidR="00705BE8">
        <w:rPr>
          <w:rFonts w:eastAsia="Arial"/>
          <w:lang w:eastAsia="ar-SA"/>
        </w:rPr>
        <w:t>đến</w:t>
      </w:r>
      <w:proofErr w:type="spellEnd"/>
      <w:r w:rsidR="00705BE8">
        <w:rPr>
          <w:rFonts w:eastAsia="Arial"/>
          <w:lang w:eastAsia="ar-SA"/>
        </w:rPr>
        <w:t xml:space="preserve"> </w:t>
      </w:r>
      <w:proofErr w:type="spellStart"/>
      <w:r w:rsidR="00705BE8" w:rsidRPr="00705BE8">
        <w:rPr>
          <w:sz w:val="26"/>
          <w:szCs w:val="26"/>
        </w:rPr>
        <w:t>chế</w:t>
      </w:r>
      <w:proofErr w:type="spellEnd"/>
      <w:r w:rsidR="00705BE8" w:rsidRPr="00705BE8">
        <w:rPr>
          <w:sz w:val="26"/>
          <w:szCs w:val="26"/>
        </w:rPr>
        <w:t xml:space="preserve"> </w:t>
      </w:r>
      <w:proofErr w:type="spellStart"/>
      <w:r w:rsidR="00705BE8" w:rsidRPr="00705BE8">
        <w:rPr>
          <w:sz w:val="26"/>
          <w:szCs w:val="26"/>
        </w:rPr>
        <w:t>độ</w:t>
      </w:r>
      <w:proofErr w:type="spellEnd"/>
      <w:r w:rsidR="00705BE8" w:rsidRPr="00705BE8">
        <w:rPr>
          <w:sz w:val="26"/>
          <w:szCs w:val="26"/>
        </w:rPr>
        <w:t xml:space="preserve">, </w:t>
      </w:r>
      <w:proofErr w:type="spellStart"/>
      <w:r w:rsidR="00705BE8" w:rsidRPr="00705BE8">
        <w:rPr>
          <w:sz w:val="26"/>
          <w:szCs w:val="26"/>
        </w:rPr>
        <w:t>chính</w:t>
      </w:r>
      <w:proofErr w:type="spellEnd"/>
      <w:r w:rsidR="00705BE8" w:rsidRPr="00705BE8">
        <w:rPr>
          <w:sz w:val="26"/>
          <w:szCs w:val="26"/>
        </w:rPr>
        <w:t xml:space="preserve"> </w:t>
      </w:r>
      <w:proofErr w:type="spellStart"/>
      <w:r w:rsidR="00705BE8" w:rsidRPr="00705BE8">
        <w:rPr>
          <w:sz w:val="26"/>
          <w:szCs w:val="26"/>
        </w:rPr>
        <w:t>sách</w:t>
      </w:r>
      <w:proofErr w:type="spellEnd"/>
      <w:r w:rsidR="00705BE8" w:rsidRPr="00705BE8">
        <w:rPr>
          <w:sz w:val="26"/>
          <w:szCs w:val="26"/>
        </w:rPr>
        <w:t xml:space="preserve"> </w:t>
      </w:r>
      <w:proofErr w:type="spellStart"/>
      <w:r w:rsidR="00705BE8" w:rsidRPr="00705BE8">
        <w:rPr>
          <w:sz w:val="26"/>
          <w:szCs w:val="26"/>
        </w:rPr>
        <w:t>cho</w:t>
      </w:r>
      <w:proofErr w:type="spellEnd"/>
      <w:r w:rsidR="00705BE8" w:rsidRPr="00705BE8">
        <w:rPr>
          <w:sz w:val="26"/>
          <w:szCs w:val="26"/>
        </w:rPr>
        <w:t xml:space="preserve"> </w:t>
      </w:r>
      <w:proofErr w:type="spellStart"/>
      <w:r w:rsidR="00705BE8" w:rsidRPr="00705BE8">
        <w:rPr>
          <w:sz w:val="26"/>
          <w:szCs w:val="26"/>
        </w:rPr>
        <w:t>cốt</w:t>
      </w:r>
      <w:proofErr w:type="spellEnd"/>
      <w:r w:rsidR="00705BE8" w:rsidRPr="00705BE8">
        <w:rPr>
          <w:sz w:val="26"/>
          <w:szCs w:val="26"/>
        </w:rPr>
        <w:t xml:space="preserve"> </w:t>
      </w:r>
      <w:proofErr w:type="spellStart"/>
      <w:r w:rsidR="00705BE8" w:rsidRPr="00705BE8">
        <w:rPr>
          <w:sz w:val="26"/>
          <w:szCs w:val="26"/>
        </w:rPr>
        <w:t>cán</w:t>
      </w:r>
      <w:proofErr w:type="spellEnd"/>
      <w:r w:rsidR="00705BE8" w:rsidRPr="00705BE8">
        <w:rPr>
          <w:sz w:val="26"/>
          <w:szCs w:val="26"/>
        </w:rPr>
        <w:t xml:space="preserve"> an </w:t>
      </w:r>
      <w:proofErr w:type="spellStart"/>
      <w:r w:rsidR="00705BE8" w:rsidRPr="00705BE8">
        <w:rPr>
          <w:sz w:val="26"/>
          <w:szCs w:val="26"/>
        </w:rPr>
        <w:t>ninh</w:t>
      </w:r>
      <w:proofErr w:type="spellEnd"/>
      <w:r w:rsidR="00705BE8" w:rsidRPr="00705BE8">
        <w:rPr>
          <w:sz w:val="26"/>
          <w:szCs w:val="26"/>
        </w:rPr>
        <w:t xml:space="preserve">, </w:t>
      </w:r>
      <w:proofErr w:type="spellStart"/>
      <w:r w:rsidR="00705BE8" w:rsidRPr="00705BE8">
        <w:rPr>
          <w:sz w:val="26"/>
          <w:szCs w:val="26"/>
        </w:rPr>
        <w:t>trật</w:t>
      </w:r>
      <w:proofErr w:type="spellEnd"/>
      <w:r w:rsidR="00705BE8" w:rsidRPr="00705BE8">
        <w:rPr>
          <w:sz w:val="26"/>
          <w:szCs w:val="26"/>
        </w:rPr>
        <w:t xml:space="preserve"> </w:t>
      </w:r>
      <w:proofErr w:type="spellStart"/>
      <w:r w:rsidR="00705BE8" w:rsidRPr="00705BE8">
        <w:rPr>
          <w:sz w:val="26"/>
          <w:szCs w:val="26"/>
        </w:rPr>
        <w:t>tự</w:t>
      </w:r>
      <w:proofErr w:type="spellEnd"/>
      <w:r w:rsidR="00705BE8" w:rsidRPr="00705BE8">
        <w:rPr>
          <w:sz w:val="26"/>
          <w:szCs w:val="26"/>
        </w:rPr>
        <w:t xml:space="preserve"> </w:t>
      </w:r>
      <w:proofErr w:type="spellStart"/>
      <w:r w:rsidR="00705BE8" w:rsidRPr="00705BE8">
        <w:rPr>
          <w:sz w:val="26"/>
          <w:szCs w:val="26"/>
        </w:rPr>
        <w:t>trên</w:t>
      </w:r>
      <w:proofErr w:type="spellEnd"/>
      <w:r w:rsidR="00705BE8" w:rsidRPr="00705BE8">
        <w:rPr>
          <w:sz w:val="26"/>
          <w:szCs w:val="26"/>
        </w:rPr>
        <w:t xml:space="preserve"> </w:t>
      </w:r>
      <w:proofErr w:type="spellStart"/>
      <w:r w:rsidR="00705BE8" w:rsidRPr="00705BE8">
        <w:rPr>
          <w:sz w:val="26"/>
          <w:szCs w:val="26"/>
        </w:rPr>
        <w:t>địa</w:t>
      </w:r>
      <w:proofErr w:type="spellEnd"/>
      <w:r w:rsidR="00705BE8" w:rsidRPr="00705BE8">
        <w:rPr>
          <w:sz w:val="26"/>
          <w:szCs w:val="26"/>
        </w:rPr>
        <w:t xml:space="preserve"> </w:t>
      </w:r>
      <w:proofErr w:type="spellStart"/>
      <w:r w:rsidR="00705BE8" w:rsidRPr="00705BE8">
        <w:rPr>
          <w:sz w:val="26"/>
          <w:szCs w:val="26"/>
        </w:rPr>
        <w:t>bàn</w:t>
      </w:r>
      <w:proofErr w:type="spellEnd"/>
      <w:r w:rsidR="00705BE8" w:rsidRPr="00705BE8">
        <w:rPr>
          <w:sz w:val="26"/>
          <w:szCs w:val="26"/>
        </w:rPr>
        <w:t xml:space="preserve"> </w:t>
      </w:r>
      <w:proofErr w:type="spellStart"/>
      <w:r w:rsidR="00705BE8" w:rsidRPr="00705BE8">
        <w:rPr>
          <w:sz w:val="26"/>
          <w:szCs w:val="26"/>
        </w:rPr>
        <w:t>tỉnh</w:t>
      </w:r>
      <w:proofErr w:type="spellEnd"/>
      <w:r w:rsidRPr="00F94B62">
        <w:rPr>
          <w:rFonts w:eastAsia="Arial"/>
          <w:lang w:val="vi-VN" w:eastAsia="ar-SA"/>
        </w:rPr>
        <w:t xml:space="preserve">, </w:t>
      </w:r>
      <w:proofErr w:type="spellStart"/>
      <w:r w:rsidRPr="00F94B62">
        <w:rPr>
          <w:rFonts w:eastAsia="Arial"/>
          <w:lang w:eastAsia="ar-SA"/>
        </w:rPr>
        <w:t>Đảng</w:t>
      </w:r>
      <w:proofErr w:type="spellEnd"/>
      <w:r w:rsidRPr="00F94B62">
        <w:rPr>
          <w:rFonts w:eastAsia="Arial"/>
          <w:lang w:eastAsia="ar-SA"/>
        </w:rPr>
        <w:t xml:space="preserve"> </w:t>
      </w:r>
      <w:proofErr w:type="spellStart"/>
      <w:r w:rsidRPr="00F94B62">
        <w:rPr>
          <w:rFonts w:eastAsia="Arial"/>
          <w:lang w:eastAsia="ar-SA"/>
        </w:rPr>
        <w:t>đoàn</w:t>
      </w:r>
      <w:proofErr w:type="spellEnd"/>
      <w:r w:rsidRPr="00F94B62">
        <w:rPr>
          <w:rFonts w:eastAsia="Arial"/>
          <w:lang w:eastAsia="ar-SA"/>
        </w:rPr>
        <w:t xml:space="preserve"> </w:t>
      </w:r>
      <w:r w:rsidRPr="00F94B62">
        <w:rPr>
          <w:rFonts w:eastAsia="Arial"/>
          <w:lang w:val="vi-VN" w:eastAsia="ar-SA"/>
        </w:rPr>
        <w:t xml:space="preserve">các </w:t>
      </w:r>
      <w:proofErr w:type="spellStart"/>
      <w:r w:rsidRPr="00F94B62">
        <w:rPr>
          <w:rFonts w:eastAsia="Arial"/>
          <w:lang w:eastAsia="ar-SA"/>
        </w:rPr>
        <w:t>tổ</w:t>
      </w:r>
      <w:proofErr w:type="spellEnd"/>
      <w:r w:rsidRPr="00F94B62">
        <w:rPr>
          <w:rFonts w:eastAsia="Arial"/>
          <w:lang w:eastAsia="ar-SA"/>
        </w:rPr>
        <w:t xml:space="preserve"> </w:t>
      </w:r>
      <w:proofErr w:type="spellStart"/>
      <w:r w:rsidRPr="00F94B62">
        <w:rPr>
          <w:rFonts w:eastAsia="Arial"/>
          <w:lang w:eastAsia="ar-SA"/>
        </w:rPr>
        <w:t>chức</w:t>
      </w:r>
      <w:proofErr w:type="spellEnd"/>
      <w:r w:rsidRPr="00F94B62">
        <w:rPr>
          <w:rFonts w:eastAsia="Arial"/>
          <w:lang w:eastAsia="ar-SA"/>
        </w:rPr>
        <w:t xml:space="preserve"> </w:t>
      </w:r>
      <w:proofErr w:type="spellStart"/>
      <w:r w:rsidRPr="00F94B62">
        <w:rPr>
          <w:rFonts w:eastAsia="Arial"/>
          <w:lang w:eastAsia="ar-SA"/>
        </w:rPr>
        <w:t>chính</w:t>
      </w:r>
      <w:proofErr w:type="spellEnd"/>
      <w:r w:rsidRPr="00F94B62">
        <w:rPr>
          <w:rFonts w:eastAsia="Arial"/>
          <w:lang w:eastAsia="ar-SA"/>
        </w:rPr>
        <w:t xml:space="preserve"> </w:t>
      </w:r>
      <w:proofErr w:type="spellStart"/>
      <w:r w:rsidRPr="00F94B62">
        <w:rPr>
          <w:rFonts w:eastAsia="Arial"/>
          <w:lang w:eastAsia="ar-SA"/>
        </w:rPr>
        <w:t>trị</w:t>
      </w:r>
      <w:proofErr w:type="spellEnd"/>
      <w:r w:rsidRPr="00F94B62">
        <w:rPr>
          <w:rFonts w:eastAsia="Arial"/>
          <w:lang w:eastAsia="ar-SA"/>
        </w:rPr>
        <w:t xml:space="preserve"> - </w:t>
      </w:r>
      <w:proofErr w:type="spellStart"/>
      <w:r w:rsidRPr="00F94B62">
        <w:rPr>
          <w:rFonts w:eastAsia="Arial"/>
          <w:lang w:eastAsia="ar-SA"/>
        </w:rPr>
        <w:t>xã</w:t>
      </w:r>
      <w:proofErr w:type="spellEnd"/>
      <w:r w:rsidRPr="00F94B62">
        <w:rPr>
          <w:rFonts w:eastAsia="Arial"/>
          <w:lang w:eastAsia="ar-SA"/>
        </w:rPr>
        <w:t xml:space="preserve"> </w:t>
      </w:r>
      <w:proofErr w:type="spellStart"/>
      <w:r w:rsidRPr="00F94B62">
        <w:rPr>
          <w:rFonts w:eastAsia="Arial"/>
          <w:lang w:eastAsia="ar-SA"/>
        </w:rPr>
        <w:t>hội</w:t>
      </w:r>
      <w:proofErr w:type="spellEnd"/>
      <w:r w:rsidRPr="00F94B62">
        <w:rPr>
          <w:rFonts w:eastAsia="Arial"/>
          <w:lang w:eastAsia="ar-SA"/>
        </w:rPr>
        <w:t xml:space="preserve"> </w:t>
      </w:r>
      <w:proofErr w:type="spellStart"/>
      <w:r w:rsidRPr="00F94B62">
        <w:rPr>
          <w:rFonts w:eastAsia="Arial"/>
          <w:lang w:eastAsia="ar-SA"/>
        </w:rPr>
        <w:t>tỉnh</w:t>
      </w:r>
      <w:proofErr w:type="spellEnd"/>
      <w:r w:rsidRPr="00F94B62">
        <w:rPr>
          <w:rFonts w:eastAsia="Arial"/>
          <w:lang w:eastAsia="ar-SA"/>
        </w:rPr>
        <w:t xml:space="preserve">, </w:t>
      </w:r>
      <w:proofErr w:type="spellStart"/>
      <w:r w:rsidRPr="00F94B62">
        <w:rPr>
          <w:rFonts w:eastAsia="Arial"/>
          <w:lang w:eastAsia="ar-SA"/>
        </w:rPr>
        <w:t>các</w:t>
      </w:r>
      <w:proofErr w:type="spellEnd"/>
      <w:r w:rsidRPr="00F94B62">
        <w:rPr>
          <w:rFonts w:eastAsia="Arial"/>
          <w:lang w:eastAsia="ar-SA"/>
        </w:rPr>
        <w:t xml:space="preserve"> Ban </w:t>
      </w:r>
      <w:proofErr w:type="spellStart"/>
      <w:r w:rsidRPr="00F94B62">
        <w:rPr>
          <w:rFonts w:eastAsia="Arial"/>
          <w:lang w:eastAsia="ar-SA"/>
        </w:rPr>
        <w:t>Thường</w:t>
      </w:r>
      <w:proofErr w:type="spellEnd"/>
      <w:r w:rsidRPr="00F94B62">
        <w:rPr>
          <w:rFonts w:eastAsia="Arial"/>
          <w:lang w:eastAsia="ar-SA"/>
        </w:rPr>
        <w:t xml:space="preserve"> </w:t>
      </w:r>
      <w:proofErr w:type="spellStart"/>
      <w:r w:rsidRPr="00F94B62">
        <w:rPr>
          <w:rFonts w:eastAsia="Arial"/>
          <w:lang w:eastAsia="ar-SA"/>
        </w:rPr>
        <w:t>vụ</w:t>
      </w:r>
      <w:proofErr w:type="spellEnd"/>
      <w:r w:rsidRPr="00F94B62">
        <w:rPr>
          <w:rFonts w:eastAsia="Arial"/>
          <w:lang w:eastAsia="ar-SA"/>
        </w:rPr>
        <w:t xml:space="preserve">: </w:t>
      </w:r>
      <w:proofErr w:type="spellStart"/>
      <w:r w:rsidRPr="00F94B62">
        <w:rPr>
          <w:rFonts w:eastAsia="Arial"/>
          <w:lang w:eastAsia="ar-SA"/>
        </w:rPr>
        <w:t>Tỉnh</w:t>
      </w:r>
      <w:proofErr w:type="spellEnd"/>
      <w:r w:rsidRPr="00F94B62">
        <w:rPr>
          <w:rFonts w:eastAsia="Arial"/>
          <w:lang w:eastAsia="ar-SA"/>
        </w:rPr>
        <w:t xml:space="preserve"> </w:t>
      </w:r>
      <w:proofErr w:type="spellStart"/>
      <w:r w:rsidRPr="00F94B62">
        <w:rPr>
          <w:rFonts w:eastAsia="Arial"/>
          <w:lang w:eastAsia="ar-SA"/>
        </w:rPr>
        <w:t>đoàn</w:t>
      </w:r>
      <w:proofErr w:type="spellEnd"/>
      <w:r w:rsidRPr="00F94B62">
        <w:rPr>
          <w:rFonts w:eastAsia="Arial"/>
          <w:lang w:eastAsia="ar-SA"/>
        </w:rPr>
        <w:t xml:space="preserve"> Thanh </w:t>
      </w:r>
      <w:proofErr w:type="spellStart"/>
      <w:r w:rsidRPr="00F94B62">
        <w:rPr>
          <w:rFonts w:eastAsia="Arial"/>
          <w:lang w:eastAsia="ar-SA"/>
        </w:rPr>
        <w:t>niên</w:t>
      </w:r>
      <w:proofErr w:type="spellEnd"/>
      <w:r w:rsidRPr="00F94B62">
        <w:rPr>
          <w:rFonts w:eastAsia="Arial"/>
          <w:lang w:eastAsia="ar-SA"/>
        </w:rPr>
        <w:t xml:space="preserve">, </w:t>
      </w:r>
      <w:proofErr w:type="spellStart"/>
      <w:r w:rsidRPr="00F94B62">
        <w:rPr>
          <w:rFonts w:eastAsia="Arial"/>
          <w:lang w:eastAsia="ar-SA"/>
        </w:rPr>
        <w:t>Thành</w:t>
      </w:r>
      <w:proofErr w:type="spellEnd"/>
      <w:r w:rsidRPr="00F94B62">
        <w:rPr>
          <w:rFonts w:eastAsia="Arial"/>
          <w:lang w:eastAsia="ar-SA"/>
        </w:rPr>
        <w:t xml:space="preserve"> </w:t>
      </w:r>
      <w:proofErr w:type="spellStart"/>
      <w:r w:rsidRPr="00F94B62">
        <w:rPr>
          <w:rFonts w:eastAsia="Arial"/>
          <w:lang w:eastAsia="ar-SA"/>
        </w:rPr>
        <w:t>ủy</w:t>
      </w:r>
      <w:proofErr w:type="spellEnd"/>
      <w:r w:rsidRPr="00F94B62">
        <w:rPr>
          <w:rFonts w:eastAsia="Arial"/>
          <w:lang w:eastAsia="ar-SA"/>
        </w:rPr>
        <w:t xml:space="preserve"> Phan </w:t>
      </w:r>
      <w:proofErr w:type="spellStart"/>
      <w:r w:rsidRPr="00F94B62">
        <w:rPr>
          <w:rFonts w:eastAsia="Arial"/>
          <w:lang w:eastAsia="ar-SA"/>
        </w:rPr>
        <w:t>Thiết</w:t>
      </w:r>
      <w:proofErr w:type="spellEnd"/>
      <w:r w:rsidRPr="00F94B62">
        <w:rPr>
          <w:rFonts w:eastAsia="Arial"/>
          <w:lang w:eastAsia="ar-SA"/>
        </w:rPr>
        <w:t xml:space="preserve"> </w:t>
      </w:r>
      <w:proofErr w:type="spellStart"/>
      <w:r w:rsidRPr="00F94B62">
        <w:rPr>
          <w:rFonts w:eastAsia="Arial"/>
          <w:lang w:eastAsia="ar-SA"/>
        </w:rPr>
        <w:t>và</w:t>
      </w:r>
      <w:proofErr w:type="spellEnd"/>
      <w:r w:rsidRPr="00F94B62">
        <w:rPr>
          <w:rFonts w:eastAsia="Arial"/>
          <w:lang w:eastAsia="ar-SA"/>
        </w:rPr>
        <w:t xml:space="preserve"> </w:t>
      </w:r>
      <w:proofErr w:type="spellStart"/>
      <w:r w:rsidRPr="00F94B62">
        <w:rPr>
          <w:rFonts w:eastAsia="Arial"/>
          <w:lang w:eastAsia="ar-SA"/>
        </w:rPr>
        <w:t>Huyện</w:t>
      </w:r>
      <w:proofErr w:type="spellEnd"/>
      <w:r w:rsidRPr="00F94B62">
        <w:rPr>
          <w:rFonts w:eastAsia="Arial"/>
          <w:lang w:eastAsia="ar-SA"/>
        </w:rPr>
        <w:t xml:space="preserve"> </w:t>
      </w:r>
      <w:proofErr w:type="spellStart"/>
      <w:r w:rsidRPr="00F94B62">
        <w:rPr>
          <w:rFonts w:eastAsia="Arial"/>
          <w:lang w:eastAsia="ar-SA"/>
        </w:rPr>
        <w:t>ủy</w:t>
      </w:r>
      <w:proofErr w:type="spellEnd"/>
      <w:r w:rsidRPr="00F94B62">
        <w:rPr>
          <w:rFonts w:eastAsia="Arial"/>
          <w:lang w:eastAsia="ar-SA"/>
        </w:rPr>
        <w:t xml:space="preserve"> </w:t>
      </w:r>
      <w:proofErr w:type="spellStart"/>
      <w:r w:rsidRPr="00F94B62">
        <w:rPr>
          <w:rFonts w:eastAsia="Arial"/>
          <w:lang w:eastAsia="ar-SA"/>
        </w:rPr>
        <w:t>Tuy</w:t>
      </w:r>
      <w:proofErr w:type="spellEnd"/>
      <w:r w:rsidRPr="00F94B62">
        <w:rPr>
          <w:rFonts w:eastAsia="Arial"/>
          <w:lang w:eastAsia="ar-SA"/>
        </w:rPr>
        <w:t xml:space="preserve"> </w:t>
      </w:r>
      <w:proofErr w:type="spellStart"/>
      <w:r w:rsidRPr="00F94B62">
        <w:rPr>
          <w:rFonts w:eastAsia="Arial"/>
          <w:lang w:eastAsia="ar-SA"/>
        </w:rPr>
        <w:t>Phong</w:t>
      </w:r>
      <w:proofErr w:type="spellEnd"/>
      <w:r w:rsidRPr="00F94B62">
        <w:rPr>
          <w:rFonts w:eastAsia="Arial"/>
          <w:lang w:eastAsia="ar-SA"/>
        </w:rPr>
        <w:t xml:space="preserve"> Ban </w:t>
      </w:r>
      <w:proofErr w:type="spellStart"/>
      <w:r w:rsidRPr="00F94B62">
        <w:rPr>
          <w:rFonts w:eastAsia="Arial"/>
          <w:lang w:eastAsia="ar-SA"/>
        </w:rPr>
        <w:t>đã</w:t>
      </w:r>
      <w:proofErr w:type="spellEnd"/>
      <w:r w:rsidRPr="00F94B62">
        <w:rPr>
          <w:rFonts w:eastAsia="Arial"/>
          <w:lang w:eastAsia="ar-SA"/>
        </w:rPr>
        <w:t xml:space="preserve"> </w:t>
      </w:r>
      <w:proofErr w:type="spellStart"/>
      <w:r w:rsidRPr="00F94B62">
        <w:rPr>
          <w:rFonts w:eastAsia="Arial"/>
          <w:lang w:eastAsia="ar-SA"/>
        </w:rPr>
        <w:t>triển</w:t>
      </w:r>
      <w:proofErr w:type="spellEnd"/>
      <w:r w:rsidRPr="00F94B62">
        <w:rPr>
          <w:rFonts w:eastAsia="Arial"/>
          <w:lang w:eastAsia="ar-SA"/>
        </w:rPr>
        <w:t xml:space="preserve"> </w:t>
      </w:r>
      <w:proofErr w:type="spellStart"/>
      <w:r w:rsidRPr="00F94B62">
        <w:rPr>
          <w:rFonts w:eastAsia="Arial"/>
          <w:lang w:eastAsia="ar-SA"/>
        </w:rPr>
        <w:t>khai</w:t>
      </w:r>
      <w:proofErr w:type="spellEnd"/>
      <w:r w:rsidRPr="00F94B62">
        <w:rPr>
          <w:rFonts w:eastAsia="Arial"/>
          <w:lang w:eastAsia="ar-SA"/>
        </w:rPr>
        <w:t xml:space="preserve"> </w:t>
      </w:r>
      <w:proofErr w:type="spellStart"/>
      <w:r w:rsidRPr="00F94B62">
        <w:rPr>
          <w:rFonts w:eastAsia="Arial"/>
          <w:lang w:eastAsia="ar-SA"/>
        </w:rPr>
        <w:t>xây</w:t>
      </w:r>
      <w:proofErr w:type="spellEnd"/>
      <w:r w:rsidRPr="00F94B62">
        <w:rPr>
          <w:rFonts w:eastAsia="Arial"/>
          <w:lang w:eastAsia="ar-SA"/>
        </w:rPr>
        <w:t xml:space="preserve"> </w:t>
      </w:r>
      <w:proofErr w:type="spellStart"/>
      <w:r w:rsidRPr="00F94B62">
        <w:rPr>
          <w:rFonts w:eastAsia="Arial"/>
          <w:lang w:eastAsia="ar-SA"/>
        </w:rPr>
        <w:t>dựng</w:t>
      </w:r>
      <w:proofErr w:type="spellEnd"/>
      <w:r w:rsidRPr="00F94B62">
        <w:rPr>
          <w:rFonts w:eastAsia="Arial"/>
          <w:lang w:eastAsia="ar-SA"/>
        </w:rPr>
        <w:t xml:space="preserve"> </w:t>
      </w:r>
      <w:proofErr w:type="spellStart"/>
      <w:r w:rsidRPr="00F94B62">
        <w:rPr>
          <w:iCs/>
          <w:kern w:val="28"/>
          <w:lang w:val="x-none"/>
        </w:rPr>
        <w:t>được</w:t>
      </w:r>
      <w:proofErr w:type="spellEnd"/>
      <w:r w:rsidRPr="00F94B62">
        <w:rPr>
          <w:iCs/>
          <w:kern w:val="28"/>
          <w:lang w:val="x-none"/>
        </w:rPr>
        <w:t xml:space="preserve"> 9/9 </w:t>
      </w:r>
      <w:proofErr w:type="spellStart"/>
      <w:r w:rsidRPr="00F94B62">
        <w:rPr>
          <w:iCs/>
          <w:kern w:val="28"/>
          <w:lang w:val="x-none"/>
        </w:rPr>
        <w:t>đội</w:t>
      </w:r>
      <w:proofErr w:type="spellEnd"/>
      <w:r w:rsidRPr="00F94B62">
        <w:rPr>
          <w:iCs/>
          <w:kern w:val="28"/>
          <w:lang w:val="x-none"/>
        </w:rPr>
        <w:t xml:space="preserve"> </w:t>
      </w:r>
      <w:proofErr w:type="spellStart"/>
      <w:r w:rsidRPr="00F94B62">
        <w:rPr>
          <w:iCs/>
          <w:kern w:val="28"/>
          <w:lang w:val="x-none"/>
        </w:rPr>
        <w:t>với</w:t>
      </w:r>
      <w:proofErr w:type="spellEnd"/>
      <w:r w:rsidRPr="00F94B62">
        <w:rPr>
          <w:iCs/>
          <w:kern w:val="28"/>
          <w:lang w:val="x-none"/>
        </w:rPr>
        <w:t xml:space="preserve"> 327/360 </w:t>
      </w:r>
      <w:proofErr w:type="spellStart"/>
      <w:r w:rsidRPr="00F94B62">
        <w:rPr>
          <w:iCs/>
          <w:kern w:val="28"/>
          <w:lang w:val="x-none"/>
        </w:rPr>
        <w:t>thành</w:t>
      </w:r>
      <w:proofErr w:type="spellEnd"/>
      <w:r w:rsidRPr="00F94B62">
        <w:rPr>
          <w:iCs/>
          <w:kern w:val="28"/>
          <w:lang w:val="x-none"/>
        </w:rPr>
        <w:t xml:space="preserve"> </w:t>
      </w:r>
      <w:proofErr w:type="spellStart"/>
      <w:r w:rsidRPr="00F94B62">
        <w:rPr>
          <w:iCs/>
          <w:kern w:val="28"/>
          <w:lang w:val="x-none"/>
        </w:rPr>
        <w:t>viên</w:t>
      </w:r>
      <w:proofErr w:type="spellEnd"/>
      <w:r w:rsidRPr="00F94B62">
        <w:rPr>
          <w:iCs/>
          <w:kern w:val="28"/>
          <w:lang w:val="x-none"/>
        </w:rPr>
        <w:t xml:space="preserve"> </w:t>
      </w:r>
      <w:proofErr w:type="spellStart"/>
      <w:r w:rsidRPr="00F94B62">
        <w:rPr>
          <w:iCs/>
          <w:kern w:val="28"/>
          <w:lang w:val="x-none"/>
        </w:rPr>
        <w:t>lực</w:t>
      </w:r>
      <w:proofErr w:type="spellEnd"/>
      <w:r w:rsidRPr="00F94B62">
        <w:rPr>
          <w:iCs/>
          <w:kern w:val="28"/>
          <w:lang w:val="x-none"/>
        </w:rPr>
        <w:t xml:space="preserve"> </w:t>
      </w:r>
      <w:proofErr w:type="spellStart"/>
      <w:r w:rsidRPr="00F94B62">
        <w:rPr>
          <w:iCs/>
          <w:kern w:val="28"/>
          <w:lang w:val="x-none"/>
        </w:rPr>
        <w:t>lượng</w:t>
      </w:r>
      <w:proofErr w:type="spellEnd"/>
      <w:r w:rsidRPr="00F94B62">
        <w:rPr>
          <w:iCs/>
          <w:kern w:val="28"/>
          <w:lang w:val="x-none"/>
        </w:rPr>
        <w:t xml:space="preserve"> </w:t>
      </w:r>
      <w:proofErr w:type="spellStart"/>
      <w:r w:rsidRPr="00F94B62">
        <w:rPr>
          <w:color w:val="000000"/>
        </w:rPr>
        <w:t>cốt</w:t>
      </w:r>
      <w:proofErr w:type="spellEnd"/>
      <w:r w:rsidRPr="00F94B62">
        <w:rPr>
          <w:color w:val="000000"/>
        </w:rPr>
        <w:t xml:space="preserve"> </w:t>
      </w:r>
      <w:proofErr w:type="spellStart"/>
      <w:r w:rsidRPr="00F94B62">
        <w:rPr>
          <w:color w:val="000000"/>
        </w:rPr>
        <w:t>cán</w:t>
      </w:r>
      <w:proofErr w:type="spellEnd"/>
      <w:r w:rsidR="00703B0A" w:rsidRPr="00F94B62">
        <w:rPr>
          <w:color w:val="000000"/>
        </w:rPr>
        <w:t xml:space="preserve"> an </w:t>
      </w:r>
      <w:proofErr w:type="spellStart"/>
      <w:r w:rsidR="00703B0A" w:rsidRPr="00F94B62">
        <w:rPr>
          <w:color w:val="000000"/>
        </w:rPr>
        <w:t>ninh</w:t>
      </w:r>
      <w:proofErr w:type="spellEnd"/>
      <w:r w:rsidR="00703B0A" w:rsidRPr="00F94B62">
        <w:rPr>
          <w:color w:val="000000"/>
        </w:rPr>
        <w:t xml:space="preserve">, </w:t>
      </w:r>
      <w:proofErr w:type="spellStart"/>
      <w:r w:rsidRPr="00F94B62">
        <w:rPr>
          <w:color w:val="000000"/>
        </w:rPr>
        <w:t>trật</w:t>
      </w:r>
      <w:proofErr w:type="spellEnd"/>
      <w:r w:rsidRPr="00F94B62">
        <w:rPr>
          <w:color w:val="000000"/>
        </w:rPr>
        <w:t xml:space="preserve"> </w:t>
      </w:r>
      <w:proofErr w:type="spellStart"/>
      <w:r w:rsidRPr="00F94B62">
        <w:rPr>
          <w:color w:val="000000"/>
        </w:rPr>
        <w:t>tự</w:t>
      </w:r>
      <w:proofErr w:type="spellEnd"/>
      <w:r w:rsidRPr="00F94B62">
        <w:rPr>
          <w:iCs/>
          <w:kern w:val="28"/>
        </w:rPr>
        <w:t xml:space="preserve">; </w:t>
      </w:r>
      <w:proofErr w:type="spellStart"/>
      <w:r w:rsidRPr="00F94B62">
        <w:rPr>
          <w:iCs/>
          <w:kern w:val="28"/>
        </w:rPr>
        <w:t>bước</w:t>
      </w:r>
      <w:proofErr w:type="spellEnd"/>
      <w:r w:rsidRPr="00F94B62">
        <w:rPr>
          <w:iCs/>
          <w:kern w:val="28"/>
        </w:rPr>
        <w:t xml:space="preserve"> </w:t>
      </w:r>
      <w:proofErr w:type="spellStart"/>
      <w:r w:rsidRPr="00F94B62">
        <w:rPr>
          <w:iCs/>
          <w:kern w:val="28"/>
        </w:rPr>
        <w:t>đầu</w:t>
      </w:r>
      <w:proofErr w:type="spellEnd"/>
      <w:r w:rsidRPr="00F94B62">
        <w:rPr>
          <w:iCs/>
          <w:kern w:val="28"/>
        </w:rPr>
        <w:t xml:space="preserve"> </w:t>
      </w:r>
      <w:proofErr w:type="spellStart"/>
      <w:r w:rsidRPr="00F94B62">
        <w:rPr>
          <w:iCs/>
          <w:kern w:val="28"/>
        </w:rPr>
        <w:t>đưa</w:t>
      </w:r>
      <w:proofErr w:type="spellEnd"/>
      <w:r w:rsidRPr="00F94B62">
        <w:rPr>
          <w:iCs/>
          <w:kern w:val="28"/>
        </w:rPr>
        <w:t xml:space="preserve"> </w:t>
      </w:r>
      <w:proofErr w:type="spellStart"/>
      <w:r w:rsidRPr="00F94B62">
        <w:rPr>
          <w:iCs/>
          <w:kern w:val="28"/>
        </w:rPr>
        <w:t>vào</w:t>
      </w:r>
      <w:proofErr w:type="spellEnd"/>
      <w:r w:rsidRPr="00F94B62">
        <w:rPr>
          <w:iCs/>
          <w:kern w:val="28"/>
        </w:rPr>
        <w:t xml:space="preserve"> </w:t>
      </w:r>
      <w:proofErr w:type="spellStart"/>
      <w:r w:rsidRPr="00F94B62">
        <w:t>quản</w:t>
      </w:r>
      <w:proofErr w:type="spellEnd"/>
      <w:r w:rsidRPr="00F94B62">
        <w:t xml:space="preserve"> </w:t>
      </w:r>
      <w:proofErr w:type="spellStart"/>
      <w:r w:rsidRPr="00F94B62">
        <w:t>lý</w:t>
      </w:r>
      <w:proofErr w:type="spellEnd"/>
      <w:r w:rsidRPr="00F94B62">
        <w:t xml:space="preserve">, </w:t>
      </w:r>
      <w:proofErr w:type="spellStart"/>
      <w:r w:rsidRPr="00F94B62">
        <w:rPr>
          <w:iCs/>
          <w:kern w:val="28"/>
        </w:rPr>
        <w:t>phát</w:t>
      </w:r>
      <w:proofErr w:type="spellEnd"/>
      <w:r w:rsidRPr="00F94B62">
        <w:rPr>
          <w:iCs/>
          <w:kern w:val="28"/>
        </w:rPr>
        <w:t xml:space="preserve"> </w:t>
      </w:r>
      <w:proofErr w:type="spellStart"/>
      <w:r w:rsidRPr="00F94B62">
        <w:rPr>
          <w:iCs/>
          <w:kern w:val="28"/>
        </w:rPr>
        <w:t>huy</w:t>
      </w:r>
      <w:proofErr w:type="spellEnd"/>
      <w:r w:rsidRPr="00F94B62">
        <w:rPr>
          <w:iCs/>
          <w:kern w:val="28"/>
        </w:rPr>
        <w:t xml:space="preserve"> </w:t>
      </w:r>
      <w:proofErr w:type="spellStart"/>
      <w:r w:rsidRPr="00F94B62">
        <w:rPr>
          <w:iCs/>
          <w:kern w:val="28"/>
        </w:rPr>
        <w:t>tác</w:t>
      </w:r>
      <w:proofErr w:type="spellEnd"/>
      <w:r w:rsidRPr="00F94B62">
        <w:rPr>
          <w:iCs/>
          <w:kern w:val="28"/>
        </w:rPr>
        <w:t xml:space="preserve"> </w:t>
      </w:r>
      <w:proofErr w:type="spellStart"/>
      <w:r w:rsidRPr="00F94B62">
        <w:rPr>
          <w:iCs/>
          <w:kern w:val="28"/>
        </w:rPr>
        <w:t>dụng</w:t>
      </w:r>
      <w:proofErr w:type="spellEnd"/>
      <w:r w:rsidRPr="00F94B62">
        <w:rPr>
          <w:iCs/>
          <w:kern w:val="28"/>
          <w:lang w:val="x-none"/>
        </w:rPr>
        <w:t xml:space="preserve">, </w:t>
      </w:r>
      <w:proofErr w:type="spellStart"/>
      <w:r w:rsidRPr="00F94B62">
        <w:rPr>
          <w:iCs/>
          <w:kern w:val="28"/>
        </w:rPr>
        <w:t>luôn</w:t>
      </w:r>
      <w:proofErr w:type="spellEnd"/>
      <w:r w:rsidRPr="00F94B62">
        <w:rPr>
          <w:iCs/>
          <w:kern w:val="28"/>
        </w:rPr>
        <w:t xml:space="preserve"> </w:t>
      </w:r>
      <w:proofErr w:type="spellStart"/>
      <w:r w:rsidRPr="00F94B62">
        <w:rPr>
          <w:iCs/>
          <w:kern w:val="28"/>
          <w:lang w:val="x-none"/>
        </w:rPr>
        <w:t>gương</w:t>
      </w:r>
      <w:proofErr w:type="spellEnd"/>
      <w:r w:rsidRPr="00F94B62">
        <w:rPr>
          <w:iCs/>
          <w:kern w:val="28"/>
          <w:lang w:val="x-none"/>
        </w:rPr>
        <w:t xml:space="preserve"> </w:t>
      </w:r>
      <w:proofErr w:type="spellStart"/>
      <w:r w:rsidRPr="00F94B62">
        <w:rPr>
          <w:iCs/>
          <w:kern w:val="28"/>
          <w:lang w:val="x-none"/>
        </w:rPr>
        <w:t>mẫu</w:t>
      </w:r>
      <w:proofErr w:type="spellEnd"/>
      <w:r w:rsidRPr="00F94B62">
        <w:rPr>
          <w:iCs/>
          <w:kern w:val="28"/>
          <w:lang w:val="x-none"/>
        </w:rPr>
        <w:t xml:space="preserve"> </w:t>
      </w:r>
      <w:proofErr w:type="spellStart"/>
      <w:r w:rsidRPr="00F94B62">
        <w:rPr>
          <w:iCs/>
          <w:kern w:val="28"/>
          <w:lang w:val="x-none"/>
        </w:rPr>
        <w:t>đi</w:t>
      </w:r>
      <w:proofErr w:type="spellEnd"/>
      <w:r w:rsidRPr="00F94B62">
        <w:rPr>
          <w:iCs/>
          <w:kern w:val="28"/>
          <w:lang w:val="x-none"/>
        </w:rPr>
        <w:t xml:space="preserve"> </w:t>
      </w:r>
      <w:proofErr w:type="spellStart"/>
      <w:r w:rsidRPr="00F94B62">
        <w:rPr>
          <w:iCs/>
          <w:kern w:val="28"/>
          <w:lang w:val="x-none"/>
        </w:rPr>
        <w:t>đầu</w:t>
      </w:r>
      <w:proofErr w:type="spellEnd"/>
      <w:r w:rsidRPr="00F94B62">
        <w:rPr>
          <w:iCs/>
          <w:kern w:val="28"/>
          <w:lang w:val="x-none"/>
        </w:rPr>
        <w:t xml:space="preserve"> </w:t>
      </w:r>
      <w:proofErr w:type="spellStart"/>
      <w:r w:rsidRPr="00F94B62">
        <w:rPr>
          <w:iCs/>
          <w:kern w:val="28"/>
          <w:lang w:val="x-none"/>
        </w:rPr>
        <w:t>trong</w:t>
      </w:r>
      <w:proofErr w:type="spellEnd"/>
      <w:r w:rsidRPr="00F94B62">
        <w:rPr>
          <w:iCs/>
          <w:kern w:val="28"/>
          <w:lang w:val="x-none"/>
        </w:rPr>
        <w:t xml:space="preserve"> </w:t>
      </w:r>
      <w:proofErr w:type="spellStart"/>
      <w:r w:rsidRPr="00F94B62">
        <w:rPr>
          <w:iCs/>
          <w:kern w:val="28"/>
          <w:lang w:val="x-none"/>
        </w:rPr>
        <w:t>việc</w:t>
      </w:r>
      <w:proofErr w:type="spellEnd"/>
      <w:r w:rsidRPr="00F94B62">
        <w:rPr>
          <w:iCs/>
          <w:kern w:val="28"/>
          <w:lang w:val="x-none"/>
        </w:rPr>
        <w:t xml:space="preserve"> </w:t>
      </w:r>
      <w:proofErr w:type="spellStart"/>
      <w:r w:rsidRPr="00F94B62">
        <w:rPr>
          <w:iCs/>
          <w:kern w:val="28"/>
          <w:lang w:val="x-none"/>
        </w:rPr>
        <w:t>thực</w:t>
      </w:r>
      <w:proofErr w:type="spellEnd"/>
      <w:r w:rsidRPr="00F94B62">
        <w:rPr>
          <w:iCs/>
          <w:kern w:val="28"/>
          <w:lang w:val="x-none"/>
        </w:rPr>
        <w:t xml:space="preserve"> </w:t>
      </w:r>
      <w:proofErr w:type="spellStart"/>
      <w:r w:rsidRPr="00F94B62">
        <w:rPr>
          <w:iCs/>
          <w:kern w:val="28"/>
          <w:lang w:val="x-none"/>
        </w:rPr>
        <w:t>hiện</w:t>
      </w:r>
      <w:proofErr w:type="spellEnd"/>
      <w:r w:rsidRPr="00F94B62">
        <w:rPr>
          <w:iCs/>
          <w:kern w:val="28"/>
          <w:lang w:val="x-none"/>
        </w:rPr>
        <w:t xml:space="preserve"> </w:t>
      </w:r>
      <w:proofErr w:type="spellStart"/>
      <w:r w:rsidRPr="00F94B62">
        <w:rPr>
          <w:iCs/>
          <w:kern w:val="28"/>
          <w:lang w:val="x-none"/>
        </w:rPr>
        <w:t>các</w:t>
      </w:r>
      <w:proofErr w:type="spellEnd"/>
      <w:r w:rsidRPr="00F94B62">
        <w:rPr>
          <w:iCs/>
          <w:kern w:val="28"/>
          <w:lang w:val="x-none"/>
        </w:rPr>
        <w:t xml:space="preserve"> </w:t>
      </w:r>
      <w:proofErr w:type="spellStart"/>
      <w:r w:rsidRPr="00F94B62">
        <w:rPr>
          <w:iCs/>
          <w:kern w:val="28"/>
          <w:lang w:val="x-none"/>
        </w:rPr>
        <w:t>chủ</w:t>
      </w:r>
      <w:proofErr w:type="spellEnd"/>
      <w:r w:rsidRPr="00F94B62">
        <w:rPr>
          <w:iCs/>
          <w:kern w:val="28"/>
          <w:lang w:val="x-none"/>
        </w:rPr>
        <w:t xml:space="preserve"> </w:t>
      </w:r>
      <w:proofErr w:type="spellStart"/>
      <w:r w:rsidRPr="00F94B62">
        <w:rPr>
          <w:iCs/>
          <w:kern w:val="28"/>
          <w:lang w:val="x-none"/>
        </w:rPr>
        <w:t>trương</w:t>
      </w:r>
      <w:proofErr w:type="spellEnd"/>
      <w:r w:rsidRPr="00F94B62">
        <w:rPr>
          <w:iCs/>
          <w:kern w:val="28"/>
          <w:lang w:val="x-none"/>
        </w:rPr>
        <w:t xml:space="preserve"> </w:t>
      </w:r>
      <w:proofErr w:type="spellStart"/>
      <w:r w:rsidRPr="00F94B62">
        <w:rPr>
          <w:iCs/>
          <w:kern w:val="28"/>
          <w:lang w:val="x-none"/>
        </w:rPr>
        <w:t>của</w:t>
      </w:r>
      <w:proofErr w:type="spellEnd"/>
      <w:r w:rsidRPr="00F94B62">
        <w:rPr>
          <w:iCs/>
          <w:kern w:val="28"/>
          <w:lang w:val="x-none"/>
        </w:rPr>
        <w:t xml:space="preserve"> </w:t>
      </w:r>
      <w:proofErr w:type="spellStart"/>
      <w:r w:rsidRPr="00F94B62">
        <w:rPr>
          <w:iCs/>
          <w:kern w:val="28"/>
          <w:lang w:val="x-none"/>
        </w:rPr>
        <w:t>Đảng</w:t>
      </w:r>
      <w:proofErr w:type="spellEnd"/>
      <w:r w:rsidRPr="00F94B62">
        <w:rPr>
          <w:iCs/>
          <w:kern w:val="28"/>
          <w:lang w:val="x-none"/>
        </w:rPr>
        <w:t xml:space="preserve">, </w:t>
      </w:r>
      <w:proofErr w:type="spellStart"/>
      <w:r w:rsidRPr="00F94B62">
        <w:rPr>
          <w:iCs/>
          <w:kern w:val="28"/>
          <w:lang w:val="x-none"/>
        </w:rPr>
        <w:t>chính</w:t>
      </w:r>
      <w:proofErr w:type="spellEnd"/>
      <w:r w:rsidRPr="00F94B62">
        <w:rPr>
          <w:iCs/>
          <w:kern w:val="28"/>
          <w:lang w:val="x-none"/>
        </w:rPr>
        <w:t xml:space="preserve"> </w:t>
      </w:r>
      <w:proofErr w:type="spellStart"/>
      <w:r w:rsidRPr="00F94B62">
        <w:rPr>
          <w:iCs/>
          <w:kern w:val="28"/>
          <w:lang w:val="x-none"/>
        </w:rPr>
        <w:t>sách</w:t>
      </w:r>
      <w:proofErr w:type="spellEnd"/>
      <w:r w:rsidRPr="00F94B62">
        <w:rPr>
          <w:iCs/>
          <w:kern w:val="28"/>
          <w:lang w:val="x-none"/>
        </w:rPr>
        <w:t xml:space="preserve">, </w:t>
      </w:r>
      <w:proofErr w:type="spellStart"/>
      <w:r w:rsidRPr="00F94B62">
        <w:rPr>
          <w:iCs/>
          <w:kern w:val="28"/>
          <w:lang w:val="x-none"/>
        </w:rPr>
        <w:t>pháp</w:t>
      </w:r>
      <w:proofErr w:type="spellEnd"/>
      <w:r w:rsidRPr="00F94B62">
        <w:rPr>
          <w:iCs/>
          <w:kern w:val="28"/>
          <w:lang w:val="x-none"/>
        </w:rPr>
        <w:t xml:space="preserve"> </w:t>
      </w:r>
      <w:proofErr w:type="spellStart"/>
      <w:r w:rsidRPr="00F94B62">
        <w:rPr>
          <w:iCs/>
          <w:kern w:val="28"/>
          <w:lang w:val="x-none"/>
        </w:rPr>
        <w:t>luật</w:t>
      </w:r>
      <w:proofErr w:type="spellEnd"/>
      <w:r w:rsidRPr="00F94B62">
        <w:rPr>
          <w:iCs/>
          <w:kern w:val="28"/>
          <w:lang w:val="x-none"/>
        </w:rPr>
        <w:t xml:space="preserve"> </w:t>
      </w:r>
      <w:proofErr w:type="spellStart"/>
      <w:r w:rsidRPr="00F94B62">
        <w:rPr>
          <w:iCs/>
          <w:kern w:val="28"/>
          <w:lang w:val="x-none"/>
        </w:rPr>
        <w:t>của</w:t>
      </w:r>
      <w:proofErr w:type="spellEnd"/>
      <w:r w:rsidRPr="00F94B62">
        <w:rPr>
          <w:iCs/>
          <w:kern w:val="28"/>
          <w:lang w:val="x-none"/>
        </w:rPr>
        <w:t xml:space="preserve"> </w:t>
      </w:r>
      <w:proofErr w:type="spellStart"/>
      <w:r w:rsidRPr="00F94B62">
        <w:rPr>
          <w:iCs/>
          <w:kern w:val="28"/>
          <w:lang w:val="x-none"/>
        </w:rPr>
        <w:t>Nhà</w:t>
      </w:r>
      <w:proofErr w:type="spellEnd"/>
      <w:r w:rsidRPr="00F94B62">
        <w:rPr>
          <w:iCs/>
          <w:kern w:val="28"/>
          <w:lang w:val="x-none"/>
        </w:rPr>
        <w:t xml:space="preserve"> </w:t>
      </w:r>
      <w:proofErr w:type="spellStart"/>
      <w:r w:rsidRPr="00F94B62">
        <w:rPr>
          <w:iCs/>
          <w:kern w:val="28"/>
          <w:lang w:val="x-none"/>
        </w:rPr>
        <w:t>nước</w:t>
      </w:r>
      <w:proofErr w:type="spellEnd"/>
      <w:r w:rsidRPr="00F94B62">
        <w:rPr>
          <w:iCs/>
          <w:kern w:val="28"/>
          <w:lang w:val="x-none"/>
        </w:rPr>
        <w:t xml:space="preserve">; </w:t>
      </w:r>
      <w:proofErr w:type="spellStart"/>
      <w:r w:rsidRPr="00F94B62">
        <w:rPr>
          <w:iCs/>
          <w:kern w:val="28"/>
          <w:lang w:val="x-none"/>
        </w:rPr>
        <w:t>thường</w:t>
      </w:r>
      <w:proofErr w:type="spellEnd"/>
      <w:r w:rsidRPr="00F94B62">
        <w:rPr>
          <w:iCs/>
          <w:kern w:val="28"/>
          <w:lang w:val="x-none"/>
        </w:rPr>
        <w:t xml:space="preserve"> </w:t>
      </w:r>
      <w:proofErr w:type="spellStart"/>
      <w:r w:rsidRPr="00F94B62">
        <w:rPr>
          <w:iCs/>
          <w:kern w:val="28"/>
          <w:lang w:val="x-none"/>
        </w:rPr>
        <w:t>xuyên</w:t>
      </w:r>
      <w:proofErr w:type="spellEnd"/>
      <w:r w:rsidRPr="00F94B62">
        <w:rPr>
          <w:iCs/>
          <w:kern w:val="28"/>
          <w:lang w:val="x-none"/>
        </w:rPr>
        <w:t xml:space="preserve"> </w:t>
      </w:r>
      <w:proofErr w:type="spellStart"/>
      <w:r w:rsidRPr="00F94B62">
        <w:rPr>
          <w:iCs/>
          <w:kern w:val="28"/>
          <w:lang w:val="x-none"/>
        </w:rPr>
        <w:t>theo</w:t>
      </w:r>
      <w:proofErr w:type="spellEnd"/>
      <w:r w:rsidRPr="00F94B62">
        <w:rPr>
          <w:iCs/>
          <w:kern w:val="28"/>
          <w:lang w:val="x-none"/>
        </w:rPr>
        <w:t xml:space="preserve"> </w:t>
      </w:r>
      <w:proofErr w:type="spellStart"/>
      <w:r w:rsidRPr="00F94B62">
        <w:rPr>
          <w:iCs/>
          <w:kern w:val="28"/>
          <w:lang w:val="x-none"/>
        </w:rPr>
        <w:t>dõi</w:t>
      </w:r>
      <w:proofErr w:type="spellEnd"/>
      <w:r w:rsidRPr="00F94B62">
        <w:rPr>
          <w:iCs/>
          <w:kern w:val="28"/>
          <w:lang w:val="x-none"/>
        </w:rPr>
        <w:t xml:space="preserve">, </w:t>
      </w:r>
      <w:proofErr w:type="spellStart"/>
      <w:r w:rsidRPr="00F94B62">
        <w:rPr>
          <w:iCs/>
          <w:kern w:val="28"/>
          <w:lang w:val="x-none"/>
        </w:rPr>
        <w:t>nắm</w:t>
      </w:r>
      <w:proofErr w:type="spellEnd"/>
      <w:r w:rsidRPr="00F94B62">
        <w:rPr>
          <w:iCs/>
          <w:kern w:val="28"/>
          <w:lang w:val="x-none"/>
        </w:rPr>
        <w:t xml:space="preserve"> </w:t>
      </w:r>
      <w:proofErr w:type="spellStart"/>
      <w:r w:rsidRPr="00F94B62">
        <w:rPr>
          <w:iCs/>
          <w:kern w:val="28"/>
          <w:lang w:val="x-none"/>
        </w:rPr>
        <w:t>bắt</w:t>
      </w:r>
      <w:proofErr w:type="spellEnd"/>
      <w:r w:rsidRPr="00F94B62">
        <w:rPr>
          <w:iCs/>
          <w:kern w:val="28"/>
          <w:lang w:val="x-none"/>
        </w:rPr>
        <w:t xml:space="preserve"> </w:t>
      </w:r>
      <w:proofErr w:type="spellStart"/>
      <w:r w:rsidRPr="00F94B62">
        <w:rPr>
          <w:iCs/>
          <w:kern w:val="28"/>
        </w:rPr>
        <w:t>tình</w:t>
      </w:r>
      <w:proofErr w:type="spellEnd"/>
      <w:r w:rsidRPr="00F94B62">
        <w:rPr>
          <w:iCs/>
          <w:kern w:val="28"/>
        </w:rPr>
        <w:t xml:space="preserve"> </w:t>
      </w:r>
      <w:proofErr w:type="spellStart"/>
      <w:r w:rsidRPr="00F94B62">
        <w:rPr>
          <w:iCs/>
          <w:kern w:val="28"/>
        </w:rPr>
        <w:t>hình</w:t>
      </w:r>
      <w:proofErr w:type="spellEnd"/>
      <w:r w:rsidRPr="00F94B62">
        <w:rPr>
          <w:iCs/>
          <w:kern w:val="28"/>
          <w:lang w:val="x-none"/>
        </w:rPr>
        <w:t xml:space="preserve">, </w:t>
      </w:r>
      <w:proofErr w:type="spellStart"/>
      <w:r w:rsidRPr="00F94B62">
        <w:rPr>
          <w:iCs/>
          <w:kern w:val="28"/>
          <w:lang w:val="x-none"/>
        </w:rPr>
        <w:t>những</w:t>
      </w:r>
      <w:proofErr w:type="spellEnd"/>
      <w:r w:rsidRPr="00F94B62">
        <w:rPr>
          <w:iCs/>
          <w:kern w:val="28"/>
          <w:lang w:val="x-none"/>
        </w:rPr>
        <w:t xml:space="preserve"> </w:t>
      </w:r>
      <w:proofErr w:type="spellStart"/>
      <w:r w:rsidRPr="00F94B62">
        <w:rPr>
          <w:iCs/>
          <w:kern w:val="28"/>
          <w:lang w:val="x-none"/>
        </w:rPr>
        <w:t>vấn</w:t>
      </w:r>
      <w:proofErr w:type="spellEnd"/>
      <w:r w:rsidRPr="00F94B62">
        <w:rPr>
          <w:iCs/>
          <w:kern w:val="28"/>
          <w:lang w:val="x-none"/>
        </w:rPr>
        <w:t xml:space="preserve"> </w:t>
      </w:r>
      <w:proofErr w:type="spellStart"/>
      <w:r w:rsidRPr="00F94B62">
        <w:rPr>
          <w:iCs/>
          <w:kern w:val="28"/>
          <w:lang w:val="x-none"/>
        </w:rPr>
        <w:t>đề</w:t>
      </w:r>
      <w:proofErr w:type="spellEnd"/>
      <w:r w:rsidRPr="00F94B62">
        <w:rPr>
          <w:iCs/>
          <w:kern w:val="28"/>
          <w:lang w:val="x-none"/>
        </w:rPr>
        <w:t xml:space="preserve"> </w:t>
      </w:r>
      <w:proofErr w:type="spellStart"/>
      <w:r w:rsidRPr="00F94B62">
        <w:rPr>
          <w:iCs/>
          <w:kern w:val="28"/>
          <w:lang w:val="x-none"/>
        </w:rPr>
        <w:t>dư</w:t>
      </w:r>
      <w:proofErr w:type="spellEnd"/>
      <w:r w:rsidRPr="00F94B62">
        <w:rPr>
          <w:iCs/>
          <w:kern w:val="28"/>
          <w:lang w:val="x-none"/>
        </w:rPr>
        <w:t xml:space="preserve"> </w:t>
      </w:r>
      <w:proofErr w:type="spellStart"/>
      <w:r w:rsidRPr="00F94B62">
        <w:rPr>
          <w:iCs/>
          <w:kern w:val="28"/>
          <w:lang w:val="x-none"/>
        </w:rPr>
        <w:t>luận</w:t>
      </w:r>
      <w:proofErr w:type="spellEnd"/>
      <w:r w:rsidRPr="00F94B62">
        <w:rPr>
          <w:iCs/>
          <w:kern w:val="28"/>
          <w:lang w:val="x-none"/>
        </w:rPr>
        <w:t xml:space="preserve"> </w:t>
      </w:r>
      <w:proofErr w:type="spellStart"/>
      <w:r w:rsidRPr="00F94B62">
        <w:rPr>
          <w:iCs/>
          <w:kern w:val="28"/>
          <w:lang w:val="x-none"/>
        </w:rPr>
        <w:t>xã</w:t>
      </w:r>
      <w:proofErr w:type="spellEnd"/>
      <w:r w:rsidRPr="00F94B62">
        <w:rPr>
          <w:iCs/>
          <w:kern w:val="28"/>
          <w:lang w:val="x-none"/>
        </w:rPr>
        <w:t xml:space="preserve"> </w:t>
      </w:r>
      <w:proofErr w:type="spellStart"/>
      <w:r w:rsidRPr="00F94B62">
        <w:rPr>
          <w:iCs/>
          <w:kern w:val="28"/>
          <w:lang w:val="x-none"/>
        </w:rPr>
        <w:t>hội</w:t>
      </w:r>
      <w:proofErr w:type="spellEnd"/>
      <w:r w:rsidRPr="00F94B62">
        <w:rPr>
          <w:iCs/>
          <w:kern w:val="28"/>
          <w:lang w:val="x-none"/>
        </w:rPr>
        <w:t xml:space="preserve"> </w:t>
      </w:r>
      <w:proofErr w:type="spellStart"/>
      <w:r w:rsidRPr="00F94B62">
        <w:rPr>
          <w:iCs/>
          <w:kern w:val="28"/>
          <w:lang w:val="x-none"/>
        </w:rPr>
        <w:t>bức</w:t>
      </w:r>
      <w:proofErr w:type="spellEnd"/>
      <w:r w:rsidRPr="00F94B62">
        <w:rPr>
          <w:iCs/>
          <w:kern w:val="28"/>
          <w:lang w:val="x-none"/>
        </w:rPr>
        <w:t xml:space="preserve"> </w:t>
      </w:r>
      <w:proofErr w:type="spellStart"/>
      <w:r w:rsidRPr="00F94B62">
        <w:rPr>
          <w:iCs/>
          <w:kern w:val="28"/>
          <w:lang w:val="x-none"/>
        </w:rPr>
        <w:t>xúc</w:t>
      </w:r>
      <w:proofErr w:type="spellEnd"/>
      <w:r w:rsidRPr="00F94B62">
        <w:rPr>
          <w:iCs/>
          <w:kern w:val="28"/>
          <w:lang w:val="x-none"/>
        </w:rPr>
        <w:t xml:space="preserve">, </w:t>
      </w:r>
      <w:proofErr w:type="spellStart"/>
      <w:r w:rsidRPr="00F94B62">
        <w:rPr>
          <w:iCs/>
          <w:kern w:val="28"/>
          <w:lang w:val="x-none"/>
        </w:rPr>
        <w:t>quan</w:t>
      </w:r>
      <w:proofErr w:type="spellEnd"/>
      <w:r w:rsidRPr="00F94B62">
        <w:rPr>
          <w:iCs/>
          <w:kern w:val="28"/>
          <w:lang w:val="x-none"/>
        </w:rPr>
        <w:t xml:space="preserve"> </w:t>
      </w:r>
      <w:proofErr w:type="spellStart"/>
      <w:r w:rsidRPr="00F94B62">
        <w:rPr>
          <w:iCs/>
          <w:kern w:val="28"/>
          <w:lang w:val="x-none"/>
        </w:rPr>
        <w:t>tâm</w:t>
      </w:r>
      <w:proofErr w:type="spellEnd"/>
      <w:r w:rsidRPr="00F94B62">
        <w:rPr>
          <w:iCs/>
          <w:kern w:val="28"/>
          <w:lang w:val="x-none"/>
        </w:rPr>
        <w:t xml:space="preserve">; </w:t>
      </w:r>
      <w:proofErr w:type="spellStart"/>
      <w:r w:rsidRPr="00F94B62">
        <w:rPr>
          <w:iCs/>
          <w:kern w:val="28"/>
          <w:lang w:val="x-none"/>
        </w:rPr>
        <w:t>kịp</w:t>
      </w:r>
      <w:proofErr w:type="spellEnd"/>
      <w:r w:rsidRPr="00F94B62">
        <w:rPr>
          <w:iCs/>
          <w:kern w:val="28"/>
          <w:lang w:val="x-none"/>
        </w:rPr>
        <w:t xml:space="preserve"> </w:t>
      </w:r>
      <w:proofErr w:type="spellStart"/>
      <w:r w:rsidRPr="00F94B62">
        <w:rPr>
          <w:iCs/>
          <w:kern w:val="28"/>
          <w:lang w:val="x-none"/>
        </w:rPr>
        <w:t>thời</w:t>
      </w:r>
      <w:proofErr w:type="spellEnd"/>
      <w:r w:rsidRPr="00F94B62">
        <w:rPr>
          <w:iCs/>
          <w:kern w:val="28"/>
          <w:lang w:val="x-none"/>
        </w:rPr>
        <w:t xml:space="preserve"> </w:t>
      </w:r>
      <w:proofErr w:type="spellStart"/>
      <w:r w:rsidRPr="00F94B62">
        <w:rPr>
          <w:iCs/>
          <w:kern w:val="28"/>
          <w:lang w:val="x-none"/>
        </w:rPr>
        <w:t>báo</w:t>
      </w:r>
      <w:proofErr w:type="spellEnd"/>
      <w:r w:rsidRPr="00F94B62">
        <w:rPr>
          <w:iCs/>
          <w:kern w:val="28"/>
          <w:lang w:val="x-none"/>
        </w:rPr>
        <w:t xml:space="preserve"> </w:t>
      </w:r>
      <w:proofErr w:type="spellStart"/>
      <w:r w:rsidRPr="00F94B62">
        <w:rPr>
          <w:iCs/>
          <w:kern w:val="28"/>
          <w:lang w:val="x-none"/>
        </w:rPr>
        <w:t>cáo</w:t>
      </w:r>
      <w:proofErr w:type="spellEnd"/>
      <w:r w:rsidRPr="00F94B62">
        <w:rPr>
          <w:iCs/>
          <w:kern w:val="28"/>
          <w:lang w:val="x-none"/>
        </w:rPr>
        <w:t xml:space="preserve">, </w:t>
      </w:r>
      <w:proofErr w:type="spellStart"/>
      <w:r w:rsidRPr="00F94B62">
        <w:rPr>
          <w:iCs/>
          <w:kern w:val="28"/>
          <w:lang w:val="x-none"/>
        </w:rPr>
        <w:t>cung</w:t>
      </w:r>
      <w:proofErr w:type="spellEnd"/>
      <w:r w:rsidRPr="00F94B62">
        <w:rPr>
          <w:iCs/>
          <w:kern w:val="28"/>
          <w:lang w:val="x-none"/>
        </w:rPr>
        <w:t xml:space="preserve"> </w:t>
      </w:r>
      <w:proofErr w:type="spellStart"/>
      <w:r w:rsidRPr="00F94B62">
        <w:rPr>
          <w:iCs/>
          <w:kern w:val="28"/>
          <w:lang w:val="x-none"/>
        </w:rPr>
        <w:t>cấp</w:t>
      </w:r>
      <w:proofErr w:type="spellEnd"/>
      <w:r w:rsidRPr="00F94B62">
        <w:rPr>
          <w:iCs/>
          <w:kern w:val="28"/>
          <w:lang w:val="x-none"/>
        </w:rPr>
        <w:t xml:space="preserve"> </w:t>
      </w:r>
      <w:proofErr w:type="spellStart"/>
      <w:r w:rsidRPr="00F94B62">
        <w:rPr>
          <w:iCs/>
          <w:kern w:val="28"/>
          <w:lang w:val="x-none"/>
        </w:rPr>
        <w:t>thông</w:t>
      </w:r>
      <w:proofErr w:type="spellEnd"/>
      <w:r w:rsidRPr="00F94B62">
        <w:rPr>
          <w:iCs/>
          <w:kern w:val="28"/>
          <w:lang w:val="x-none"/>
        </w:rPr>
        <w:t xml:space="preserve"> tin </w:t>
      </w:r>
      <w:proofErr w:type="spellStart"/>
      <w:r w:rsidRPr="00F94B62">
        <w:rPr>
          <w:iCs/>
          <w:kern w:val="28"/>
          <w:lang w:val="x-none"/>
        </w:rPr>
        <w:t>cho</w:t>
      </w:r>
      <w:proofErr w:type="spellEnd"/>
      <w:r w:rsidRPr="00F94B62">
        <w:rPr>
          <w:iCs/>
          <w:kern w:val="28"/>
          <w:lang w:val="x-none"/>
        </w:rPr>
        <w:t xml:space="preserve"> </w:t>
      </w:r>
      <w:proofErr w:type="spellStart"/>
      <w:r w:rsidRPr="00F94B62">
        <w:rPr>
          <w:iCs/>
          <w:kern w:val="28"/>
          <w:lang w:val="x-none"/>
        </w:rPr>
        <w:t>cấp</w:t>
      </w:r>
      <w:proofErr w:type="spellEnd"/>
      <w:r w:rsidRPr="00F94B62">
        <w:rPr>
          <w:iCs/>
          <w:kern w:val="28"/>
          <w:lang w:val="x-none"/>
        </w:rPr>
        <w:t xml:space="preserve"> </w:t>
      </w:r>
      <w:proofErr w:type="spellStart"/>
      <w:r w:rsidRPr="00F94B62">
        <w:rPr>
          <w:iCs/>
          <w:kern w:val="28"/>
          <w:lang w:val="x-none"/>
        </w:rPr>
        <w:t>ủy</w:t>
      </w:r>
      <w:proofErr w:type="spellEnd"/>
      <w:r w:rsidRPr="00F94B62">
        <w:rPr>
          <w:iCs/>
          <w:kern w:val="28"/>
          <w:lang w:val="x-none"/>
        </w:rPr>
        <w:t xml:space="preserve">, </w:t>
      </w:r>
      <w:proofErr w:type="spellStart"/>
      <w:r w:rsidRPr="00F94B62">
        <w:rPr>
          <w:iCs/>
          <w:kern w:val="28"/>
          <w:lang w:val="x-none"/>
        </w:rPr>
        <w:t>chính</w:t>
      </w:r>
      <w:proofErr w:type="spellEnd"/>
      <w:r w:rsidRPr="00F94B62">
        <w:rPr>
          <w:iCs/>
          <w:kern w:val="28"/>
          <w:lang w:val="x-none"/>
        </w:rPr>
        <w:t xml:space="preserve"> </w:t>
      </w:r>
      <w:proofErr w:type="spellStart"/>
      <w:r w:rsidRPr="00F94B62">
        <w:rPr>
          <w:iCs/>
          <w:kern w:val="28"/>
          <w:lang w:val="x-none"/>
        </w:rPr>
        <w:t>quyền</w:t>
      </w:r>
      <w:proofErr w:type="spellEnd"/>
      <w:r w:rsidRPr="00F94B62">
        <w:rPr>
          <w:iCs/>
          <w:kern w:val="28"/>
          <w:lang w:val="x-none"/>
        </w:rPr>
        <w:t xml:space="preserve"> </w:t>
      </w:r>
      <w:proofErr w:type="spellStart"/>
      <w:r w:rsidRPr="00F94B62">
        <w:rPr>
          <w:iCs/>
          <w:kern w:val="28"/>
          <w:lang w:val="x-none"/>
        </w:rPr>
        <w:t>xử</w:t>
      </w:r>
      <w:proofErr w:type="spellEnd"/>
      <w:r w:rsidRPr="00F94B62">
        <w:rPr>
          <w:iCs/>
          <w:kern w:val="28"/>
          <w:lang w:val="x-none"/>
        </w:rPr>
        <w:t xml:space="preserve"> </w:t>
      </w:r>
      <w:proofErr w:type="spellStart"/>
      <w:r w:rsidRPr="00F94B62">
        <w:rPr>
          <w:iCs/>
          <w:kern w:val="28"/>
          <w:lang w:val="x-none"/>
        </w:rPr>
        <w:t>lý</w:t>
      </w:r>
      <w:proofErr w:type="spellEnd"/>
      <w:r w:rsidRPr="00F94B62">
        <w:rPr>
          <w:iCs/>
          <w:kern w:val="28"/>
          <w:lang w:val="x-none"/>
        </w:rPr>
        <w:t xml:space="preserve"> </w:t>
      </w:r>
      <w:proofErr w:type="spellStart"/>
      <w:r w:rsidRPr="00F94B62">
        <w:rPr>
          <w:iCs/>
          <w:kern w:val="28"/>
          <w:lang w:val="x-none"/>
        </w:rPr>
        <w:t>các</w:t>
      </w:r>
      <w:proofErr w:type="spellEnd"/>
      <w:r w:rsidRPr="00F94B62">
        <w:rPr>
          <w:iCs/>
          <w:kern w:val="28"/>
          <w:lang w:val="x-none"/>
        </w:rPr>
        <w:t xml:space="preserve"> </w:t>
      </w:r>
      <w:proofErr w:type="spellStart"/>
      <w:r w:rsidRPr="00F94B62">
        <w:rPr>
          <w:iCs/>
          <w:kern w:val="28"/>
          <w:lang w:val="x-none"/>
        </w:rPr>
        <w:t>vấn</w:t>
      </w:r>
      <w:proofErr w:type="spellEnd"/>
      <w:r w:rsidRPr="00F94B62">
        <w:rPr>
          <w:iCs/>
          <w:kern w:val="28"/>
          <w:lang w:val="x-none"/>
        </w:rPr>
        <w:t xml:space="preserve"> </w:t>
      </w:r>
      <w:proofErr w:type="spellStart"/>
      <w:r w:rsidRPr="00F94B62">
        <w:rPr>
          <w:iCs/>
          <w:kern w:val="28"/>
          <w:lang w:val="x-none"/>
        </w:rPr>
        <w:t>đề</w:t>
      </w:r>
      <w:proofErr w:type="spellEnd"/>
      <w:r w:rsidRPr="00F94B62">
        <w:rPr>
          <w:iCs/>
          <w:kern w:val="28"/>
          <w:lang w:val="x-none"/>
        </w:rPr>
        <w:t xml:space="preserve"> </w:t>
      </w:r>
      <w:proofErr w:type="spellStart"/>
      <w:r w:rsidRPr="00F94B62">
        <w:rPr>
          <w:iCs/>
          <w:kern w:val="28"/>
          <w:lang w:val="x-none"/>
        </w:rPr>
        <w:t>liên</w:t>
      </w:r>
      <w:proofErr w:type="spellEnd"/>
      <w:r w:rsidRPr="00F94B62">
        <w:rPr>
          <w:iCs/>
          <w:kern w:val="28"/>
          <w:lang w:val="x-none"/>
        </w:rPr>
        <w:t xml:space="preserve"> </w:t>
      </w:r>
      <w:proofErr w:type="spellStart"/>
      <w:r w:rsidRPr="00F94B62">
        <w:rPr>
          <w:iCs/>
          <w:kern w:val="28"/>
          <w:lang w:val="x-none"/>
        </w:rPr>
        <w:t>quan</w:t>
      </w:r>
      <w:proofErr w:type="spellEnd"/>
      <w:r w:rsidRPr="00F94B62">
        <w:rPr>
          <w:iCs/>
          <w:kern w:val="28"/>
          <w:lang w:val="x-none"/>
        </w:rPr>
        <w:t xml:space="preserve"> </w:t>
      </w:r>
      <w:proofErr w:type="spellStart"/>
      <w:r w:rsidRPr="00F94B62">
        <w:rPr>
          <w:iCs/>
          <w:kern w:val="28"/>
          <w:lang w:val="x-none"/>
        </w:rPr>
        <w:t>đến</w:t>
      </w:r>
      <w:proofErr w:type="spellEnd"/>
      <w:r w:rsidRPr="00F94B62">
        <w:rPr>
          <w:iCs/>
          <w:kern w:val="28"/>
          <w:lang w:val="x-none"/>
        </w:rPr>
        <w:t xml:space="preserve"> an </w:t>
      </w:r>
      <w:proofErr w:type="spellStart"/>
      <w:r w:rsidRPr="00F94B62">
        <w:rPr>
          <w:iCs/>
          <w:kern w:val="28"/>
          <w:lang w:val="x-none"/>
        </w:rPr>
        <w:t>ninh</w:t>
      </w:r>
      <w:proofErr w:type="spellEnd"/>
      <w:r w:rsidRPr="00F94B62">
        <w:rPr>
          <w:iCs/>
          <w:kern w:val="28"/>
        </w:rPr>
        <w:t>,</w:t>
      </w:r>
      <w:r w:rsidRPr="00F94B62">
        <w:rPr>
          <w:iCs/>
          <w:kern w:val="28"/>
          <w:lang w:val="x-none"/>
        </w:rPr>
        <w:t xml:space="preserve"> </w:t>
      </w:r>
      <w:proofErr w:type="spellStart"/>
      <w:r w:rsidRPr="00F94B62">
        <w:rPr>
          <w:iCs/>
          <w:kern w:val="28"/>
          <w:lang w:val="x-none"/>
        </w:rPr>
        <w:t>trật</w:t>
      </w:r>
      <w:proofErr w:type="spellEnd"/>
      <w:r w:rsidRPr="00F94B62">
        <w:rPr>
          <w:iCs/>
          <w:kern w:val="28"/>
          <w:lang w:val="x-none"/>
        </w:rPr>
        <w:t xml:space="preserve"> </w:t>
      </w:r>
      <w:proofErr w:type="spellStart"/>
      <w:r w:rsidRPr="00F94B62">
        <w:rPr>
          <w:iCs/>
          <w:kern w:val="28"/>
          <w:lang w:val="x-none"/>
        </w:rPr>
        <w:t>tự</w:t>
      </w:r>
      <w:proofErr w:type="spellEnd"/>
      <w:r w:rsidRPr="00F94B62">
        <w:rPr>
          <w:iCs/>
          <w:kern w:val="28"/>
        </w:rPr>
        <w:t xml:space="preserve"> </w:t>
      </w:r>
      <w:proofErr w:type="spellStart"/>
      <w:r w:rsidRPr="00F94B62">
        <w:rPr>
          <w:iCs/>
          <w:kern w:val="28"/>
        </w:rPr>
        <w:t>xảy</w:t>
      </w:r>
      <w:proofErr w:type="spellEnd"/>
      <w:r w:rsidRPr="00F94B62">
        <w:rPr>
          <w:iCs/>
          <w:kern w:val="28"/>
        </w:rPr>
        <w:t xml:space="preserve"> </w:t>
      </w:r>
      <w:proofErr w:type="spellStart"/>
      <w:r w:rsidRPr="00F94B62">
        <w:rPr>
          <w:iCs/>
          <w:kern w:val="28"/>
        </w:rPr>
        <w:t>ra</w:t>
      </w:r>
      <w:proofErr w:type="spellEnd"/>
      <w:r w:rsidRPr="00F94B62">
        <w:rPr>
          <w:iCs/>
          <w:kern w:val="28"/>
        </w:rPr>
        <w:t xml:space="preserve"> </w:t>
      </w:r>
      <w:proofErr w:type="spellStart"/>
      <w:r w:rsidRPr="00F94B62">
        <w:rPr>
          <w:iCs/>
          <w:kern w:val="28"/>
        </w:rPr>
        <w:t>trên</w:t>
      </w:r>
      <w:proofErr w:type="spellEnd"/>
      <w:r w:rsidRPr="00F94B62">
        <w:rPr>
          <w:iCs/>
          <w:kern w:val="28"/>
        </w:rPr>
        <w:t xml:space="preserve"> </w:t>
      </w:r>
      <w:proofErr w:type="spellStart"/>
      <w:r w:rsidRPr="00F94B62">
        <w:rPr>
          <w:iCs/>
          <w:kern w:val="28"/>
        </w:rPr>
        <w:t>địa</w:t>
      </w:r>
      <w:proofErr w:type="spellEnd"/>
      <w:r w:rsidRPr="00F94B62">
        <w:rPr>
          <w:iCs/>
          <w:kern w:val="28"/>
        </w:rPr>
        <w:t xml:space="preserve"> </w:t>
      </w:r>
      <w:proofErr w:type="spellStart"/>
      <w:r w:rsidRPr="00F94B62">
        <w:rPr>
          <w:iCs/>
          <w:kern w:val="28"/>
        </w:rPr>
        <w:t>bàn</w:t>
      </w:r>
      <w:proofErr w:type="spellEnd"/>
      <w:r w:rsidRPr="00F94B62">
        <w:rPr>
          <w:iCs/>
          <w:kern w:val="28"/>
        </w:rPr>
        <w:t>.</w:t>
      </w:r>
    </w:p>
    <w:p w:rsidR="00530323" w:rsidRPr="00F94B62" w:rsidRDefault="00530323" w:rsidP="0092408A">
      <w:pPr>
        <w:suppressAutoHyphens/>
        <w:spacing w:before="120" w:after="120"/>
        <w:ind w:firstLine="624"/>
        <w:jc w:val="both"/>
      </w:pPr>
      <w:proofErr w:type="spellStart"/>
      <w:r w:rsidRPr="00F94B62">
        <w:t>Các</w:t>
      </w:r>
      <w:proofErr w:type="spellEnd"/>
      <w:r w:rsidRPr="00F94B62">
        <w:t xml:space="preserve"> </w:t>
      </w:r>
      <w:proofErr w:type="spellStart"/>
      <w:r w:rsidRPr="00F94B62">
        <w:t>tổ</w:t>
      </w:r>
      <w:proofErr w:type="spellEnd"/>
      <w:r w:rsidRPr="00F94B62">
        <w:t xml:space="preserve"> </w:t>
      </w:r>
      <w:proofErr w:type="spellStart"/>
      <w:r w:rsidRPr="00F94B62">
        <w:t>chức</w:t>
      </w:r>
      <w:proofErr w:type="spellEnd"/>
      <w:r w:rsidRPr="00F94B62">
        <w:t xml:space="preserve"> </w:t>
      </w:r>
      <w:proofErr w:type="spellStart"/>
      <w:r w:rsidRPr="00F94B62">
        <w:t>chính</w:t>
      </w:r>
      <w:proofErr w:type="spellEnd"/>
      <w:r w:rsidRPr="00F94B62">
        <w:t xml:space="preserve"> </w:t>
      </w:r>
      <w:proofErr w:type="spellStart"/>
      <w:r w:rsidRPr="00F94B62">
        <w:t>trị</w:t>
      </w:r>
      <w:proofErr w:type="spellEnd"/>
      <w:r w:rsidRPr="00F94B62">
        <w:t xml:space="preserve"> - </w:t>
      </w:r>
      <w:proofErr w:type="spellStart"/>
      <w:r w:rsidRPr="00F94B62">
        <w:t>xã</w:t>
      </w:r>
      <w:proofErr w:type="spellEnd"/>
      <w:r w:rsidRPr="00F94B62">
        <w:t xml:space="preserve"> </w:t>
      </w:r>
      <w:proofErr w:type="spellStart"/>
      <w:r w:rsidRPr="00F94B62">
        <w:t>hội</w:t>
      </w:r>
      <w:proofErr w:type="spellEnd"/>
      <w:r w:rsidRPr="00F94B62">
        <w:t xml:space="preserve"> </w:t>
      </w:r>
      <w:proofErr w:type="spellStart"/>
      <w:r w:rsidRPr="00F94B62">
        <w:t>tỉnh</w:t>
      </w:r>
      <w:proofErr w:type="spellEnd"/>
      <w:r w:rsidRPr="00F94B62">
        <w:t xml:space="preserve"> </w:t>
      </w:r>
      <w:proofErr w:type="spellStart"/>
      <w:r w:rsidRPr="00F94B62">
        <w:t>đã</w:t>
      </w:r>
      <w:proofErr w:type="spellEnd"/>
      <w:r w:rsidRPr="00F94B62">
        <w:t xml:space="preserve"> </w:t>
      </w:r>
      <w:proofErr w:type="spellStart"/>
      <w:r w:rsidRPr="00F94B62">
        <w:t>phân</w:t>
      </w:r>
      <w:proofErr w:type="spellEnd"/>
      <w:r w:rsidRPr="00F94B62">
        <w:t xml:space="preserve"> </w:t>
      </w:r>
      <w:proofErr w:type="spellStart"/>
      <w:r w:rsidRPr="00F94B62">
        <w:t>công</w:t>
      </w:r>
      <w:proofErr w:type="spellEnd"/>
      <w:r w:rsidRPr="00F94B62">
        <w:t xml:space="preserve"> 01 </w:t>
      </w:r>
      <w:proofErr w:type="spellStart"/>
      <w:r w:rsidRPr="00F94B62">
        <w:t>đồng</w:t>
      </w:r>
      <w:proofErr w:type="spellEnd"/>
      <w:r w:rsidRPr="00F94B62">
        <w:t xml:space="preserve"> </w:t>
      </w:r>
      <w:proofErr w:type="spellStart"/>
      <w:r w:rsidRPr="00F94B62">
        <w:t>chí</w:t>
      </w:r>
      <w:proofErr w:type="spellEnd"/>
      <w:r w:rsidRPr="00F94B62">
        <w:t xml:space="preserve"> </w:t>
      </w:r>
      <w:proofErr w:type="spellStart"/>
      <w:r w:rsidRPr="00F94B62">
        <w:t>lãnh</w:t>
      </w:r>
      <w:proofErr w:type="spellEnd"/>
      <w:r w:rsidRPr="00F94B62">
        <w:t xml:space="preserve"> </w:t>
      </w:r>
      <w:proofErr w:type="spellStart"/>
      <w:r w:rsidRPr="00F94B62">
        <w:t>đạo</w:t>
      </w:r>
      <w:proofErr w:type="spellEnd"/>
      <w:r w:rsidRPr="00F94B62">
        <w:t xml:space="preserve"> </w:t>
      </w:r>
      <w:proofErr w:type="spellStart"/>
      <w:r w:rsidRPr="00F94B62">
        <w:rPr>
          <w:iCs/>
          <w:kern w:val="28"/>
          <w:lang w:val="x-none"/>
        </w:rPr>
        <w:t>trực</w:t>
      </w:r>
      <w:proofErr w:type="spellEnd"/>
      <w:r w:rsidRPr="00F94B62">
        <w:rPr>
          <w:iCs/>
          <w:kern w:val="28"/>
          <w:lang w:val="x-none"/>
        </w:rPr>
        <w:t xml:space="preserve"> </w:t>
      </w:r>
      <w:proofErr w:type="spellStart"/>
      <w:r w:rsidRPr="00F94B62">
        <w:rPr>
          <w:iCs/>
          <w:kern w:val="28"/>
          <w:lang w:val="x-none"/>
        </w:rPr>
        <w:t>tiếp</w:t>
      </w:r>
      <w:proofErr w:type="spellEnd"/>
      <w:r w:rsidRPr="00F94B62">
        <w:rPr>
          <w:iCs/>
          <w:kern w:val="28"/>
          <w:lang w:val="x-none"/>
        </w:rPr>
        <w:t xml:space="preserve"> </w:t>
      </w:r>
      <w:proofErr w:type="spellStart"/>
      <w:r w:rsidRPr="00F94B62">
        <w:rPr>
          <w:iCs/>
          <w:kern w:val="28"/>
          <w:lang w:val="x-none"/>
        </w:rPr>
        <w:t>chỉ</w:t>
      </w:r>
      <w:proofErr w:type="spellEnd"/>
      <w:r w:rsidRPr="00F94B62">
        <w:rPr>
          <w:iCs/>
          <w:kern w:val="28"/>
          <w:lang w:val="x-none"/>
        </w:rPr>
        <w:t xml:space="preserve"> </w:t>
      </w:r>
      <w:proofErr w:type="spellStart"/>
      <w:r w:rsidRPr="00F94B62">
        <w:rPr>
          <w:iCs/>
          <w:kern w:val="28"/>
          <w:lang w:val="x-none"/>
        </w:rPr>
        <w:t>đạo</w:t>
      </w:r>
      <w:proofErr w:type="spellEnd"/>
      <w:r w:rsidRPr="00F94B62">
        <w:rPr>
          <w:iCs/>
          <w:kern w:val="28"/>
          <w:lang w:val="x-none"/>
        </w:rPr>
        <w:t xml:space="preserve"> </w:t>
      </w:r>
      <w:proofErr w:type="spellStart"/>
      <w:r w:rsidRPr="00F94B62">
        <w:rPr>
          <w:iCs/>
          <w:kern w:val="28"/>
          <w:lang w:val="x-none"/>
        </w:rPr>
        <w:t>việc</w:t>
      </w:r>
      <w:proofErr w:type="spellEnd"/>
      <w:r w:rsidRPr="00F94B62">
        <w:rPr>
          <w:iCs/>
          <w:kern w:val="28"/>
          <w:lang w:val="x-none"/>
        </w:rPr>
        <w:t xml:space="preserve"> </w:t>
      </w:r>
      <w:proofErr w:type="spellStart"/>
      <w:r w:rsidRPr="00F94B62">
        <w:rPr>
          <w:iCs/>
          <w:kern w:val="28"/>
          <w:lang w:val="x-none"/>
        </w:rPr>
        <w:t>xây</w:t>
      </w:r>
      <w:proofErr w:type="spellEnd"/>
      <w:r w:rsidRPr="00F94B62">
        <w:rPr>
          <w:iCs/>
          <w:kern w:val="28"/>
          <w:lang w:val="x-none"/>
        </w:rPr>
        <w:t xml:space="preserve"> </w:t>
      </w:r>
      <w:proofErr w:type="spellStart"/>
      <w:r w:rsidRPr="00F94B62">
        <w:rPr>
          <w:iCs/>
          <w:kern w:val="28"/>
          <w:lang w:val="x-none"/>
        </w:rPr>
        <w:t>dựng</w:t>
      </w:r>
      <w:proofErr w:type="spellEnd"/>
      <w:r w:rsidRPr="00F94B62">
        <w:rPr>
          <w:iCs/>
          <w:kern w:val="28"/>
          <w:lang w:val="x-none"/>
        </w:rPr>
        <w:t xml:space="preserve">, </w:t>
      </w:r>
      <w:proofErr w:type="spellStart"/>
      <w:r w:rsidRPr="00F94B62">
        <w:rPr>
          <w:iCs/>
          <w:kern w:val="28"/>
          <w:lang w:val="x-none"/>
        </w:rPr>
        <w:t>quản</w:t>
      </w:r>
      <w:proofErr w:type="spellEnd"/>
      <w:r w:rsidRPr="00F94B62">
        <w:rPr>
          <w:iCs/>
          <w:kern w:val="28"/>
          <w:lang w:val="x-none"/>
        </w:rPr>
        <w:t xml:space="preserve"> </w:t>
      </w:r>
      <w:proofErr w:type="spellStart"/>
      <w:r w:rsidRPr="00F94B62">
        <w:rPr>
          <w:iCs/>
          <w:kern w:val="28"/>
          <w:lang w:val="x-none"/>
        </w:rPr>
        <w:t>lý</w:t>
      </w:r>
      <w:proofErr w:type="spellEnd"/>
      <w:r w:rsidRPr="00F94B62">
        <w:rPr>
          <w:iCs/>
          <w:kern w:val="28"/>
          <w:lang w:val="x-none"/>
        </w:rPr>
        <w:t xml:space="preserve"> </w:t>
      </w:r>
      <w:proofErr w:type="spellStart"/>
      <w:r w:rsidRPr="00F94B62">
        <w:rPr>
          <w:iCs/>
          <w:kern w:val="28"/>
          <w:lang w:val="x-none"/>
        </w:rPr>
        <w:t>và</w:t>
      </w:r>
      <w:proofErr w:type="spellEnd"/>
      <w:r w:rsidRPr="00F94B62">
        <w:rPr>
          <w:iCs/>
          <w:kern w:val="28"/>
          <w:lang w:val="x-none"/>
        </w:rPr>
        <w:t xml:space="preserve"> </w:t>
      </w:r>
      <w:proofErr w:type="spellStart"/>
      <w:r w:rsidRPr="00F94B62">
        <w:rPr>
          <w:iCs/>
          <w:kern w:val="28"/>
          <w:lang w:val="x-none"/>
        </w:rPr>
        <w:t>phát</w:t>
      </w:r>
      <w:proofErr w:type="spellEnd"/>
      <w:r w:rsidRPr="00F94B62">
        <w:rPr>
          <w:iCs/>
          <w:kern w:val="28"/>
          <w:lang w:val="x-none"/>
        </w:rPr>
        <w:t xml:space="preserve"> </w:t>
      </w:r>
      <w:proofErr w:type="spellStart"/>
      <w:r w:rsidRPr="00F94B62">
        <w:rPr>
          <w:iCs/>
          <w:kern w:val="28"/>
          <w:lang w:val="x-none"/>
        </w:rPr>
        <w:t>huy</w:t>
      </w:r>
      <w:proofErr w:type="spellEnd"/>
      <w:r w:rsidRPr="00F94B62">
        <w:rPr>
          <w:iCs/>
          <w:kern w:val="28"/>
          <w:lang w:val="x-none"/>
        </w:rPr>
        <w:t xml:space="preserve"> </w:t>
      </w:r>
      <w:proofErr w:type="spellStart"/>
      <w:r w:rsidR="00081528" w:rsidRPr="00F94B62">
        <w:rPr>
          <w:iCs/>
          <w:kern w:val="28"/>
          <w:lang w:val="x-none"/>
        </w:rPr>
        <w:t>lực</w:t>
      </w:r>
      <w:proofErr w:type="spellEnd"/>
      <w:r w:rsidR="00081528" w:rsidRPr="00F94B62">
        <w:rPr>
          <w:iCs/>
          <w:kern w:val="28"/>
          <w:lang w:val="x-none"/>
        </w:rPr>
        <w:t xml:space="preserve"> </w:t>
      </w:r>
      <w:proofErr w:type="spellStart"/>
      <w:r w:rsidR="00081528" w:rsidRPr="00F94B62">
        <w:rPr>
          <w:iCs/>
          <w:kern w:val="28"/>
          <w:lang w:val="x-none"/>
        </w:rPr>
        <w:t>lượng</w:t>
      </w:r>
      <w:proofErr w:type="spellEnd"/>
      <w:r w:rsidR="00081528" w:rsidRPr="00F94B62">
        <w:rPr>
          <w:iCs/>
          <w:kern w:val="28"/>
          <w:lang w:val="x-none"/>
        </w:rPr>
        <w:t xml:space="preserve"> </w:t>
      </w:r>
      <w:proofErr w:type="spellStart"/>
      <w:r w:rsidR="00081528" w:rsidRPr="00F94B62">
        <w:rPr>
          <w:color w:val="000000"/>
        </w:rPr>
        <w:t>cốt</w:t>
      </w:r>
      <w:proofErr w:type="spellEnd"/>
      <w:r w:rsidR="00081528" w:rsidRPr="00F94B62">
        <w:rPr>
          <w:color w:val="000000"/>
        </w:rPr>
        <w:t xml:space="preserve"> </w:t>
      </w:r>
      <w:proofErr w:type="spellStart"/>
      <w:r w:rsidR="00081528" w:rsidRPr="00F94B62">
        <w:rPr>
          <w:color w:val="000000"/>
        </w:rPr>
        <w:t>cán</w:t>
      </w:r>
      <w:proofErr w:type="spellEnd"/>
      <w:r w:rsidR="00081528" w:rsidRPr="00F94B62">
        <w:rPr>
          <w:color w:val="000000"/>
        </w:rPr>
        <w:t xml:space="preserve"> </w:t>
      </w:r>
      <w:proofErr w:type="gramStart"/>
      <w:r w:rsidR="00081528" w:rsidRPr="00F94B62">
        <w:rPr>
          <w:color w:val="000000"/>
        </w:rPr>
        <w:t>an</w:t>
      </w:r>
      <w:proofErr w:type="gramEnd"/>
      <w:r w:rsidR="00081528" w:rsidRPr="00F94B62">
        <w:rPr>
          <w:color w:val="000000"/>
        </w:rPr>
        <w:t xml:space="preserve"> </w:t>
      </w:r>
      <w:proofErr w:type="spellStart"/>
      <w:r w:rsidR="00081528" w:rsidRPr="00F94B62">
        <w:rPr>
          <w:color w:val="000000"/>
        </w:rPr>
        <w:t>ninh</w:t>
      </w:r>
      <w:proofErr w:type="spellEnd"/>
      <w:r w:rsidR="00081528" w:rsidRPr="00F94B62">
        <w:rPr>
          <w:color w:val="000000"/>
        </w:rPr>
        <w:t xml:space="preserve">, </w:t>
      </w:r>
      <w:proofErr w:type="spellStart"/>
      <w:r w:rsidR="00081528" w:rsidRPr="00F94B62">
        <w:rPr>
          <w:color w:val="000000"/>
        </w:rPr>
        <w:t>trật</w:t>
      </w:r>
      <w:proofErr w:type="spellEnd"/>
      <w:r w:rsidR="00081528" w:rsidRPr="00F94B62">
        <w:rPr>
          <w:color w:val="000000"/>
        </w:rPr>
        <w:t xml:space="preserve"> </w:t>
      </w:r>
      <w:proofErr w:type="spellStart"/>
      <w:r w:rsidR="00081528" w:rsidRPr="00F94B62">
        <w:rPr>
          <w:color w:val="000000"/>
        </w:rPr>
        <w:t>tự</w:t>
      </w:r>
      <w:proofErr w:type="spellEnd"/>
      <w:r w:rsidR="00081528" w:rsidRPr="00F94B62">
        <w:rPr>
          <w:iCs/>
          <w:kern w:val="28"/>
          <w:lang w:val="x-none"/>
        </w:rPr>
        <w:t xml:space="preserve"> </w:t>
      </w:r>
      <w:proofErr w:type="spellStart"/>
      <w:r w:rsidRPr="00F94B62">
        <w:rPr>
          <w:iCs/>
          <w:kern w:val="28"/>
          <w:lang w:val="x-none"/>
        </w:rPr>
        <w:t>của</w:t>
      </w:r>
      <w:proofErr w:type="spellEnd"/>
      <w:r w:rsidRPr="00F94B62">
        <w:rPr>
          <w:iCs/>
          <w:kern w:val="28"/>
          <w:lang w:val="x-none"/>
        </w:rPr>
        <w:t xml:space="preserve"> </w:t>
      </w:r>
      <w:proofErr w:type="spellStart"/>
      <w:r w:rsidRPr="00F94B62">
        <w:rPr>
          <w:iCs/>
          <w:kern w:val="28"/>
          <w:lang w:val="x-none"/>
        </w:rPr>
        <w:t>đơn</w:t>
      </w:r>
      <w:proofErr w:type="spellEnd"/>
      <w:r w:rsidRPr="00F94B62">
        <w:rPr>
          <w:iCs/>
          <w:kern w:val="28"/>
          <w:lang w:val="x-none"/>
        </w:rPr>
        <w:t xml:space="preserve"> </w:t>
      </w:r>
      <w:proofErr w:type="spellStart"/>
      <w:r w:rsidRPr="00F94B62">
        <w:rPr>
          <w:iCs/>
          <w:kern w:val="28"/>
          <w:lang w:val="x-none"/>
        </w:rPr>
        <w:t>vị</w:t>
      </w:r>
      <w:proofErr w:type="spellEnd"/>
      <w:r w:rsidRPr="00F94B62">
        <w:rPr>
          <w:iCs/>
          <w:kern w:val="28"/>
          <w:lang w:val="x-none"/>
        </w:rPr>
        <w:t xml:space="preserve"> </w:t>
      </w:r>
      <w:proofErr w:type="spellStart"/>
      <w:r w:rsidRPr="00F94B62">
        <w:rPr>
          <w:iCs/>
          <w:kern w:val="28"/>
          <w:lang w:val="x-none"/>
        </w:rPr>
        <w:t>mình</w:t>
      </w:r>
      <w:proofErr w:type="spellEnd"/>
      <w:r w:rsidRPr="00F94B62">
        <w:rPr>
          <w:iCs/>
          <w:kern w:val="28"/>
          <w:lang w:val="x-none"/>
        </w:rPr>
        <w:t xml:space="preserve">. </w:t>
      </w:r>
      <w:proofErr w:type="spellStart"/>
      <w:r w:rsidRPr="00F94B62">
        <w:rPr>
          <w:iCs/>
          <w:kern w:val="28"/>
        </w:rPr>
        <w:t>Trên</w:t>
      </w:r>
      <w:proofErr w:type="spellEnd"/>
      <w:r w:rsidRPr="00F94B62">
        <w:rPr>
          <w:iCs/>
          <w:kern w:val="28"/>
        </w:rPr>
        <w:t xml:space="preserve"> </w:t>
      </w:r>
      <w:proofErr w:type="spellStart"/>
      <w:r w:rsidRPr="00F94B62">
        <w:rPr>
          <w:iCs/>
          <w:kern w:val="28"/>
        </w:rPr>
        <w:t>cơ</w:t>
      </w:r>
      <w:proofErr w:type="spellEnd"/>
      <w:r w:rsidRPr="00F94B62">
        <w:rPr>
          <w:iCs/>
          <w:kern w:val="28"/>
        </w:rPr>
        <w:t xml:space="preserve"> </w:t>
      </w:r>
      <w:proofErr w:type="spellStart"/>
      <w:r w:rsidRPr="00F94B62">
        <w:rPr>
          <w:iCs/>
          <w:kern w:val="28"/>
        </w:rPr>
        <w:t>sở</w:t>
      </w:r>
      <w:proofErr w:type="spellEnd"/>
      <w:r w:rsidRPr="00F94B62">
        <w:rPr>
          <w:iCs/>
          <w:kern w:val="28"/>
        </w:rPr>
        <w:t xml:space="preserve"> </w:t>
      </w:r>
      <w:proofErr w:type="spellStart"/>
      <w:r w:rsidRPr="00F94B62">
        <w:rPr>
          <w:iCs/>
          <w:kern w:val="28"/>
        </w:rPr>
        <w:t>đó</w:t>
      </w:r>
      <w:proofErr w:type="spellEnd"/>
      <w:r w:rsidRPr="00F94B62">
        <w:rPr>
          <w:iCs/>
          <w:kern w:val="28"/>
        </w:rPr>
        <w:t xml:space="preserve">, </w:t>
      </w:r>
      <w:proofErr w:type="spellStart"/>
      <w:r w:rsidRPr="00F94B62">
        <w:rPr>
          <w:iCs/>
          <w:kern w:val="28"/>
        </w:rPr>
        <w:t>đã</w:t>
      </w:r>
      <w:proofErr w:type="spellEnd"/>
      <w:r w:rsidRPr="00F94B62">
        <w:rPr>
          <w:iCs/>
          <w:kern w:val="28"/>
        </w:rPr>
        <w:t xml:space="preserve"> </w:t>
      </w:r>
      <w:proofErr w:type="spellStart"/>
      <w:r w:rsidRPr="00F94B62">
        <w:rPr>
          <w:iCs/>
          <w:kern w:val="28"/>
        </w:rPr>
        <w:t>phối</w:t>
      </w:r>
      <w:proofErr w:type="spellEnd"/>
      <w:r w:rsidRPr="00F94B62">
        <w:rPr>
          <w:iCs/>
          <w:kern w:val="28"/>
        </w:rPr>
        <w:t xml:space="preserve"> </w:t>
      </w:r>
      <w:proofErr w:type="spellStart"/>
      <w:r w:rsidRPr="00F94B62">
        <w:rPr>
          <w:iCs/>
          <w:kern w:val="28"/>
        </w:rPr>
        <w:t>hợp</w:t>
      </w:r>
      <w:proofErr w:type="spellEnd"/>
      <w:r w:rsidRPr="00F94B62">
        <w:rPr>
          <w:iCs/>
          <w:kern w:val="28"/>
        </w:rPr>
        <w:t xml:space="preserve"> </w:t>
      </w:r>
      <w:proofErr w:type="spellStart"/>
      <w:r w:rsidRPr="00F94B62">
        <w:rPr>
          <w:iCs/>
          <w:kern w:val="28"/>
          <w:lang w:val="x-none"/>
        </w:rPr>
        <w:t>với</w:t>
      </w:r>
      <w:proofErr w:type="spellEnd"/>
      <w:r w:rsidRPr="00F94B62">
        <w:rPr>
          <w:iCs/>
          <w:kern w:val="28"/>
          <w:lang w:val="x-none"/>
        </w:rPr>
        <w:t xml:space="preserve"> </w:t>
      </w:r>
      <w:r w:rsidRPr="00F94B62">
        <w:rPr>
          <w:iCs/>
          <w:kern w:val="28"/>
        </w:rPr>
        <w:t>t</w:t>
      </w:r>
      <w:proofErr w:type="spellStart"/>
      <w:r w:rsidRPr="00F94B62">
        <w:rPr>
          <w:iCs/>
          <w:kern w:val="28"/>
          <w:lang w:val="x-none"/>
        </w:rPr>
        <w:t>hường</w:t>
      </w:r>
      <w:proofErr w:type="spellEnd"/>
      <w:r w:rsidRPr="00F94B62">
        <w:rPr>
          <w:iCs/>
          <w:kern w:val="28"/>
          <w:lang w:val="x-none"/>
        </w:rPr>
        <w:t xml:space="preserve"> </w:t>
      </w:r>
      <w:proofErr w:type="spellStart"/>
      <w:r w:rsidRPr="00F94B62">
        <w:rPr>
          <w:iCs/>
          <w:kern w:val="28"/>
          <w:lang w:val="x-none"/>
        </w:rPr>
        <w:t>trực</w:t>
      </w:r>
      <w:proofErr w:type="spellEnd"/>
      <w:r w:rsidRPr="00F94B62">
        <w:rPr>
          <w:iCs/>
          <w:kern w:val="28"/>
          <w:lang w:val="x-none"/>
        </w:rPr>
        <w:t xml:space="preserve"> </w:t>
      </w:r>
      <w:proofErr w:type="spellStart"/>
      <w:r w:rsidRPr="00F94B62">
        <w:rPr>
          <w:iCs/>
          <w:kern w:val="28"/>
        </w:rPr>
        <w:t>cấp</w:t>
      </w:r>
      <w:proofErr w:type="spellEnd"/>
      <w:r w:rsidRPr="00F94B62">
        <w:rPr>
          <w:iCs/>
          <w:kern w:val="28"/>
        </w:rPr>
        <w:t xml:space="preserve"> </w:t>
      </w:r>
      <w:proofErr w:type="spellStart"/>
      <w:r w:rsidRPr="00F94B62">
        <w:rPr>
          <w:iCs/>
          <w:kern w:val="28"/>
        </w:rPr>
        <w:t>ủy</w:t>
      </w:r>
      <w:proofErr w:type="spellEnd"/>
      <w:r w:rsidRPr="00F94B62">
        <w:rPr>
          <w:iCs/>
          <w:kern w:val="28"/>
        </w:rPr>
        <w:t xml:space="preserve"> </w:t>
      </w:r>
      <w:proofErr w:type="spellStart"/>
      <w:r w:rsidRPr="00F94B62">
        <w:rPr>
          <w:iCs/>
          <w:kern w:val="28"/>
          <w:lang w:val="x-none"/>
        </w:rPr>
        <w:t>các</w:t>
      </w:r>
      <w:proofErr w:type="spellEnd"/>
      <w:r w:rsidRPr="00F94B62">
        <w:rPr>
          <w:iCs/>
          <w:kern w:val="28"/>
          <w:lang w:val="x-none"/>
        </w:rPr>
        <w:t xml:space="preserve"> </w:t>
      </w:r>
      <w:proofErr w:type="spellStart"/>
      <w:r w:rsidRPr="00F94B62">
        <w:rPr>
          <w:iCs/>
          <w:kern w:val="28"/>
          <w:lang w:val="x-none"/>
        </w:rPr>
        <w:t>địa</w:t>
      </w:r>
      <w:proofErr w:type="spellEnd"/>
      <w:r w:rsidRPr="00F94B62">
        <w:rPr>
          <w:iCs/>
          <w:kern w:val="28"/>
          <w:lang w:val="x-none"/>
        </w:rPr>
        <w:t xml:space="preserve"> </w:t>
      </w:r>
      <w:proofErr w:type="spellStart"/>
      <w:r w:rsidRPr="00F94B62">
        <w:rPr>
          <w:iCs/>
          <w:kern w:val="28"/>
          <w:lang w:val="x-none"/>
        </w:rPr>
        <w:t>phương</w:t>
      </w:r>
      <w:proofErr w:type="spellEnd"/>
      <w:r w:rsidRPr="00F94B62">
        <w:rPr>
          <w:iCs/>
          <w:kern w:val="28"/>
          <w:lang w:val="x-none"/>
        </w:rPr>
        <w:t xml:space="preserve"> </w:t>
      </w:r>
      <w:proofErr w:type="spellStart"/>
      <w:r w:rsidRPr="00F94B62">
        <w:rPr>
          <w:iCs/>
          <w:kern w:val="28"/>
          <w:lang w:val="x-none"/>
        </w:rPr>
        <w:t>được</w:t>
      </w:r>
      <w:proofErr w:type="spellEnd"/>
      <w:r w:rsidRPr="00F94B62">
        <w:rPr>
          <w:iCs/>
          <w:kern w:val="28"/>
          <w:lang w:val="x-none"/>
        </w:rPr>
        <w:t xml:space="preserve"> </w:t>
      </w:r>
      <w:proofErr w:type="spellStart"/>
      <w:r w:rsidRPr="00F94B62">
        <w:rPr>
          <w:iCs/>
          <w:kern w:val="28"/>
          <w:lang w:val="x-none"/>
        </w:rPr>
        <w:t>phân</w:t>
      </w:r>
      <w:proofErr w:type="spellEnd"/>
      <w:r w:rsidRPr="00F94B62">
        <w:rPr>
          <w:iCs/>
          <w:kern w:val="28"/>
          <w:lang w:val="x-none"/>
        </w:rPr>
        <w:t xml:space="preserve"> </w:t>
      </w:r>
      <w:proofErr w:type="spellStart"/>
      <w:r w:rsidRPr="00F94B62">
        <w:rPr>
          <w:iCs/>
          <w:kern w:val="28"/>
          <w:lang w:val="x-none"/>
        </w:rPr>
        <w:t>công</w:t>
      </w:r>
      <w:proofErr w:type="spellEnd"/>
      <w:r w:rsidRPr="00F94B62">
        <w:rPr>
          <w:iCs/>
          <w:kern w:val="28"/>
          <w:lang w:val="x-none"/>
        </w:rPr>
        <w:t xml:space="preserve"> </w:t>
      </w:r>
      <w:proofErr w:type="spellStart"/>
      <w:r w:rsidRPr="00F94B62">
        <w:rPr>
          <w:iCs/>
          <w:kern w:val="28"/>
          <w:lang w:val="x-none"/>
        </w:rPr>
        <w:t>để</w:t>
      </w:r>
      <w:proofErr w:type="spellEnd"/>
      <w:r w:rsidRPr="00F94B62">
        <w:rPr>
          <w:iCs/>
          <w:kern w:val="28"/>
          <w:lang w:val="x-none"/>
        </w:rPr>
        <w:t xml:space="preserve"> </w:t>
      </w:r>
      <w:proofErr w:type="spellStart"/>
      <w:r w:rsidRPr="00F94B62">
        <w:rPr>
          <w:iCs/>
          <w:kern w:val="28"/>
          <w:lang w:val="x-none"/>
        </w:rPr>
        <w:t>xác</w:t>
      </w:r>
      <w:proofErr w:type="spellEnd"/>
      <w:r w:rsidRPr="00F94B62">
        <w:rPr>
          <w:iCs/>
          <w:kern w:val="28"/>
          <w:lang w:val="x-none"/>
        </w:rPr>
        <w:t xml:space="preserve"> </w:t>
      </w:r>
      <w:proofErr w:type="spellStart"/>
      <w:r w:rsidRPr="00F94B62">
        <w:rPr>
          <w:iCs/>
          <w:kern w:val="28"/>
          <w:lang w:val="x-none"/>
        </w:rPr>
        <w:t>định</w:t>
      </w:r>
      <w:proofErr w:type="spellEnd"/>
      <w:r w:rsidRPr="00F94B62">
        <w:rPr>
          <w:iCs/>
          <w:kern w:val="28"/>
          <w:lang w:val="x-none"/>
        </w:rPr>
        <w:t xml:space="preserve"> </w:t>
      </w:r>
      <w:proofErr w:type="spellStart"/>
      <w:r w:rsidRPr="00F94B62">
        <w:rPr>
          <w:iCs/>
          <w:kern w:val="28"/>
          <w:lang w:val="x-none"/>
        </w:rPr>
        <w:t>địa</w:t>
      </w:r>
      <w:proofErr w:type="spellEnd"/>
      <w:r w:rsidRPr="00F94B62">
        <w:rPr>
          <w:iCs/>
          <w:kern w:val="28"/>
          <w:lang w:val="x-none"/>
        </w:rPr>
        <w:t xml:space="preserve"> </w:t>
      </w:r>
      <w:proofErr w:type="spellStart"/>
      <w:r w:rsidRPr="00F94B62">
        <w:rPr>
          <w:iCs/>
          <w:kern w:val="28"/>
          <w:lang w:val="x-none"/>
        </w:rPr>
        <w:t>bàn</w:t>
      </w:r>
      <w:proofErr w:type="spellEnd"/>
      <w:r w:rsidRPr="00F94B62">
        <w:rPr>
          <w:iCs/>
          <w:kern w:val="28"/>
          <w:lang w:val="x-none"/>
        </w:rPr>
        <w:t xml:space="preserve"> </w:t>
      </w:r>
      <w:r w:rsidRPr="00F94B62">
        <w:rPr>
          <w:iCs/>
          <w:lang w:val="vi-VN"/>
        </w:rPr>
        <w:t>trọng điểm về an ninh</w:t>
      </w:r>
      <w:r w:rsidRPr="00F94B62">
        <w:rPr>
          <w:iCs/>
        </w:rPr>
        <w:t>,</w:t>
      </w:r>
      <w:r w:rsidRPr="00F94B62">
        <w:rPr>
          <w:iCs/>
          <w:lang w:val="vi-VN"/>
        </w:rPr>
        <w:t xml:space="preserve"> trật tự</w:t>
      </w:r>
      <w:r w:rsidRPr="00F94B62">
        <w:rPr>
          <w:iCs/>
          <w:lang w:val="x-none"/>
        </w:rPr>
        <w:t xml:space="preserve"> </w:t>
      </w:r>
      <w:proofErr w:type="spellStart"/>
      <w:r w:rsidRPr="00F94B62">
        <w:rPr>
          <w:iCs/>
          <w:lang w:val="x-none"/>
        </w:rPr>
        <w:t>cần</w:t>
      </w:r>
      <w:proofErr w:type="spellEnd"/>
      <w:r w:rsidRPr="00F94B62">
        <w:rPr>
          <w:iCs/>
          <w:lang w:val="x-none"/>
        </w:rPr>
        <w:t xml:space="preserve"> </w:t>
      </w:r>
      <w:proofErr w:type="spellStart"/>
      <w:r w:rsidRPr="00F94B62">
        <w:rPr>
          <w:iCs/>
          <w:lang w:val="x-none"/>
        </w:rPr>
        <w:t>phải</w:t>
      </w:r>
      <w:proofErr w:type="spellEnd"/>
      <w:r w:rsidRPr="00F94B62">
        <w:rPr>
          <w:iCs/>
          <w:lang w:val="x-none"/>
        </w:rPr>
        <w:t xml:space="preserve"> </w:t>
      </w:r>
      <w:proofErr w:type="spellStart"/>
      <w:r w:rsidRPr="00F94B62">
        <w:rPr>
          <w:iCs/>
          <w:lang w:val="x-none"/>
        </w:rPr>
        <w:t>xây</w:t>
      </w:r>
      <w:proofErr w:type="spellEnd"/>
      <w:r w:rsidRPr="00F94B62">
        <w:rPr>
          <w:iCs/>
          <w:lang w:val="x-none"/>
        </w:rPr>
        <w:t xml:space="preserve"> </w:t>
      </w:r>
      <w:proofErr w:type="spellStart"/>
      <w:r w:rsidRPr="00F94B62">
        <w:rPr>
          <w:iCs/>
          <w:lang w:val="x-none"/>
        </w:rPr>
        <w:t>dựng</w:t>
      </w:r>
      <w:proofErr w:type="spellEnd"/>
      <w:r w:rsidRPr="00F94B62">
        <w:rPr>
          <w:iCs/>
        </w:rPr>
        <w:t xml:space="preserve">; </w:t>
      </w:r>
      <w:proofErr w:type="spellStart"/>
      <w:r w:rsidRPr="00F94B62">
        <w:rPr>
          <w:iCs/>
        </w:rPr>
        <w:t>phân</w:t>
      </w:r>
      <w:proofErr w:type="spellEnd"/>
      <w:r w:rsidRPr="00F94B62">
        <w:rPr>
          <w:iCs/>
        </w:rPr>
        <w:t xml:space="preserve"> </w:t>
      </w:r>
      <w:proofErr w:type="spellStart"/>
      <w:r w:rsidRPr="00F94B62">
        <w:rPr>
          <w:iCs/>
        </w:rPr>
        <w:t>công</w:t>
      </w:r>
      <w:proofErr w:type="spellEnd"/>
      <w:r w:rsidRPr="00F94B62">
        <w:rPr>
          <w:iCs/>
        </w:rPr>
        <w:t xml:space="preserve"> </w:t>
      </w:r>
      <w:proofErr w:type="spellStart"/>
      <w:r w:rsidRPr="00F94B62">
        <w:rPr>
          <w:iCs/>
        </w:rPr>
        <w:t>nhiệm</w:t>
      </w:r>
      <w:proofErr w:type="spellEnd"/>
      <w:r w:rsidRPr="00F94B62">
        <w:rPr>
          <w:iCs/>
        </w:rPr>
        <w:t xml:space="preserve"> </w:t>
      </w:r>
      <w:proofErr w:type="spellStart"/>
      <w:r w:rsidRPr="00F94B62">
        <w:rPr>
          <w:iCs/>
        </w:rPr>
        <w:t>vụ</w:t>
      </w:r>
      <w:proofErr w:type="spellEnd"/>
      <w:r w:rsidRPr="00F94B62">
        <w:rPr>
          <w:iCs/>
          <w:lang w:val="x-none"/>
        </w:rPr>
        <w:t xml:space="preserve"> </w:t>
      </w:r>
      <w:proofErr w:type="spellStart"/>
      <w:r w:rsidRPr="00F94B62">
        <w:rPr>
          <w:iCs/>
          <w:lang w:val="x-none"/>
        </w:rPr>
        <w:t>tiếp</w:t>
      </w:r>
      <w:proofErr w:type="spellEnd"/>
      <w:r w:rsidRPr="00F94B62">
        <w:rPr>
          <w:iCs/>
          <w:lang w:val="x-none"/>
        </w:rPr>
        <w:t xml:space="preserve"> </w:t>
      </w:r>
      <w:proofErr w:type="spellStart"/>
      <w:r w:rsidRPr="00F94B62">
        <w:rPr>
          <w:iCs/>
          <w:lang w:val="x-none"/>
        </w:rPr>
        <w:t>cận</w:t>
      </w:r>
      <w:proofErr w:type="spellEnd"/>
      <w:r w:rsidRPr="00F94B62">
        <w:rPr>
          <w:iCs/>
          <w:lang w:val="x-none"/>
        </w:rPr>
        <w:t xml:space="preserve">, </w:t>
      </w:r>
      <w:proofErr w:type="spellStart"/>
      <w:r w:rsidRPr="00F94B62">
        <w:rPr>
          <w:iCs/>
          <w:lang w:val="x-none"/>
        </w:rPr>
        <w:t>vận</w:t>
      </w:r>
      <w:proofErr w:type="spellEnd"/>
      <w:r w:rsidRPr="00F94B62">
        <w:rPr>
          <w:iCs/>
          <w:lang w:val="x-none"/>
        </w:rPr>
        <w:t xml:space="preserve"> </w:t>
      </w:r>
      <w:proofErr w:type="spellStart"/>
      <w:r w:rsidRPr="00F94B62">
        <w:rPr>
          <w:iCs/>
          <w:lang w:val="x-none"/>
        </w:rPr>
        <w:t>động</w:t>
      </w:r>
      <w:proofErr w:type="spellEnd"/>
      <w:r w:rsidRPr="00F94B62">
        <w:rPr>
          <w:iCs/>
        </w:rPr>
        <w:t>,</w:t>
      </w:r>
      <w:r w:rsidRPr="00F94B62">
        <w:rPr>
          <w:iCs/>
          <w:lang w:val="x-none"/>
        </w:rPr>
        <w:t xml:space="preserve"> </w:t>
      </w:r>
      <w:proofErr w:type="spellStart"/>
      <w:r w:rsidRPr="00F94B62">
        <w:rPr>
          <w:iCs/>
        </w:rPr>
        <w:t>kiểm</w:t>
      </w:r>
      <w:proofErr w:type="spellEnd"/>
      <w:r w:rsidRPr="00F94B62">
        <w:rPr>
          <w:iCs/>
        </w:rPr>
        <w:t xml:space="preserve"> </w:t>
      </w:r>
      <w:proofErr w:type="spellStart"/>
      <w:r w:rsidRPr="00F94B62">
        <w:rPr>
          <w:iCs/>
        </w:rPr>
        <w:t>tra</w:t>
      </w:r>
      <w:proofErr w:type="spellEnd"/>
      <w:r w:rsidRPr="00F94B62">
        <w:rPr>
          <w:iCs/>
        </w:rPr>
        <w:t xml:space="preserve"> </w:t>
      </w:r>
      <w:proofErr w:type="spellStart"/>
      <w:r w:rsidRPr="00F94B62">
        <w:rPr>
          <w:iCs/>
        </w:rPr>
        <w:t>về</w:t>
      </w:r>
      <w:proofErr w:type="spellEnd"/>
      <w:r w:rsidRPr="00F94B62">
        <w:rPr>
          <w:iCs/>
        </w:rPr>
        <w:t xml:space="preserve"> </w:t>
      </w:r>
      <w:proofErr w:type="spellStart"/>
      <w:r w:rsidRPr="00F94B62">
        <w:rPr>
          <w:iCs/>
          <w:lang w:val="x-none"/>
        </w:rPr>
        <w:t>nhân</w:t>
      </w:r>
      <w:proofErr w:type="spellEnd"/>
      <w:r w:rsidRPr="00F94B62">
        <w:rPr>
          <w:iCs/>
          <w:lang w:val="x-none"/>
        </w:rPr>
        <w:t xml:space="preserve"> </w:t>
      </w:r>
      <w:proofErr w:type="spellStart"/>
      <w:r w:rsidRPr="00F94B62">
        <w:rPr>
          <w:iCs/>
          <w:lang w:val="x-none"/>
        </w:rPr>
        <w:t>thân</w:t>
      </w:r>
      <w:proofErr w:type="spellEnd"/>
      <w:r w:rsidRPr="00F94B62">
        <w:rPr>
          <w:iCs/>
          <w:lang w:val="x-none"/>
        </w:rPr>
        <w:t xml:space="preserve">, </w:t>
      </w:r>
      <w:proofErr w:type="spellStart"/>
      <w:r w:rsidRPr="00F94B62">
        <w:rPr>
          <w:iCs/>
        </w:rPr>
        <w:t>lịch</w:t>
      </w:r>
      <w:proofErr w:type="spellEnd"/>
      <w:r w:rsidRPr="00F94B62">
        <w:rPr>
          <w:iCs/>
        </w:rPr>
        <w:t xml:space="preserve"> </w:t>
      </w:r>
      <w:proofErr w:type="spellStart"/>
      <w:r w:rsidRPr="00F94B62">
        <w:rPr>
          <w:iCs/>
        </w:rPr>
        <w:t>sử</w:t>
      </w:r>
      <w:proofErr w:type="spellEnd"/>
      <w:r w:rsidRPr="00F94B62">
        <w:rPr>
          <w:iCs/>
        </w:rPr>
        <w:t xml:space="preserve"> </w:t>
      </w:r>
      <w:proofErr w:type="spellStart"/>
      <w:r w:rsidRPr="00F94B62">
        <w:rPr>
          <w:iCs/>
        </w:rPr>
        <w:t>chính</w:t>
      </w:r>
      <w:proofErr w:type="spellEnd"/>
      <w:r w:rsidRPr="00F94B62">
        <w:rPr>
          <w:iCs/>
        </w:rPr>
        <w:t xml:space="preserve"> </w:t>
      </w:r>
      <w:proofErr w:type="spellStart"/>
      <w:r w:rsidRPr="00F94B62">
        <w:rPr>
          <w:iCs/>
        </w:rPr>
        <w:t>trị</w:t>
      </w:r>
      <w:proofErr w:type="spellEnd"/>
      <w:r w:rsidRPr="00F94B62">
        <w:rPr>
          <w:iCs/>
        </w:rPr>
        <w:t>,</w:t>
      </w:r>
      <w:r w:rsidRPr="00F94B62">
        <w:rPr>
          <w:iCs/>
          <w:lang w:val="x-none"/>
        </w:rPr>
        <w:t xml:space="preserve"> </w:t>
      </w:r>
      <w:proofErr w:type="spellStart"/>
      <w:r w:rsidRPr="00F94B62">
        <w:rPr>
          <w:iCs/>
          <w:lang w:val="x-none"/>
        </w:rPr>
        <w:t>lập</w:t>
      </w:r>
      <w:proofErr w:type="spellEnd"/>
      <w:r w:rsidRPr="00F94B62">
        <w:rPr>
          <w:iCs/>
          <w:lang w:val="x-none"/>
        </w:rPr>
        <w:t xml:space="preserve"> </w:t>
      </w:r>
      <w:proofErr w:type="spellStart"/>
      <w:r w:rsidRPr="00F94B62">
        <w:rPr>
          <w:iCs/>
          <w:lang w:val="x-none"/>
        </w:rPr>
        <w:t>danh</w:t>
      </w:r>
      <w:proofErr w:type="spellEnd"/>
      <w:r w:rsidRPr="00F94B62">
        <w:rPr>
          <w:iCs/>
          <w:lang w:val="x-none"/>
        </w:rPr>
        <w:t xml:space="preserve"> </w:t>
      </w:r>
      <w:proofErr w:type="spellStart"/>
      <w:r w:rsidRPr="00F94B62">
        <w:rPr>
          <w:iCs/>
          <w:lang w:val="x-none"/>
        </w:rPr>
        <w:t>sách</w:t>
      </w:r>
      <w:proofErr w:type="spellEnd"/>
      <w:r w:rsidRPr="00F94B62">
        <w:rPr>
          <w:iCs/>
        </w:rPr>
        <w:t xml:space="preserve"> </w:t>
      </w:r>
      <w:proofErr w:type="spellStart"/>
      <w:r w:rsidRPr="00F94B62">
        <w:rPr>
          <w:iCs/>
        </w:rPr>
        <w:t>báo</w:t>
      </w:r>
      <w:proofErr w:type="spellEnd"/>
      <w:r w:rsidRPr="00F94B62">
        <w:rPr>
          <w:iCs/>
        </w:rPr>
        <w:t xml:space="preserve"> </w:t>
      </w:r>
      <w:proofErr w:type="spellStart"/>
      <w:r w:rsidRPr="00F94B62">
        <w:rPr>
          <w:iCs/>
        </w:rPr>
        <w:t>cáo</w:t>
      </w:r>
      <w:proofErr w:type="spellEnd"/>
      <w:r w:rsidRPr="00F94B62">
        <w:rPr>
          <w:iCs/>
        </w:rPr>
        <w:t xml:space="preserve"> </w:t>
      </w:r>
      <w:proofErr w:type="spellStart"/>
      <w:r w:rsidRPr="00F94B62">
        <w:t>các</w:t>
      </w:r>
      <w:proofErr w:type="spellEnd"/>
      <w:r w:rsidRPr="00F94B62">
        <w:t xml:space="preserve"> </w:t>
      </w:r>
      <w:proofErr w:type="spellStart"/>
      <w:r w:rsidRPr="00F94B62">
        <w:t>tổ</w:t>
      </w:r>
      <w:proofErr w:type="spellEnd"/>
      <w:r w:rsidRPr="00F94B62">
        <w:t xml:space="preserve"> </w:t>
      </w:r>
      <w:proofErr w:type="spellStart"/>
      <w:r w:rsidRPr="00F94B62">
        <w:t>chức</w:t>
      </w:r>
      <w:proofErr w:type="spellEnd"/>
      <w:r w:rsidRPr="00F94B62">
        <w:t xml:space="preserve"> </w:t>
      </w:r>
      <w:proofErr w:type="spellStart"/>
      <w:r w:rsidRPr="00F94B62">
        <w:t>chính</w:t>
      </w:r>
      <w:proofErr w:type="spellEnd"/>
      <w:r w:rsidRPr="00F94B62">
        <w:t xml:space="preserve"> </w:t>
      </w:r>
      <w:proofErr w:type="spellStart"/>
      <w:r w:rsidRPr="00F94B62">
        <w:t>trị</w:t>
      </w:r>
      <w:proofErr w:type="spellEnd"/>
      <w:r w:rsidRPr="00F94B62">
        <w:t xml:space="preserve"> - </w:t>
      </w:r>
      <w:proofErr w:type="spellStart"/>
      <w:r w:rsidRPr="00F94B62">
        <w:t>xã</w:t>
      </w:r>
      <w:proofErr w:type="spellEnd"/>
      <w:r w:rsidRPr="00F94B62">
        <w:t xml:space="preserve"> </w:t>
      </w:r>
      <w:proofErr w:type="spellStart"/>
      <w:r w:rsidRPr="00F94B62">
        <w:t>hội</w:t>
      </w:r>
      <w:proofErr w:type="spellEnd"/>
      <w:r w:rsidRPr="00F94B62">
        <w:t xml:space="preserve"> </w:t>
      </w:r>
      <w:proofErr w:type="spellStart"/>
      <w:r w:rsidRPr="00F94B62">
        <w:t>tỉnh</w:t>
      </w:r>
      <w:proofErr w:type="spellEnd"/>
      <w:r w:rsidRPr="00F94B62">
        <w:rPr>
          <w:iCs/>
        </w:rPr>
        <w:t xml:space="preserve"> </w:t>
      </w:r>
      <w:proofErr w:type="spellStart"/>
      <w:r w:rsidRPr="00F94B62">
        <w:rPr>
          <w:iCs/>
        </w:rPr>
        <w:t>thống</w:t>
      </w:r>
      <w:proofErr w:type="spellEnd"/>
      <w:r w:rsidRPr="00F94B62">
        <w:rPr>
          <w:iCs/>
        </w:rPr>
        <w:t xml:space="preserve"> </w:t>
      </w:r>
      <w:proofErr w:type="spellStart"/>
      <w:r w:rsidRPr="00F94B62">
        <w:rPr>
          <w:iCs/>
        </w:rPr>
        <w:t>nhất</w:t>
      </w:r>
      <w:proofErr w:type="spellEnd"/>
      <w:r w:rsidRPr="00F94B62">
        <w:rPr>
          <w:iCs/>
          <w:lang w:val="x-none"/>
        </w:rPr>
        <w:t xml:space="preserve"> </w:t>
      </w:r>
      <w:proofErr w:type="spellStart"/>
      <w:r w:rsidRPr="00F94B62">
        <w:rPr>
          <w:iCs/>
        </w:rPr>
        <w:t>tiến</w:t>
      </w:r>
      <w:proofErr w:type="spellEnd"/>
      <w:r w:rsidRPr="00F94B62">
        <w:rPr>
          <w:iCs/>
        </w:rPr>
        <w:t xml:space="preserve"> </w:t>
      </w:r>
      <w:proofErr w:type="spellStart"/>
      <w:r w:rsidRPr="00F94B62">
        <w:rPr>
          <w:iCs/>
        </w:rPr>
        <w:t>hành</w:t>
      </w:r>
      <w:proofErr w:type="spellEnd"/>
      <w:r w:rsidRPr="00F94B62">
        <w:rPr>
          <w:iCs/>
        </w:rPr>
        <w:t xml:space="preserve"> </w:t>
      </w:r>
      <w:proofErr w:type="spellStart"/>
      <w:r w:rsidRPr="00F94B62">
        <w:rPr>
          <w:iCs/>
          <w:lang w:val="x-none"/>
        </w:rPr>
        <w:t>xây</w:t>
      </w:r>
      <w:proofErr w:type="spellEnd"/>
      <w:r w:rsidRPr="00F94B62">
        <w:rPr>
          <w:iCs/>
          <w:lang w:val="x-none"/>
        </w:rPr>
        <w:t xml:space="preserve"> </w:t>
      </w:r>
      <w:proofErr w:type="spellStart"/>
      <w:r w:rsidRPr="00F94B62">
        <w:rPr>
          <w:iCs/>
          <w:lang w:val="x-none"/>
        </w:rPr>
        <w:t>dựng</w:t>
      </w:r>
      <w:proofErr w:type="spellEnd"/>
      <w:r w:rsidRPr="00F94B62">
        <w:rPr>
          <w:iCs/>
        </w:rPr>
        <w:t xml:space="preserve">. </w:t>
      </w:r>
      <w:proofErr w:type="spellStart"/>
      <w:r w:rsidRPr="00F94B62">
        <w:rPr>
          <w:iCs/>
        </w:rPr>
        <w:t>Đến</w:t>
      </w:r>
      <w:proofErr w:type="spellEnd"/>
      <w:r w:rsidRPr="00F94B62">
        <w:rPr>
          <w:iCs/>
        </w:rPr>
        <w:t xml:space="preserve"> nay, </w:t>
      </w:r>
      <w:proofErr w:type="spellStart"/>
      <w:r w:rsidRPr="00F94B62">
        <w:rPr>
          <w:iCs/>
        </w:rPr>
        <w:t>đã</w:t>
      </w:r>
      <w:proofErr w:type="spellEnd"/>
      <w:r w:rsidRPr="00F94B62">
        <w:rPr>
          <w:iCs/>
        </w:rPr>
        <w:t xml:space="preserve"> </w:t>
      </w:r>
      <w:proofErr w:type="spellStart"/>
      <w:r w:rsidRPr="00F94B62">
        <w:rPr>
          <w:iCs/>
        </w:rPr>
        <w:t>xây</w:t>
      </w:r>
      <w:proofErr w:type="spellEnd"/>
      <w:r w:rsidRPr="00F94B62">
        <w:rPr>
          <w:iCs/>
        </w:rPr>
        <w:t xml:space="preserve"> </w:t>
      </w:r>
      <w:proofErr w:type="spellStart"/>
      <w:r w:rsidRPr="00F94B62">
        <w:rPr>
          <w:iCs/>
        </w:rPr>
        <w:t>dựng</w:t>
      </w:r>
      <w:proofErr w:type="spellEnd"/>
      <w:r w:rsidRPr="00F94B62">
        <w:rPr>
          <w:iCs/>
        </w:rPr>
        <w:t xml:space="preserve"> </w:t>
      </w:r>
      <w:proofErr w:type="spellStart"/>
      <w:r w:rsidRPr="00F94B62">
        <w:rPr>
          <w:iCs/>
        </w:rPr>
        <w:t>đủ</w:t>
      </w:r>
      <w:proofErr w:type="spellEnd"/>
      <w:r w:rsidRPr="00F94B62">
        <w:rPr>
          <w:iCs/>
        </w:rPr>
        <w:t xml:space="preserve"> </w:t>
      </w:r>
      <w:proofErr w:type="spellStart"/>
      <w:r w:rsidRPr="00F94B62">
        <w:rPr>
          <w:iCs/>
        </w:rPr>
        <w:t>số</w:t>
      </w:r>
      <w:proofErr w:type="spellEnd"/>
      <w:r w:rsidRPr="00F94B62">
        <w:rPr>
          <w:iCs/>
        </w:rPr>
        <w:t xml:space="preserve"> </w:t>
      </w:r>
      <w:proofErr w:type="spellStart"/>
      <w:r w:rsidRPr="00F94B62">
        <w:rPr>
          <w:iCs/>
        </w:rPr>
        <w:t>lượng</w:t>
      </w:r>
      <w:proofErr w:type="spellEnd"/>
      <w:r w:rsidRPr="00F94B62">
        <w:rPr>
          <w:iCs/>
        </w:rPr>
        <w:t xml:space="preserve"> </w:t>
      </w:r>
      <w:proofErr w:type="spellStart"/>
      <w:r w:rsidR="00703B0A" w:rsidRPr="00F94B62">
        <w:rPr>
          <w:color w:val="000000"/>
        </w:rPr>
        <w:t>cốt</w:t>
      </w:r>
      <w:proofErr w:type="spellEnd"/>
      <w:r w:rsidR="00703B0A" w:rsidRPr="00F94B62">
        <w:rPr>
          <w:color w:val="000000"/>
        </w:rPr>
        <w:t xml:space="preserve"> </w:t>
      </w:r>
      <w:proofErr w:type="spellStart"/>
      <w:r w:rsidR="00703B0A" w:rsidRPr="00F94B62">
        <w:rPr>
          <w:color w:val="000000"/>
        </w:rPr>
        <w:t>cán</w:t>
      </w:r>
      <w:proofErr w:type="spellEnd"/>
      <w:r w:rsidR="00703B0A" w:rsidRPr="00F94B62">
        <w:rPr>
          <w:color w:val="000000"/>
        </w:rPr>
        <w:t xml:space="preserve"> </w:t>
      </w:r>
      <w:proofErr w:type="gramStart"/>
      <w:r w:rsidRPr="00F94B62">
        <w:rPr>
          <w:color w:val="000000"/>
        </w:rPr>
        <w:t>an</w:t>
      </w:r>
      <w:proofErr w:type="gramEnd"/>
      <w:r w:rsidRPr="00F94B62">
        <w:rPr>
          <w:color w:val="000000"/>
        </w:rPr>
        <w:t xml:space="preserve"> </w:t>
      </w:r>
      <w:proofErr w:type="spellStart"/>
      <w:r w:rsidRPr="00F94B62">
        <w:rPr>
          <w:color w:val="000000"/>
        </w:rPr>
        <w:t>ninh</w:t>
      </w:r>
      <w:proofErr w:type="spellEnd"/>
      <w:r w:rsidR="00703B0A" w:rsidRPr="00F94B62">
        <w:rPr>
          <w:color w:val="000000"/>
        </w:rPr>
        <w:t xml:space="preserve">, </w:t>
      </w:r>
      <w:proofErr w:type="spellStart"/>
      <w:r w:rsidRPr="00F94B62">
        <w:rPr>
          <w:color w:val="000000"/>
        </w:rPr>
        <w:t>trật</w:t>
      </w:r>
      <w:proofErr w:type="spellEnd"/>
      <w:r w:rsidRPr="00F94B62">
        <w:rPr>
          <w:color w:val="000000"/>
        </w:rPr>
        <w:t xml:space="preserve"> </w:t>
      </w:r>
      <w:proofErr w:type="spellStart"/>
      <w:r w:rsidRPr="00F94B62">
        <w:rPr>
          <w:color w:val="000000"/>
        </w:rPr>
        <w:t>tự</w:t>
      </w:r>
      <w:proofErr w:type="spellEnd"/>
      <w:r w:rsidRPr="00F94B62">
        <w:t xml:space="preserve">; </w:t>
      </w:r>
      <w:proofErr w:type="spellStart"/>
      <w:r w:rsidRPr="00F94B62">
        <w:t>đồng</w:t>
      </w:r>
      <w:proofErr w:type="spellEnd"/>
      <w:r w:rsidRPr="00F94B62">
        <w:t xml:space="preserve"> </w:t>
      </w:r>
      <w:proofErr w:type="spellStart"/>
      <w:r w:rsidRPr="00F94B62">
        <w:t>thời</w:t>
      </w:r>
      <w:proofErr w:type="spellEnd"/>
      <w:r w:rsidRPr="00F94B62">
        <w:t xml:space="preserve">, </w:t>
      </w:r>
      <w:proofErr w:type="spellStart"/>
      <w:r w:rsidRPr="00F94B62">
        <w:t>bàn</w:t>
      </w:r>
      <w:proofErr w:type="spellEnd"/>
      <w:r w:rsidRPr="00F94B62">
        <w:t xml:space="preserve"> </w:t>
      </w:r>
      <w:proofErr w:type="spellStart"/>
      <w:r w:rsidRPr="00F94B62">
        <w:t>giao</w:t>
      </w:r>
      <w:proofErr w:type="spellEnd"/>
      <w:r w:rsidRPr="00F94B62">
        <w:t xml:space="preserve"> </w:t>
      </w:r>
      <w:proofErr w:type="spellStart"/>
      <w:r w:rsidRPr="00F94B62">
        <w:t>cho</w:t>
      </w:r>
      <w:proofErr w:type="spellEnd"/>
      <w:r w:rsidRPr="00F94B62">
        <w:t xml:space="preserve"> </w:t>
      </w:r>
      <w:proofErr w:type="spellStart"/>
      <w:r w:rsidRPr="00F94B62">
        <w:t>cấp</w:t>
      </w:r>
      <w:proofErr w:type="spellEnd"/>
      <w:r w:rsidRPr="00F94B62">
        <w:t xml:space="preserve"> </w:t>
      </w:r>
      <w:proofErr w:type="spellStart"/>
      <w:r w:rsidRPr="00F94B62">
        <w:t>huyện</w:t>
      </w:r>
      <w:proofErr w:type="spellEnd"/>
      <w:r w:rsidRPr="00F94B62">
        <w:t xml:space="preserve"> </w:t>
      </w:r>
      <w:proofErr w:type="spellStart"/>
      <w:r w:rsidRPr="00F94B62">
        <w:t>quản</w:t>
      </w:r>
      <w:proofErr w:type="spellEnd"/>
      <w:r w:rsidRPr="00F94B62">
        <w:t xml:space="preserve"> </w:t>
      </w:r>
      <w:proofErr w:type="spellStart"/>
      <w:r w:rsidRPr="00F94B62">
        <w:t>lý</w:t>
      </w:r>
      <w:proofErr w:type="spellEnd"/>
      <w:r w:rsidRPr="00F94B62">
        <w:t xml:space="preserve">, </w:t>
      </w:r>
      <w:proofErr w:type="spellStart"/>
      <w:r w:rsidRPr="00F94B62">
        <w:t>phát</w:t>
      </w:r>
      <w:proofErr w:type="spellEnd"/>
      <w:r w:rsidRPr="00F94B62">
        <w:t xml:space="preserve"> </w:t>
      </w:r>
      <w:proofErr w:type="spellStart"/>
      <w:r w:rsidRPr="00F94B62">
        <w:t>huy</w:t>
      </w:r>
      <w:proofErr w:type="spellEnd"/>
      <w:r w:rsidRPr="00F94B62">
        <w:t>.</w:t>
      </w:r>
    </w:p>
    <w:p w:rsidR="00705BE8" w:rsidRDefault="00530323" w:rsidP="0092408A">
      <w:pPr>
        <w:suppressAutoHyphens/>
        <w:spacing w:before="120" w:after="120"/>
        <w:ind w:firstLine="624"/>
        <w:jc w:val="both"/>
        <w:rPr>
          <w:color w:val="000000"/>
        </w:rPr>
      </w:pPr>
      <w:proofErr w:type="spellStart"/>
      <w:r w:rsidRPr="00F94B62">
        <w:t>Các</w:t>
      </w:r>
      <w:proofErr w:type="spellEnd"/>
      <w:r w:rsidRPr="00F94B62">
        <w:t xml:space="preserve"> Ban </w:t>
      </w:r>
      <w:proofErr w:type="spellStart"/>
      <w:r w:rsidRPr="00F94B62">
        <w:t>Thường</w:t>
      </w:r>
      <w:proofErr w:type="spellEnd"/>
      <w:r w:rsidRPr="00F94B62">
        <w:t xml:space="preserve"> </w:t>
      </w:r>
      <w:proofErr w:type="spellStart"/>
      <w:r w:rsidRPr="00F94B62">
        <w:t>vụ</w:t>
      </w:r>
      <w:proofErr w:type="spellEnd"/>
      <w:r w:rsidRPr="00F94B62">
        <w:t xml:space="preserve">: </w:t>
      </w:r>
      <w:proofErr w:type="spellStart"/>
      <w:r w:rsidRPr="00F94B62">
        <w:t>Thành</w:t>
      </w:r>
      <w:proofErr w:type="spellEnd"/>
      <w:r w:rsidRPr="00F94B62">
        <w:t xml:space="preserve"> </w:t>
      </w:r>
      <w:proofErr w:type="spellStart"/>
      <w:r w:rsidRPr="00F94B62">
        <w:t>ủy</w:t>
      </w:r>
      <w:proofErr w:type="spellEnd"/>
      <w:r w:rsidRPr="00F94B62">
        <w:t xml:space="preserve"> Phan </w:t>
      </w:r>
      <w:proofErr w:type="spellStart"/>
      <w:r w:rsidRPr="00F94B62">
        <w:t>Thiết</w:t>
      </w:r>
      <w:proofErr w:type="spellEnd"/>
      <w:r w:rsidRPr="00F94B62">
        <w:t xml:space="preserve"> </w:t>
      </w:r>
      <w:proofErr w:type="spellStart"/>
      <w:r w:rsidRPr="00F94B62">
        <w:t>và</w:t>
      </w:r>
      <w:proofErr w:type="spellEnd"/>
      <w:r w:rsidRPr="00F94B62">
        <w:t xml:space="preserve"> </w:t>
      </w:r>
      <w:proofErr w:type="spellStart"/>
      <w:r w:rsidRPr="00F94B62">
        <w:t>Huyện</w:t>
      </w:r>
      <w:proofErr w:type="spellEnd"/>
      <w:r w:rsidRPr="00F94B62">
        <w:t xml:space="preserve"> </w:t>
      </w:r>
      <w:proofErr w:type="spellStart"/>
      <w:r w:rsidRPr="00F94B62">
        <w:t>ủy</w:t>
      </w:r>
      <w:proofErr w:type="spellEnd"/>
      <w:r w:rsidRPr="00F94B62">
        <w:t xml:space="preserve"> </w:t>
      </w:r>
      <w:proofErr w:type="spellStart"/>
      <w:r w:rsidRPr="00F94B62">
        <w:t>Tuy</w:t>
      </w:r>
      <w:proofErr w:type="spellEnd"/>
      <w:r w:rsidRPr="00F94B62">
        <w:t xml:space="preserve"> </w:t>
      </w:r>
      <w:proofErr w:type="spellStart"/>
      <w:r w:rsidRPr="00F94B62">
        <w:t>Phong</w:t>
      </w:r>
      <w:proofErr w:type="spellEnd"/>
      <w:r w:rsidRPr="00F94B62">
        <w:t xml:space="preserve"> </w:t>
      </w:r>
      <w:proofErr w:type="spellStart"/>
      <w:r w:rsidRPr="00F94B62">
        <w:t>đã</w:t>
      </w:r>
      <w:proofErr w:type="spellEnd"/>
      <w:r w:rsidRPr="00F94B62">
        <w:t xml:space="preserve"> </w:t>
      </w:r>
      <w:proofErr w:type="spellStart"/>
      <w:r w:rsidRPr="00F94B62">
        <w:t>xác</w:t>
      </w:r>
      <w:proofErr w:type="spellEnd"/>
      <w:r w:rsidRPr="00F94B62">
        <w:t xml:space="preserve"> </w:t>
      </w:r>
      <w:proofErr w:type="spellStart"/>
      <w:r w:rsidRPr="00F94B62">
        <w:t>định</w:t>
      </w:r>
      <w:proofErr w:type="spellEnd"/>
      <w:r w:rsidRPr="00F94B62">
        <w:t xml:space="preserve"> </w:t>
      </w:r>
      <w:proofErr w:type="spellStart"/>
      <w:r w:rsidRPr="00F94B62">
        <w:t>các</w:t>
      </w:r>
      <w:proofErr w:type="spellEnd"/>
      <w:r w:rsidRPr="00F94B62">
        <w:t xml:space="preserve"> </w:t>
      </w:r>
      <w:proofErr w:type="spellStart"/>
      <w:r w:rsidRPr="00F94B62">
        <w:rPr>
          <w:iCs/>
          <w:kern w:val="28"/>
        </w:rPr>
        <w:t>địa</w:t>
      </w:r>
      <w:proofErr w:type="spellEnd"/>
      <w:r w:rsidRPr="00F94B62">
        <w:rPr>
          <w:iCs/>
          <w:kern w:val="28"/>
        </w:rPr>
        <w:t xml:space="preserve"> </w:t>
      </w:r>
      <w:proofErr w:type="spellStart"/>
      <w:r w:rsidRPr="00F94B62">
        <w:rPr>
          <w:iCs/>
          <w:kern w:val="28"/>
        </w:rPr>
        <w:t>bàn</w:t>
      </w:r>
      <w:proofErr w:type="spellEnd"/>
      <w:r w:rsidRPr="00F94B62">
        <w:rPr>
          <w:iCs/>
          <w:kern w:val="28"/>
        </w:rPr>
        <w:t xml:space="preserve"> </w:t>
      </w:r>
      <w:proofErr w:type="spellStart"/>
      <w:r w:rsidRPr="00F94B62">
        <w:rPr>
          <w:iCs/>
          <w:kern w:val="28"/>
        </w:rPr>
        <w:t>trọng</w:t>
      </w:r>
      <w:proofErr w:type="spellEnd"/>
      <w:r w:rsidRPr="00F94B62">
        <w:rPr>
          <w:iCs/>
          <w:kern w:val="28"/>
        </w:rPr>
        <w:t xml:space="preserve"> </w:t>
      </w:r>
      <w:proofErr w:type="spellStart"/>
      <w:r w:rsidRPr="00F94B62">
        <w:rPr>
          <w:iCs/>
          <w:kern w:val="28"/>
        </w:rPr>
        <w:t>điểm</w:t>
      </w:r>
      <w:proofErr w:type="spellEnd"/>
      <w:r w:rsidRPr="00F94B62">
        <w:rPr>
          <w:iCs/>
          <w:kern w:val="28"/>
        </w:rPr>
        <w:t xml:space="preserve"> </w:t>
      </w:r>
      <w:proofErr w:type="spellStart"/>
      <w:r w:rsidRPr="00F94B62">
        <w:rPr>
          <w:iCs/>
          <w:kern w:val="28"/>
        </w:rPr>
        <w:t>cần</w:t>
      </w:r>
      <w:proofErr w:type="spellEnd"/>
      <w:r w:rsidRPr="00F94B62">
        <w:rPr>
          <w:iCs/>
          <w:kern w:val="28"/>
        </w:rPr>
        <w:t xml:space="preserve"> </w:t>
      </w:r>
      <w:proofErr w:type="spellStart"/>
      <w:r w:rsidRPr="00F94B62">
        <w:rPr>
          <w:iCs/>
          <w:kern w:val="28"/>
        </w:rPr>
        <w:t>phải</w:t>
      </w:r>
      <w:proofErr w:type="spellEnd"/>
      <w:r w:rsidRPr="00F94B62">
        <w:rPr>
          <w:iCs/>
          <w:kern w:val="28"/>
        </w:rPr>
        <w:t xml:space="preserve"> </w:t>
      </w:r>
      <w:proofErr w:type="spellStart"/>
      <w:r w:rsidRPr="00F94B62">
        <w:rPr>
          <w:iCs/>
          <w:kern w:val="28"/>
        </w:rPr>
        <w:t>xây</w:t>
      </w:r>
      <w:proofErr w:type="spellEnd"/>
      <w:r w:rsidRPr="00F94B62">
        <w:rPr>
          <w:iCs/>
          <w:kern w:val="28"/>
        </w:rPr>
        <w:t xml:space="preserve"> </w:t>
      </w:r>
      <w:proofErr w:type="spellStart"/>
      <w:r w:rsidRPr="00F94B62">
        <w:rPr>
          <w:iCs/>
          <w:kern w:val="28"/>
        </w:rPr>
        <w:t>dựng</w:t>
      </w:r>
      <w:proofErr w:type="spellEnd"/>
      <w:r w:rsidRPr="00F94B62">
        <w:rPr>
          <w:iCs/>
          <w:kern w:val="28"/>
        </w:rPr>
        <w:t xml:space="preserve"> </w:t>
      </w:r>
      <w:proofErr w:type="spellStart"/>
      <w:r w:rsidRPr="00F94B62">
        <w:rPr>
          <w:iCs/>
          <w:kern w:val="28"/>
        </w:rPr>
        <w:t>lực</w:t>
      </w:r>
      <w:proofErr w:type="spellEnd"/>
      <w:r w:rsidRPr="00F94B62">
        <w:rPr>
          <w:iCs/>
          <w:kern w:val="28"/>
        </w:rPr>
        <w:t xml:space="preserve"> </w:t>
      </w:r>
      <w:proofErr w:type="spellStart"/>
      <w:r w:rsidRPr="00F94B62">
        <w:rPr>
          <w:iCs/>
          <w:kern w:val="28"/>
        </w:rPr>
        <w:t>lượng</w:t>
      </w:r>
      <w:proofErr w:type="spellEnd"/>
      <w:r w:rsidRPr="00F94B62">
        <w:rPr>
          <w:iCs/>
          <w:kern w:val="28"/>
        </w:rPr>
        <w:t xml:space="preserve"> </w:t>
      </w:r>
      <w:proofErr w:type="spellStart"/>
      <w:r w:rsidR="00703B0A" w:rsidRPr="00F94B62">
        <w:rPr>
          <w:color w:val="000000"/>
        </w:rPr>
        <w:t>cốt</w:t>
      </w:r>
      <w:proofErr w:type="spellEnd"/>
      <w:r w:rsidR="00703B0A" w:rsidRPr="00F94B62">
        <w:rPr>
          <w:color w:val="000000"/>
        </w:rPr>
        <w:t xml:space="preserve"> </w:t>
      </w:r>
      <w:proofErr w:type="spellStart"/>
      <w:r w:rsidR="00703B0A" w:rsidRPr="00F94B62">
        <w:rPr>
          <w:color w:val="000000"/>
        </w:rPr>
        <w:t>cán</w:t>
      </w:r>
      <w:proofErr w:type="spellEnd"/>
      <w:r w:rsidR="00703B0A" w:rsidRPr="00F94B62">
        <w:rPr>
          <w:color w:val="000000"/>
        </w:rPr>
        <w:t xml:space="preserve"> an </w:t>
      </w:r>
      <w:proofErr w:type="spellStart"/>
      <w:r w:rsidR="00703B0A" w:rsidRPr="00F94B62">
        <w:rPr>
          <w:color w:val="000000"/>
        </w:rPr>
        <w:t>ninh</w:t>
      </w:r>
      <w:proofErr w:type="spellEnd"/>
      <w:r w:rsidR="00703B0A" w:rsidRPr="00F94B62">
        <w:rPr>
          <w:color w:val="000000"/>
        </w:rPr>
        <w:t xml:space="preserve">, </w:t>
      </w:r>
      <w:proofErr w:type="spellStart"/>
      <w:r w:rsidRPr="00F94B62">
        <w:rPr>
          <w:color w:val="000000"/>
        </w:rPr>
        <w:t>trật</w:t>
      </w:r>
      <w:proofErr w:type="spellEnd"/>
      <w:r w:rsidRPr="00F94B62">
        <w:rPr>
          <w:color w:val="000000"/>
        </w:rPr>
        <w:t xml:space="preserve"> </w:t>
      </w:r>
      <w:proofErr w:type="spellStart"/>
      <w:r w:rsidRPr="00F94B62">
        <w:rPr>
          <w:color w:val="000000"/>
        </w:rPr>
        <w:t>tự</w:t>
      </w:r>
      <w:proofErr w:type="spellEnd"/>
      <w:r w:rsidRPr="00F94B62">
        <w:rPr>
          <w:iCs/>
          <w:kern w:val="28"/>
        </w:rPr>
        <w:t xml:space="preserve">; </w:t>
      </w:r>
      <w:proofErr w:type="spellStart"/>
      <w:r w:rsidRPr="00F94B62">
        <w:rPr>
          <w:iCs/>
          <w:kern w:val="28"/>
          <w:lang w:val="x-none"/>
        </w:rPr>
        <w:lastRenderedPageBreak/>
        <w:t>phân</w:t>
      </w:r>
      <w:proofErr w:type="spellEnd"/>
      <w:r w:rsidRPr="00F94B62">
        <w:rPr>
          <w:iCs/>
          <w:kern w:val="28"/>
          <w:lang w:val="x-none"/>
        </w:rPr>
        <w:t xml:space="preserve"> </w:t>
      </w:r>
      <w:proofErr w:type="spellStart"/>
      <w:r w:rsidRPr="00F94B62">
        <w:rPr>
          <w:iCs/>
          <w:kern w:val="28"/>
          <w:lang w:val="x-none"/>
        </w:rPr>
        <w:t>công</w:t>
      </w:r>
      <w:proofErr w:type="spellEnd"/>
      <w:r w:rsidRPr="00F94B62">
        <w:rPr>
          <w:iCs/>
          <w:kern w:val="28"/>
          <w:lang w:val="x-none"/>
        </w:rPr>
        <w:t xml:space="preserve"> </w:t>
      </w:r>
      <w:proofErr w:type="spellStart"/>
      <w:r w:rsidRPr="00F94B62">
        <w:rPr>
          <w:iCs/>
          <w:kern w:val="28"/>
          <w:lang w:val="x-none"/>
        </w:rPr>
        <w:t>đồng</w:t>
      </w:r>
      <w:proofErr w:type="spellEnd"/>
      <w:r w:rsidRPr="00F94B62">
        <w:rPr>
          <w:iCs/>
          <w:kern w:val="28"/>
          <w:lang w:val="x-none"/>
        </w:rPr>
        <w:t xml:space="preserve"> </w:t>
      </w:r>
      <w:proofErr w:type="spellStart"/>
      <w:r w:rsidRPr="00F94B62">
        <w:rPr>
          <w:iCs/>
          <w:kern w:val="28"/>
          <w:lang w:val="x-none"/>
        </w:rPr>
        <w:t>chí</w:t>
      </w:r>
      <w:proofErr w:type="spellEnd"/>
      <w:r w:rsidRPr="00F94B62">
        <w:rPr>
          <w:iCs/>
          <w:kern w:val="28"/>
          <w:lang w:val="x-none"/>
        </w:rPr>
        <w:t xml:space="preserve"> </w:t>
      </w:r>
      <w:proofErr w:type="spellStart"/>
      <w:r w:rsidRPr="00F94B62">
        <w:rPr>
          <w:iCs/>
          <w:kern w:val="28"/>
          <w:lang w:val="x-none"/>
        </w:rPr>
        <w:t>Phó</w:t>
      </w:r>
      <w:proofErr w:type="spellEnd"/>
      <w:r w:rsidRPr="00F94B62">
        <w:rPr>
          <w:iCs/>
          <w:kern w:val="28"/>
          <w:lang w:val="x-none"/>
        </w:rPr>
        <w:t xml:space="preserve"> </w:t>
      </w:r>
      <w:proofErr w:type="spellStart"/>
      <w:r w:rsidRPr="00F94B62">
        <w:rPr>
          <w:iCs/>
          <w:kern w:val="28"/>
          <w:lang w:val="x-none"/>
        </w:rPr>
        <w:t>Bí</w:t>
      </w:r>
      <w:proofErr w:type="spellEnd"/>
      <w:r w:rsidRPr="00F94B62">
        <w:rPr>
          <w:iCs/>
          <w:kern w:val="28"/>
          <w:lang w:val="x-none"/>
        </w:rPr>
        <w:t xml:space="preserve"> </w:t>
      </w:r>
      <w:proofErr w:type="spellStart"/>
      <w:r w:rsidRPr="00F94B62">
        <w:rPr>
          <w:iCs/>
          <w:kern w:val="28"/>
          <w:lang w:val="x-none"/>
        </w:rPr>
        <w:t>thư</w:t>
      </w:r>
      <w:proofErr w:type="spellEnd"/>
      <w:r w:rsidRPr="00F94B62">
        <w:rPr>
          <w:iCs/>
          <w:kern w:val="28"/>
          <w:lang w:val="x-none"/>
        </w:rPr>
        <w:t xml:space="preserve"> </w:t>
      </w:r>
      <w:proofErr w:type="spellStart"/>
      <w:r w:rsidRPr="00F94B62">
        <w:rPr>
          <w:iCs/>
          <w:kern w:val="28"/>
          <w:lang w:val="x-none"/>
        </w:rPr>
        <w:t>Thường</w:t>
      </w:r>
      <w:proofErr w:type="spellEnd"/>
      <w:r w:rsidRPr="00F94B62">
        <w:rPr>
          <w:iCs/>
          <w:kern w:val="28"/>
          <w:lang w:val="x-none"/>
        </w:rPr>
        <w:t xml:space="preserve"> </w:t>
      </w:r>
      <w:proofErr w:type="spellStart"/>
      <w:r w:rsidRPr="00F94B62">
        <w:rPr>
          <w:iCs/>
          <w:kern w:val="28"/>
          <w:lang w:val="x-none"/>
        </w:rPr>
        <w:t>trực</w:t>
      </w:r>
      <w:proofErr w:type="spellEnd"/>
      <w:r w:rsidRPr="00F94B62">
        <w:rPr>
          <w:iCs/>
          <w:kern w:val="28"/>
          <w:lang w:val="x-none"/>
        </w:rPr>
        <w:t xml:space="preserve"> </w:t>
      </w:r>
      <w:proofErr w:type="spellStart"/>
      <w:r w:rsidRPr="00F94B62">
        <w:rPr>
          <w:iCs/>
          <w:kern w:val="28"/>
        </w:rPr>
        <w:t>Thành</w:t>
      </w:r>
      <w:proofErr w:type="spellEnd"/>
      <w:r w:rsidRPr="00F94B62">
        <w:rPr>
          <w:iCs/>
          <w:kern w:val="28"/>
          <w:lang w:val="x-none"/>
        </w:rPr>
        <w:t xml:space="preserve"> </w:t>
      </w:r>
      <w:proofErr w:type="spellStart"/>
      <w:r w:rsidRPr="00F94B62">
        <w:rPr>
          <w:iCs/>
          <w:kern w:val="28"/>
          <w:lang w:val="x-none"/>
        </w:rPr>
        <w:t>ủy</w:t>
      </w:r>
      <w:proofErr w:type="spellEnd"/>
      <w:r w:rsidRPr="00F94B62">
        <w:rPr>
          <w:iCs/>
          <w:kern w:val="28"/>
        </w:rPr>
        <w:t xml:space="preserve">, </w:t>
      </w:r>
      <w:proofErr w:type="spellStart"/>
      <w:r w:rsidRPr="00F94B62">
        <w:rPr>
          <w:iCs/>
          <w:kern w:val="28"/>
        </w:rPr>
        <w:t>Huyện</w:t>
      </w:r>
      <w:proofErr w:type="spellEnd"/>
      <w:r w:rsidRPr="00F94B62">
        <w:rPr>
          <w:iCs/>
          <w:kern w:val="28"/>
        </w:rPr>
        <w:t xml:space="preserve"> </w:t>
      </w:r>
      <w:proofErr w:type="spellStart"/>
      <w:r w:rsidRPr="00F94B62">
        <w:rPr>
          <w:iCs/>
          <w:kern w:val="28"/>
        </w:rPr>
        <w:t>ủy</w:t>
      </w:r>
      <w:proofErr w:type="spellEnd"/>
      <w:r w:rsidRPr="00F94B62">
        <w:rPr>
          <w:iCs/>
          <w:kern w:val="28"/>
          <w:lang w:val="x-none"/>
        </w:rPr>
        <w:t xml:space="preserve"> </w:t>
      </w:r>
      <w:proofErr w:type="spellStart"/>
      <w:r w:rsidRPr="00F94B62">
        <w:rPr>
          <w:iCs/>
          <w:kern w:val="28"/>
          <w:lang w:val="x-none"/>
        </w:rPr>
        <w:t>trực</w:t>
      </w:r>
      <w:proofErr w:type="spellEnd"/>
      <w:r w:rsidRPr="00F94B62">
        <w:rPr>
          <w:iCs/>
          <w:kern w:val="28"/>
          <w:lang w:val="x-none"/>
        </w:rPr>
        <w:t xml:space="preserve"> </w:t>
      </w:r>
      <w:proofErr w:type="spellStart"/>
      <w:r w:rsidRPr="00F94B62">
        <w:rPr>
          <w:iCs/>
          <w:kern w:val="28"/>
          <w:lang w:val="x-none"/>
        </w:rPr>
        <w:t>tiếp</w:t>
      </w:r>
      <w:proofErr w:type="spellEnd"/>
      <w:r w:rsidRPr="00F94B62">
        <w:rPr>
          <w:iCs/>
          <w:kern w:val="28"/>
          <w:lang w:val="x-none"/>
        </w:rPr>
        <w:t xml:space="preserve"> </w:t>
      </w:r>
      <w:proofErr w:type="spellStart"/>
      <w:r w:rsidRPr="00F94B62">
        <w:rPr>
          <w:iCs/>
          <w:kern w:val="28"/>
          <w:lang w:val="x-none"/>
        </w:rPr>
        <w:t>lãnh</w:t>
      </w:r>
      <w:proofErr w:type="spellEnd"/>
      <w:r w:rsidRPr="00F94B62">
        <w:rPr>
          <w:iCs/>
          <w:kern w:val="28"/>
          <w:lang w:val="x-none"/>
        </w:rPr>
        <w:t xml:space="preserve"> </w:t>
      </w:r>
      <w:proofErr w:type="spellStart"/>
      <w:r w:rsidRPr="00F94B62">
        <w:rPr>
          <w:iCs/>
          <w:kern w:val="28"/>
          <w:lang w:val="x-none"/>
        </w:rPr>
        <w:t>đạo</w:t>
      </w:r>
      <w:proofErr w:type="spellEnd"/>
      <w:r w:rsidRPr="00F94B62">
        <w:rPr>
          <w:iCs/>
          <w:kern w:val="28"/>
          <w:lang w:val="x-none"/>
        </w:rPr>
        <w:t xml:space="preserve">, </w:t>
      </w:r>
      <w:proofErr w:type="spellStart"/>
      <w:r w:rsidRPr="00F94B62">
        <w:rPr>
          <w:iCs/>
          <w:kern w:val="28"/>
          <w:lang w:val="x-none"/>
        </w:rPr>
        <w:t>chỉ</w:t>
      </w:r>
      <w:proofErr w:type="spellEnd"/>
      <w:r w:rsidRPr="00F94B62">
        <w:rPr>
          <w:iCs/>
          <w:kern w:val="28"/>
          <w:lang w:val="x-none"/>
        </w:rPr>
        <w:t xml:space="preserve"> </w:t>
      </w:r>
      <w:proofErr w:type="spellStart"/>
      <w:r w:rsidRPr="00F94B62">
        <w:rPr>
          <w:iCs/>
          <w:kern w:val="28"/>
          <w:lang w:val="x-none"/>
        </w:rPr>
        <w:t>đạo</w:t>
      </w:r>
      <w:proofErr w:type="spellEnd"/>
      <w:r w:rsidRPr="00F94B62">
        <w:rPr>
          <w:iCs/>
          <w:kern w:val="28"/>
          <w:lang w:val="x-none"/>
        </w:rPr>
        <w:t xml:space="preserve"> </w:t>
      </w:r>
      <w:proofErr w:type="spellStart"/>
      <w:r w:rsidRPr="00F94B62">
        <w:rPr>
          <w:iCs/>
          <w:kern w:val="28"/>
          <w:lang w:val="x-none"/>
        </w:rPr>
        <w:t>việc</w:t>
      </w:r>
      <w:proofErr w:type="spellEnd"/>
      <w:r w:rsidRPr="00F94B62">
        <w:rPr>
          <w:iCs/>
          <w:kern w:val="28"/>
          <w:lang w:val="x-none"/>
        </w:rPr>
        <w:t xml:space="preserve"> </w:t>
      </w:r>
      <w:proofErr w:type="spellStart"/>
      <w:r w:rsidRPr="00F94B62">
        <w:rPr>
          <w:iCs/>
          <w:kern w:val="28"/>
          <w:lang w:val="x-none"/>
        </w:rPr>
        <w:t>xây</w:t>
      </w:r>
      <w:proofErr w:type="spellEnd"/>
      <w:r w:rsidRPr="00F94B62">
        <w:rPr>
          <w:iCs/>
          <w:kern w:val="28"/>
          <w:lang w:val="x-none"/>
        </w:rPr>
        <w:t xml:space="preserve"> </w:t>
      </w:r>
      <w:proofErr w:type="spellStart"/>
      <w:r w:rsidRPr="00F94B62">
        <w:rPr>
          <w:iCs/>
          <w:kern w:val="28"/>
          <w:lang w:val="x-none"/>
        </w:rPr>
        <w:t>dựng</w:t>
      </w:r>
      <w:proofErr w:type="spellEnd"/>
      <w:r w:rsidRPr="00F94B62">
        <w:rPr>
          <w:iCs/>
          <w:kern w:val="28"/>
          <w:lang w:val="x-none"/>
        </w:rPr>
        <w:t xml:space="preserve">, </w:t>
      </w:r>
      <w:proofErr w:type="spellStart"/>
      <w:r w:rsidRPr="00F94B62">
        <w:rPr>
          <w:iCs/>
          <w:kern w:val="28"/>
          <w:lang w:val="x-none"/>
        </w:rPr>
        <w:t>quản</w:t>
      </w:r>
      <w:proofErr w:type="spellEnd"/>
      <w:r w:rsidRPr="00F94B62">
        <w:rPr>
          <w:iCs/>
          <w:kern w:val="28"/>
          <w:lang w:val="x-none"/>
        </w:rPr>
        <w:t xml:space="preserve"> </w:t>
      </w:r>
      <w:proofErr w:type="spellStart"/>
      <w:r w:rsidRPr="00F94B62">
        <w:rPr>
          <w:iCs/>
          <w:kern w:val="28"/>
          <w:lang w:val="x-none"/>
        </w:rPr>
        <w:t>lý</w:t>
      </w:r>
      <w:proofErr w:type="spellEnd"/>
      <w:r w:rsidRPr="00F94B62">
        <w:rPr>
          <w:iCs/>
          <w:kern w:val="28"/>
          <w:lang w:val="x-none"/>
        </w:rPr>
        <w:t xml:space="preserve"> </w:t>
      </w:r>
      <w:proofErr w:type="spellStart"/>
      <w:r w:rsidRPr="00F94B62">
        <w:rPr>
          <w:iCs/>
          <w:kern w:val="28"/>
          <w:lang w:val="x-none"/>
        </w:rPr>
        <w:t>và</w:t>
      </w:r>
      <w:proofErr w:type="spellEnd"/>
      <w:r w:rsidRPr="00F94B62">
        <w:rPr>
          <w:iCs/>
          <w:kern w:val="28"/>
          <w:lang w:val="x-none"/>
        </w:rPr>
        <w:t xml:space="preserve"> </w:t>
      </w:r>
      <w:proofErr w:type="spellStart"/>
      <w:r w:rsidRPr="00F94B62">
        <w:rPr>
          <w:iCs/>
          <w:kern w:val="28"/>
          <w:lang w:val="x-none"/>
        </w:rPr>
        <w:t>phát</w:t>
      </w:r>
      <w:proofErr w:type="spellEnd"/>
      <w:r w:rsidRPr="00F94B62">
        <w:rPr>
          <w:iCs/>
          <w:kern w:val="28"/>
          <w:lang w:val="x-none"/>
        </w:rPr>
        <w:t xml:space="preserve"> </w:t>
      </w:r>
      <w:proofErr w:type="spellStart"/>
      <w:r w:rsidRPr="00F94B62">
        <w:rPr>
          <w:iCs/>
          <w:kern w:val="28"/>
          <w:lang w:val="x-none"/>
        </w:rPr>
        <w:t>huy</w:t>
      </w:r>
      <w:proofErr w:type="spellEnd"/>
      <w:r w:rsidRPr="00F94B62">
        <w:rPr>
          <w:iCs/>
          <w:kern w:val="28"/>
          <w:lang w:val="x-none"/>
        </w:rPr>
        <w:t xml:space="preserve"> </w:t>
      </w:r>
      <w:proofErr w:type="spellStart"/>
      <w:r w:rsidR="00703B0A" w:rsidRPr="00F94B62">
        <w:rPr>
          <w:iCs/>
          <w:kern w:val="28"/>
        </w:rPr>
        <w:t>lực</w:t>
      </w:r>
      <w:proofErr w:type="spellEnd"/>
      <w:r w:rsidR="00703B0A" w:rsidRPr="00F94B62">
        <w:rPr>
          <w:iCs/>
          <w:kern w:val="28"/>
        </w:rPr>
        <w:t xml:space="preserve"> </w:t>
      </w:r>
      <w:proofErr w:type="spellStart"/>
      <w:r w:rsidR="00703B0A" w:rsidRPr="00F94B62">
        <w:rPr>
          <w:iCs/>
          <w:kern w:val="28"/>
        </w:rPr>
        <w:t>lượng</w:t>
      </w:r>
      <w:proofErr w:type="spellEnd"/>
      <w:r w:rsidR="00703B0A" w:rsidRPr="00F94B62">
        <w:rPr>
          <w:iCs/>
          <w:kern w:val="28"/>
        </w:rPr>
        <w:t xml:space="preserve"> </w:t>
      </w:r>
      <w:proofErr w:type="spellStart"/>
      <w:r w:rsidR="00703B0A" w:rsidRPr="00F94B62">
        <w:rPr>
          <w:color w:val="000000"/>
        </w:rPr>
        <w:t>cốt</w:t>
      </w:r>
      <w:proofErr w:type="spellEnd"/>
      <w:r w:rsidR="00703B0A" w:rsidRPr="00F94B62">
        <w:rPr>
          <w:color w:val="000000"/>
        </w:rPr>
        <w:t xml:space="preserve"> </w:t>
      </w:r>
      <w:proofErr w:type="spellStart"/>
      <w:r w:rsidR="00703B0A" w:rsidRPr="00F94B62">
        <w:rPr>
          <w:color w:val="000000"/>
        </w:rPr>
        <w:t>cán</w:t>
      </w:r>
      <w:proofErr w:type="spellEnd"/>
      <w:r w:rsidR="00703B0A" w:rsidRPr="00F94B62">
        <w:rPr>
          <w:color w:val="000000"/>
        </w:rPr>
        <w:t xml:space="preserve"> an </w:t>
      </w:r>
      <w:proofErr w:type="spellStart"/>
      <w:r w:rsidR="00703B0A" w:rsidRPr="00F94B62">
        <w:rPr>
          <w:color w:val="000000"/>
        </w:rPr>
        <w:t>ninh</w:t>
      </w:r>
      <w:proofErr w:type="spellEnd"/>
      <w:r w:rsidR="00703B0A" w:rsidRPr="00F94B62">
        <w:rPr>
          <w:color w:val="000000"/>
        </w:rPr>
        <w:t xml:space="preserve">, </w:t>
      </w:r>
      <w:proofErr w:type="spellStart"/>
      <w:r w:rsidR="00703B0A" w:rsidRPr="00F94B62">
        <w:rPr>
          <w:color w:val="000000"/>
        </w:rPr>
        <w:t>trật</w:t>
      </w:r>
      <w:proofErr w:type="spellEnd"/>
      <w:r w:rsidR="00703B0A" w:rsidRPr="00F94B62">
        <w:rPr>
          <w:color w:val="000000"/>
        </w:rPr>
        <w:t xml:space="preserve"> </w:t>
      </w:r>
      <w:proofErr w:type="spellStart"/>
      <w:r w:rsidR="00703B0A" w:rsidRPr="00F94B62">
        <w:rPr>
          <w:color w:val="000000"/>
        </w:rPr>
        <w:t>tự</w:t>
      </w:r>
      <w:proofErr w:type="spellEnd"/>
      <w:r w:rsidR="00703B0A" w:rsidRPr="00F94B62">
        <w:rPr>
          <w:iCs/>
          <w:kern w:val="28"/>
          <w:lang w:val="x-none"/>
        </w:rPr>
        <w:t xml:space="preserve"> </w:t>
      </w:r>
      <w:proofErr w:type="spellStart"/>
      <w:r w:rsidRPr="00F94B62">
        <w:rPr>
          <w:iCs/>
          <w:kern w:val="28"/>
          <w:lang w:val="x-none"/>
        </w:rPr>
        <w:t>của</w:t>
      </w:r>
      <w:proofErr w:type="spellEnd"/>
      <w:r w:rsidRPr="00F94B62">
        <w:rPr>
          <w:iCs/>
          <w:kern w:val="28"/>
          <w:lang w:val="x-none"/>
        </w:rPr>
        <w:t xml:space="preserve"> </w:t>
      </w:r>
      <w:proofErr w:type="spellStart"/>
      <w:r w:rsidRPr="00F94B62">
        <w:rPr>
          <w:iCs/>
          <w:kern w:val="28"/>
          <w:lang w:val="x-none"/>
        </w:rPr>
        <w:t>địa</w:t>
      </w:r>
      <w:proofErr w:type="spellEnd"/>
      <w:r w:rsidRPr="00F94B62">
        <w:rPr>
          <w:iCs/>
          <w:kern w:val="28"/>
          <w:lang w:val="x-none"/>
        </w:rPr>
        <w:t xml:space="preserve"> </w:t>
      </w:r>
      <w:proofErr w:type="spellStart"/>
      <w:r w:rsidRPr="00F94B62">
        <w:rPr>
          <w:iCs/>
          <w:kern w:val="28"/>
          <w:lang w:val="x-none"/>
        </w:rPr>
        <w:t>phương</w:t>
      </w:r>
      <w:proofErr w:type="spellEnd"/>
      <w:r w:rsidRPr="00F94B62">
        <w:rPr>
          <w:iCs/>
          <w:kern w:val="28"/>
          <w:lang w:val="x-none"/>
        </w:rPr>
        <w:t xml:space="preserve"> </w:t>
      </w:r>
      <w:proofErr w:type="spellStart"/>
      <w:r w:rsidRPr="00F94B62">
        <w:rPr>
          <w:iCs/>
          <w:kern w:val="28"/>
          <w:lang w:val="x-none"/>
        </w:rPr>
        <w:t>mình</w:t>
      </w:r>
      <w:proofErr w:type="spellEnd"/>
      <w:r w:rsidRPr="00F94B62">
        <w:rPr>
          <w:iCs/>
          <w:kern w:val="28"/>
          <w:lang w:val="x-none"/>
        </w:rPr>
        <w:t>;</w:t>
      </w:r>
      <w:r w:rsidRPr="00F94B62">
        <w:rPr>
          <w:iCs/>
          <w:kern w:val="28"/>
        </w:rPr>
        <w:t xml:space="preserve"> </w:t>
      </w:r>
      <w:proofErr w:type="spellStart"/>
      <w:r w:rsidRPr="00F94B62">
        <w:rPr>
          <w:iCs/>
          <w:spacing w:val="-2"/>
          <w:kern w:val="28"/>
          <w:lang w:val="x-none"/>
        </w:rPr>
        <w:t>giao</w:t>
      </w:r>
      <w:proofErr w:type="spellEnd"/>
      <w:r w:rsidRPr="00F94B62">
        <w:rPr>
          <w:iCs/>
          <w:spacing w:val="-2"/>
          <w:kern w:val="28"/>
          <w:lang w:val="x-none"/>
        </w:rPr>
        <w:t xml:space="preserve"> </w:t>
      </w:r>
      <w:proofErr w:type="spellStart"/>
      <w:r w:rsidRPr="00F94B62">
        <w:rPr>
          <w:iCs/>
          <w:spacing w:val="-2"/>
          <w:kern w:val="28"/>
          <w:lang w:val="x-none"/>
        </w:rPr>
        <w:t>trách</w:t>
      </w:r>
      <w:proofErr w:type="spellEnd"/>
      <w:r w:rsidRPr="00F94B62">
        <w:rPr>
          <w:iCs/>
          <w:spacing w:val="-2"/>
          <w:kern w:val="28"/>
          <w:lang w:val="x-none"/>
        </w:rPr>
        <w:t xml:space="preserve"> </w:t>
      </w:r>
      <w:proofErr w:type="spellStart"/>
      <w:r w:rsidRPr="00F94B62">
        <w:rPr>
          <w:iCs/>
          <w:spacing w:val="-2"/>
          <w:kern w:val="28"/>
          <w:lang w:val="x-none"/>
        </w:rPr>
        <w:t>nhiệm</w:t>
      </w:r>
      <w:proofErr w:type="spellEnd"/>
      <w:r w:rsidRPr="00F94B62">
        <w:rPr>
          <w:iCs/>
          <w:spacing w:val="-2"/>
          <w:kern w:val="28"/>
          <w:lang w:val="x-none"/>
        </w:rPr>
        <w:t xml:space="preserve"> </w:t>
      </w:r>
      <w:proofErr w:type="spellStart"/>
      <w:r w:rsidRPr="00F94B62">
        <w:rPr>
          <w:iCs/>
          <w:spacing w:val="-2"/>
          <w:kern w:val="28"/>
          <w:lang w:val="x-none"/>
        </w:rPr>
        <w:t>cho</w:t>
      </w:r>
      <w:proofErr w:type="spellEnd"/>
      <w:r w:rsidRPr="00F94B62">
        <w:rPr>
          <w:iCs/>
          <w:spacing w:val="-2"/>
          <w:kern w:val="28"/>
          <w:lang w:val="x-none"/>
        </w:rPr>
        <w:t xml:space="preserve"> </w:t>
      </w:r>
      <w:proofErr w:type="spellStart"/>
      <w:r w:rsidRPr="00F94B62">
        <w:rPr>
          <w:iCs/>
          <w:spacing w:val="-2"/>
          <w:kern w:val="28"/>
          <w:lang w:val="x-none"/>
        </w:rPr>
        <w:t>đồng</w:t>
      </w:r>
      <w:proofErr w:type="spellEnd"/>
      <w:r w:rsidRPr="00F94B62">
        <w:rPr>
          <w:iCs/>
          <w:spacing w:val="-2"/>
          <w:kern w:val="28"/>
          <w:lang w:val="x-none"/>
        </w:rPr>
        <w:t xml:space="preserve"> </w:t>
      </w:r>
      <w:proofErr w:type="spellStart"/>
      <w:r w:rsidRPr="00F94B62">
        <w:rPr>
          <w:iCs/>
          <w:spacing w:val="-2"/>
          <w:kern w:val="28"/>
          <w:lang w:val="x-none"/>
        </w:rPr>
        <w:t>chí</w:t>
      </w:r>
      <w:proofErr w:type="spellEnd"/>
      <w:r w:rsidRPr="00F94B62">
        <w:rPr>
          <w:iCs/>
          <w:spacing w:val="-2"/>
          <w:kern w:val="28"/>
          <w:lang w:val="x-none"/>
        </w:rPr>
        <w:t xml:space="preserve"> </w:t>
      </w:r>
      <w:proofErr w:type="spellStart"/>
      <w:r w:rsidRPr="00F94B62">
        <w:rPr>
          <w:iCs/>
          <w:spacing w:val="-2"/>
          <w:kern w:val="28"/>
          <w:lang w:val="x-none"/>
        </w:rPr>
        <w:t>Bí</w:t>
      </w:r>
      <w:proofErr w:type="spellEnd"/>
      <w:r w:rsidRPr="00F94B62">
        <w:rPr>
          <w:iCs/>
          <w:spacing w:val="-2"/>
          <w:kern w:val="28"/>
          <w:lang w:val="x-none"/>
        </w:rPr>
        <w:t xml:space="preserve"> </w:t>
      </w:r>
      <w:proofErr w:type="spellStart"/>
      <w:r w:rsidRPr="00F94B62">
        <w:rPr>
          <w:iCs/>
          <w:spacing w:val="-2"/>
          <w:kern w:val="28"/>
          <w:lang w:val="x-none"/>
        </w:rPr>
        <w:t>thư</w:t>
      </w:r>
      <w:proofErr w:type="spellEnd"/>
      <w:r w:rsidRPr="00F94B62">
        <w:rPr>
          <w:iCs/>
          <w:spacing w:val="-2"/>
          <w:kern w:val="28"/>
          <w:lang w:val="x-none"/>
        </w:rPr>
        <w:t xml:space="preserve"> </w:t>
      </w:r>
      <w:proofErr w:type="spellStart"/>
      <w:r w:rsidRPr="00F94B62">
        <w:rPr>
          <w:iCs/>
          <w:spacing w:val="-2"/>
          <w:kern w:val="28"/>
          <w:lang w:val="x-none"/>
        </w:rPr>
        <w:t>Đảng</w:t>
      </w:r>
      <w:proofErr w:type="spellEnd"/>
      <w:r w:rsidRPr="00F94B62">
        <w:rPr>
          <w:iCs/>
          <w:spacing w:val="-2"/>
          <w:kern w:val="28"/>
          <w:lang w:val="x-none"/>
        </w:rPr>
        <w:t xml:space="preserve"> </w:t>
      </w:r>
      <w:proofErr w:type="spellStart"/>
      <w:r w:rsidRPr="00F94B62">
        <w:rPr>
          <w:iCs/>
          <w:spacing w:val="-2"/>
          <w:kern w:val="28"/>
          <w:lang w:val="x-none"/>
        </w:rPr>
        <w:t>ủy</w:t>
      </w:r>
      <w:proofErr w:type="spellEnd"/>
      <w:r w:rsidRPr="00F94B62">
        <w:rPr>
          <w:iCs/>
          <w:spacing w:val="-2"/>
          <w:kern w:val="28"/>
          <w:lang w:val="x-none"/>
        </w:rPr>
        <w:t xml:space="preserve"> </w:t>
      </w:r>
      <w:proofErr w:type="spellStart"/>
      <w:r w:rsidRPr="00F94B62">
        <w:rPr>
          <w:iCs/>
          <w:spacing w:val="-2"/>
          <w:kern w:val="28"/>
        </w:rPr>
        <w:t>các</w:t>
      </w:r>
      <w:proofErr w:type="spellEnd"/>
      <w:r w:rsidRPr="00F94B62">
        <w:rPr>
          <w:iCs/>
          <w:spacing w:val="-2"/>
          <w:kern w:val="28"/>
        </w:rPr>
        <w:t xml:space="preserve"> </w:t>
      </w:r>
      <w:proofErr w:type="spellStart"/>
      <w:r w:rsidRPr="00F94B62">
        <w:rPr>
          <w:iCs/>
          <w:spacing w:val="-2"/>
          <w:kern w:val="28"/>
          <w:lang w:val="x-none"/>
        </w:rPr>
        <w:t>xã</w:t>
      </w:r>
      <w:proofErr w:type="spellEnd"/>
      <w:r w:rsidRPr="00F94B62">
        <w:rPr>
          <w:iCs/>
          <w:spacing w:val="-2"/>
          <w:kern w:val="28"/>
          <w:lang w:val="x-none"/>
        </w:rPr>
        <w:t xml:space="preserve">, </w:t>
      </w:r>
      <w:proofErr w:type="spellStart"/>
      <w:r w:rsidRPr="00F94B62">
        <w:rPr>
          <w:iCs/>
          <w:spacing w:val="-2"/>
          <w:kern w:val="28"/>
          <w:lang w:val="x-none"/>
        </w:rPr>
        <w:t>phường</w:t>
      </w:r>
      <w:proofErr w:type="spellEnd"/>
      <w:r w:rsidRPr="00F94B62">
        <w:rPr>
          <w:iCs/>
          <w:spacing w:val="-2"/>
          <w:kern w:val="28"/>
          <w:lang w:val="x-none"/>
        </w:rPr>
        <w:t xml:space="preserve"> </w:t>
      </w:r>
      <w:proofErr w:type="spellStart"/>
      <w:r w:rsidRPr="00F94B62">
        <w:rPr>
          <w:iCs/>
          <w:spacing w:val="-2"/>
          <w:kern w:val="28"/>
          <w:lang w:val="x-none"/>
        </w:rPr>
        <w:t>được</w:t>
      </w:r>
      <w:proofErr w:type="spellEnd"/>
      <w:r w:rsidRPr="00F94B62">
        <w:rPr>
          <w:iCs/>
          <w:spacing w:val="-2"/>
          <w:kern w:val="28"/>
          <w:lang w:val="x-none"/>
        </w:rPr>
        <w:t xml:space="preserve"> </w:t>
      </w:r>
      <w:proofErr w:type="spellStart"/>
      <w:r w:rsidRPr="00F94B62">
        <w:rPr>
          <w:iCs/>
          <w:spacing w:val="-2"/>
          <w:kern w:val="28"/>
          <w:lang w:val="x-none"/>
        </w:rPr>
        <w:t>lựa</w:t>
      </w:r>
      <w:proofErr w:type="spellEnd"/>
      <w:r w:rsidRPr="00F94B62">
        <w:rPr>
          <w:iCs/>
          <w:spacing w:val="-2"/>
          <w:kern w:val="28"/>
          <w:lang w:val="x-none"/>
        </w:rPr>
        <w:t xml:space="preserve"> </w:t>
      </w:r>
      <w:proofErr w:type="spellStart"/>
      <w:r w:rsidRPr="00F94B62">
        <w:rPr>
          <w:iCs/>
          <w:spacing w:val="-2"/>
          <w:kern w:val="28"/>
          <w:lang w:val="x-none"/>
        </w:rPr>
        <w:t>chọn</w:t>
      </w:r>
      <w:proofErr w:type="spellEnd"/>
      <w:r w:rsidRPr="00F94B62">
        <w:rPr>
          <w:iCs/>
          <w:spacing w:val="-2"/>
          <w:kern w:val="28"/>
          <w:lang w:val="x-none"/>
        </w:rPr>
        <w:t xml:space="preserve"> </w:t>
      </w:r>
      <w:proofErr w:type="spellStart"/>
      <w:r w:rsidRPr="00F94B62">
        <w:rPr>
          <w:iCs/>
          <w:lang w:val="x-none"/>
        </w:rPr>
        <w:t>tiếp</w:t>
      </w:r>
      <w:proofErr w:type="spellEnd"/>
      <w:r w:rsidRPr="00F94B62">
        <w:rPr>
          <w:iCs/>
          <w:lang w:val="x-none"/>
        </w:rPr>
        <w:t xml:space="preserve"> </w:t>
      </w:r>
      <w:proofErr w:type="spellStart"/>
      <w:r w:rsidRPr="00F94B62">
        <w:rPr>
          <w:iCs/>
          <w:lang w:val="x-none"/>
        </w:rPr>
        <w:t>cận</w:t>
      </w:r>
      <w:proofErr w:type="spellEnd"/>
      <w:r w:rsidRPr="00F94B62">
        <w:rPr>
          <w:iCs/>
          <w:lang w:val="x-none"/>
        </w:rPr>
        <w:t xml:space="preserve">, </w:t>
      </w:r>
      <w:proofErr w:type="spellStart"/>
      <w:r w:rsidRPr="00F94B62">
        <w:rPr>
          <w:iCs/>
          <w:lang w:val="x-none"/>
        </w:rPr>
        <w:t>vận</w:t>
      </w:r>
      <w:proofErr w:type="spellEnd"/>
      <w:r w:rsidRPr="00F94B62">
        <w:rPr>
          <w:iCs/>
          <w:lang w:val="x-none"/>
        </w:rPr>
        <w:t xml:space="preserve"> </w:t>
      </w:r>
      <w:proofErr w:type="spellStart"/>
      <w:r w:rsidRPr="00F94B62">
        <w:rPr>
          <w:iCs/>
          <w:lang w:val="x-none"/>
        </w:rPr>
        <w:t>động</w:t>
      </w:r>
      <w:proofErr w:type="spellEnd"/>
      <w:r w:rsidRPr="00F94B62">
        <w:rPr>
          <w:iCs/>
        </w:rPr>
        <w:t>,</w:t>
      </w:r>
      <w:r w:rsidRPr="00F94B62">
        <w:rPr>
          <w:iCs/>
          <w:spacing w:val="-2"/>
          <w:kern w:val="28"/>
          <w:lang w:val="x-none"/>
        </w:rPr>
        <w:t xml:space="preserve"> </w:t>
      </w:r>
      <w:proofErr w:type="spellStart"/>
      <w:r w:rsidRPr="00F94B62">
        <w:rPr>
          <w:iCs/>
        </w:rPr>
        <w:t>kiểm</w:t>
      </w:r>
      <w:proofErr w:type="spellEnd"/>
      <w:r w:rsidRPr="00F94B62">
        <w:rPr>
          <w:iCs/>
        </w:rPr>
        <w:t xml:space="preserve"> </w:t>
      </w:r>
      <w:proofErr w:type="spellStart"/>
      <w:r w:rsidRPr="00F94B62">
        <w:rPr>
          <w:iCs/>
        </w:rPr>
        <w:t>tra</w:t>
      </w:r>
      <w:proofErr w:type="spellEnd"/>
      <w:r w:rsidRPr="00F94B62">
        <w:rPr>
          <w:iCs/>
        </w:rPr>
        <w:t xml:space="preserve"> </w:t>
      </w:r>
      <w:proofErr w:type="spellStart"/>
      <w:r w:rsidRPr="00F94B62">
        <w:rPr>
          <w:iCs/>
        </w:rPr>
        <w:t>về</w:t>
      </w:r>
      <w:proofErr w:type="spellEnd"/>
      <w:r w:rsidRPr="00F94B62">
        <w:rPr>
          <w:iCs/>
        </w:rPr>
        <w:t xml:space="preserve"> </w:t>
      </w:r>
      <w:proofErr w:type="spellStart"/>
      <w:r w:rsidRPr="00F94B62">
        <w:rPr>
          <w:iCs/>
          <w:lang w:val="x-none"/>
        </w:rPr>
        <w:t>nhân</w:t>
      </w:r>
      <w:proofErr w:type="spellEnd"/>
      <w:r w:rsidRPr="00F94B62">
        <w:rPr>
          <w:iCs/>
          <w:lang w:val="x-none"/>
        </w:rPr>
        <w:t xml:space="preserve"> </w:t>
      </w:r>
      <w:proofErr w:type="spellStart"/>
      <w:r w:rsidRPr="00F94B62">
        <w:rPr>
          <w:iCs/>
          <w:lang w:val="x-none"/>
        </w:rPr>
        <w:t>thân</w:t>
      </w:r>
      <w:proofErr w:type="spellEnd"/>
      <w:r w:rsidRPr="00F94B62">
        <w:rPr>
          <w:iCs/>
          <w:lang w:val="x-none"/>
        </w:rPr>
        <w:t xml:space="preserve">, </w:t>
      </w:r>
      <w:proofErr w:type="spellStart"/>
      <w:r w:rsidRPr="00F94B62">
        <w:rPr>
          <w:iCs/>
        </w:rPr>
        <w:t>lịch</w:t>
      </w:r>
      <w:proofErr w:type="spellEnd"/>
      <w:r w:rsidRPr="00F94B62">
        <w:rPr>
          <w:iCs/>
        </w:rPr>
        <w:t xml:space="preserve"> </w:t>
      </w:r>
      <w:proofErr w:type="spellStart"/>
      <w:r w:rsidRPr="00F94B62">
        <w:rPr>
          <w:iCs/>
        </w:rPr>
        <w:t>sử</w:t>
      </w:r>
      <w:proofErr w:type="spellEnd"/>
      <w:r w:rsidRPr="00F94B62">
        <w:rPr>
          <w:iCs/>
        </w:rPr>
        <w:t xml:space="preserve"> </w:t>
      </w:r>
      <w:proofErr w:type="spellStart"/>
      <w:r w:rsidRPr="00F94B62">
        <w:rPr>
          <w:iCs/>
        </w:rPr>
        <w:t>chính</w:t>
      </w:r>
      <w:proofErr w:type="spellEnd"/>
      <w:r w:rsidRPr="00F94B62">
        <w:rPr>
          <w:iCs/>
        </w:rPr>
        <w:t xml:space="preserve"> </w:t>
      </w:r>
      <w:proofErr w:type="spellStart"/>
      <w:r w:rsidRPr="00F94B62">
        <w:rPr>
          <w:iCs/>
        </w:rPr>
        <w:t>trị</w:t>
      </w:r>
      <w:proofErr w:type="spellEnd"/>
      <w:r w:rsidRPr="00F94B62">
        <w:rPr>
          <w:iCs/>
        </w:rPr>
        <w:t>,</w:t>
      </w:r>
      <w:r w:rsidRPr="00F94B62">
        <w:rPr>
          <w:iCs/>
          <w:lang w:val="x-none"/>
        </w:rPr>
        <w:t xml:space="preserve"> </w:t>
      </w:r>
      <w:proofErr w:type="spellStart"/>
      <w:r w:rsidRPr="00F94B62">
        <w:rPr>
          <w:iCs/>
          <w:lang w:val="x-none"/>
        </w:rPr>
        <w:t>lập</w:t>
      </w:r>
      <w:proofErr w:type="spellEnd"/>
      <w:r w:rsidRPr="00F94B62">
        <w:rPr>
          <w:iCs/>
          <w:lang w:val="x-none"/>
        </w:rPr>
        <w:t xml:space="preserve"> </w:t>
      </w:r>
      <w:proofErr w:type="spellStart"/>
      <w:r w:rsidRPr="00F94B62">
        <w:rPr>
          <w:iCs/>
          <w:lang w:val="x-none"/>
        </w:rPr>
        <w:t>danh</w:t>
      </w:r>
      <w:proofErr w:type="spellEnd"/>
      <w:r w:rsidRPr="00F94B62">
        <w:rPr>
          <w:iCs/>
          <w:lang w:val="x-none"/>
        </w:rPr>
        <w:t xml:space="preserve"> </w:t>
      </w:r>
      <w:proofErr w:type="spellStart"/>
      <w:r w:rsidRPr="00F94B62">
        <w:rPr>
          <w:iCs/>
          <w:lang w:val="x-none"/>
        </w:rPr>
        <w:t>sách</w:t>
      </w:r>
      <w:proofErr w:type="spellEnd"/>
      <w:r w:rsidRPr="00F94B62">
        <w:rPr>
          <w:iCs/>
        </w:rPr>
        <w:t xml:space="preserve"> </w:t>
      </w:r>
      <w:proofErr w:type="spellStart"/>
      <w:r w:rsidRPr="00F94B62">
        <w:rPr>
          <w:iCs/>
          <w:spacing w:val="-2"/>
          <w:kern w:val="28"/>
          <w:lang w:val="x-none"/>
        </w:rPr>
        <w:t>báo</w:t>
      </w:r>
      <w:proofErr w:type="spellEnd"/>
      <w:r w:rsidRPr="00F94B62">
        <w:rPr>
          <w:iCs/>
          <w:spacing w:val="-2"/>
          <w:kern w:val="28"/>
          <w:lang w:val="x-none"/>
        </w:rPr>
        <w:t xml:space="preserve"> </w:t>
      </w:r>
      <w:proofErr w:type="spellStart"/>
      <w:r w:rsidRPr="00F94B62">
        <w:rPr>
          <w:iCs/>
          <w:spacing w:val="-2"/>
          <w:kern w:val="28"/>
          <w:lang w:val="x-none"/>
        </w:rPr>
        <w:t>cáo</w:t>
      </w:r>
      <w:proofErr w:type="spellEnd"/>
      <w:r w:rsidRPr="00F94B62">
        <w:rPr>
          <w:iCs/>
          <w:spacing w:val="-2"/>
          <w:kern w:val="28"/>
          <w:lang w:val="x-none"/>
        </w:rPr>
        <w:t xml:space="preserve"> </w:t>
      </w:r>
      <w:proofErr w:type="spellStart"/>
      <w:r w:rsidRPr="00F94B62">
        <w:rPr>
          <w:iCs/>
          <w:spacing w:val="-2"/>
          <w:kern w:val="28"/>
          <w:lang w:val="x-none"/>
        </w:rPr>
        <w:t>đồng</w:t>
      </w:r>
      <w:proofErr w:type="spellEnd"/>
      <w:r w:rsidRPr="00F94B62">
        <w:rPr>
          <w:iCs/>
          <w:spacing w:val="-2"/>
          <w:kern w:val="28"/>
          <w:lang w:val="x-none"/>
        </w:rPr>
        <w:t xml:space="preserve"> </w:t>
      </w:r>
      <w:proofErr w:type="spellStart"/>
      <w:r w:rsidRPr="00F94B62">
        <w:rPr>
          <w:iCs/>
          <w:spacing w:val="-2"/>
          <w:kern w:val="28"/>
          <w:lang w:val="x-none"/>
        </w:rPr>
        <w:t>chí</w:t>
      </w:r>
      <w:proofErr w:type="spellEnd"/>
      <w:r w:rsidRPr="00F94B62">
        <w:rPr>
          <w:iCs/>
          <w:spacing w:val="-2"/>
          <w:kern w:val="28"/>
          <w:lang w:val="x-none"/>
        </w:rPr>
        <w:t xml:space="preserve"> </w:t>
      </w:r>
      <w:proofErr w:type="spellStart"/>
      <w:r w:rsidRPr="00F94B62">
        <w:rPr>
          <w:iCs/>
          <w:spacing w:val="-2"/>
          <w:kern w:val="28"/>
          <w:lang w:val="x-none"/>
        </w:rPr>
        <w:t>Phó</w:t>
      </w:r>
      <w:proofErr w:type="spellEnd"/>
      <w:r w:rsidRPr="00F94B62">
        <w:rPr>
          <w:iCs/>
          <w:spacing w:val="-2"/>
          <w:kern w:val="28"/>
          <w:lang w:val="x-none"/>
        </w:rPr>
        <w:t xml:space="preserve"> </w:t>
      </w:r>
      <w:proofErr w:type="spellStart"/>
      <w:r w:rsidRPr="00F94B62">
        <w:rPr>
          <w:iCs/>
          <w:spacing w:val="-2"/>
          <w:kern w:val="28"/>
          <w:lang w:val="x-none"/>
        </w:rPr>
        <w:t>Bí</w:t>
      </w:r>
      <w:proofErr w:type="spellEnd"/>
      <w:r w:rsidRPr="00F94B62">
        <w:rPr>
          <w:iCs/>
          <w:spacing w:val="-2"/>
          <w:kern w:val="28"/>
          <w:lang w:val="x-none"/>
        </w:rPr>
        <w:t xml:space="preserve"> </w:t>
      </w:r>
      <w:proofErr w:type="spellStart"/>
      <w:r w:rsidRPr="00F94B62">
        <w:rPr>
          <w:iCs/>
          <w:spacing w:val="-2"/>
          <w:kern w:val="28"/>
          <w:lang w:val="x-none"/>
        </w:rPr>
        <w:t>thư</w:t>
      </w:r>
      <w:proofErr w:type="spellEnd"/>
      <w:r w:rsidRPr="00F94B62">
        <w:rPr>
          <w:iCs/>
          <w:spacing w:val="-2"/>
          <w:kern w:val="28"/>
          <w:lang w:val="x-none"/>
        </w:rPr>
        <w:t xml:space="preserve"> </w:t>
      </w:r>
      <w:proofErr w:type="spellStart"/>
      <w:r w:rsidRPr="00F94B62">
        <w:rPr>
          <w:iCs/>
          <w:spacing w:val="-2"/>
          <w:kern w:val="28"/>
          <w:lang w:val="x-none"/>
        </w:rPr>
        <w:t>Thường</w:t>
      </w:r>
      <w:proofErr w:type="spellEnd"/>
      <w:r w:rsidRPr="00F94B62">
        <w:rPr>
          <w:iCs/>
          <w:spacing w:val="-2"/>
          <w:kern w:val="28"/>
          <w:lang w:val="x-none"/>
        </w:rPr>
        <w:t xml:space="preserve"> </w:t>
      </w:r>
      <w:proofErr w:type="spellStart"/>
      <w:r w:rsidRPr="00F94B62">
        <w:rPr>
          <w:iCs/>
          <w:spacing w:val="-2"/>
          <w:kern w:val="28"/>
          <w:lang w:val="x-none"/>
        </w:rPr>
        <w:t>trực</w:t>
      </w:r>
      <w:proofErr w:type="spellEnd"/>
      <w:r w:rsidRPr="00F94B62">
        <w:rPr>
          <w:iCs/>
          <w:spacing w:val="-2"/>
          <w:kern w:val="28"/>
          <w:lang w:val="x-none"/>
        </w:rPr>
        <w:t xml:space="preserve"> </w:t>
      </w:r>
      <w:proofErr w:type="spellStart"/>
      <w:r w:rsidRPr="00F94B62">
        <w:rPr>
          <w:iCs/>
          <w:spacing w:val="-2"/>
          <w:kern w:val="28"/>
          <w:lang w:val="x-none"/>
        </w:rPr>
        <w:t>Thành</w:t>
      </w:r>
      <w:proofErr w:type="spellEnd"/>
      <w:r w:rsidRPr="00F94B62">
        <w:rPr>
          <w:iCs/>
          <w:spacing w:val="-2"/>
          <w:kern w:val="28"/>
          <w:lang w:val="x-none"/>
        </w:rPr>
        <w:t xml:space="preserve"> </w:t>
      </w:r>
      <w:proofErr w:type="spellStart"/>
      <w:r w:rsidRPr="00F94B62">
        <w:rPr>
          <w:iCs/>
          <w:spacing w:val="-2"/>
          <w:kern w:val="28"/>
          <w:lang w:val="x-none"/>
        </w:rPr>
        <w:t>ủy</w:t>
      </w:r>
      <w:proofErr w:type="spellEnd"/>
      <w:r w:rsidRPr="00F94B62">
        <w:rPr>
          <w:iCs/>
          <w:spacing w:val="-2"/>
          <w:kern w:val="28"/>
          <w:lang w:val="x-none"/>
        </w:rPr>
        <w:t xml:space="preserve">, </w:t>
      </w:r>
      <w:proofErr w:type="spellStart"/>
      <w:r w:rsidRPr="00F94B62">
        <w:rPr>
          <w:iCs/>
          <w:spacing w:val="-2"/>
          <w:kern w:val="28"/>
          <w:lang w:val="x-none"/>
        </w:rPr>
        <w:t>Huyện</w:t>
      </w:r>
      <w:proofErr w:type="spellEnd"/>
      <w:r w:rsidRPr="00F94B62">
        <w:rPr>
          <w:iCs/>
          <w:spacing w:val="-2"/>
          <w:kern w:val="28"/>
          <w:lang w:val="x-none"/>
        </w:rPr>
        <w:t xml:space="preserve"> </w:t>
      </w:r>
      <w:proofErr w:type="spellStart"/>
      <w:r w:rsidRPr="00F94B62">
        <w:rPr>
          <w:iCs/>
          <w:spacing w:val="-2"/>
          <w:kern w:val="28"/>
          <w:lang w:val="x-none"/>
        </w:rPr>
        <w:t>ủy</w:t>
      </w:r>
      <w:proofErr w:type="spellEnd"/>
      <w:r w:rsidRPr="00F94B62">
        <w:rPr>
          <w:iCs/>
          <w:spacing w:val="-2"/>
          <w:kern w:val="28"/>
          <w:lang w:val="x-none"/>
        </w:rPr>
        <w:t xml:space="preserve"> </w:t>
      </w:r>
      <w:proofErr w:type="spellStart"/>
      <w:r w:rsidRPr="00F94B62">
        <w:rPr>
          <w:iCs/>
          <w:spacing w:val="-2"/>
          <w:kern w:val="28"/>
          <w:lang w:val="x-none"/>
        </w:rPr>
        <w:t>xem</w:t>
      </w:r>
      <w:proofErr w:type="spellEnd"/>
      <w:r w:rsidRPr="00F94B62">
        <w:rPr>
          <w:iCs/>
          <w:spacing w:val="-2"/>
          <w:kern w:val="28"/>
          <w:lang w:val="x-none"/>
        </w:rPr>
        <w:t xml:space="preserve"> </w:t>
      </w:r>
      <w:proofErr w:type="spellStart"/>
      <w:r w:rsidRPr="00F94B62">
        <w:rPr>
          <w:iCs/>
          <w:spacing w:val="-2"/>
          <w:kern w:val="28"/>
          <w:lang w:val="x-none"/>
        </w:rPr>
        <w:t>xét</w:t>
      </w:r>
      <w:proofErr w:type="spellEnd"/>
      <w:r w:rsidRPr="00F94B62">
        <w:rPr>
          <w:iCs/>
          <w:spacing w:val="-2"/>
          <w:kern w:val="28"/>
          <w:lang w:val="x-none"/>
        </w:rPr>
        <w:t xml:space="preserve"> </w:t>
      </w:r>
      <w:proofErr w:type="spellStart"/>
      <w:r w:rsidRPr="00F94B62">
        <w:rPr>
          <w:iCs/>
          <w:spacing w:val="-2"/>
          <w:kern w:val="28"/>
          <w:lang w:val="x-none"/>
        </w:rPr>
        <w:t>quyết</w:t>
      </w:r>
      <w:proofErr w:type="spellEnd"/>
      <w:r w:rsidRPr="00F94B62">
        <w:rPr>
          <w:iCs/>
          <w:spacing w:val="-2"/>
          <w:kern w:val="28"/>
          <w:lang w:val="x-none"/>
        </w:rPr>
        <w:t xml:space="preserve"> </w:t>
      </w:r>
      <w:proofErr w:type="spellStart"/>
      <w:r w:rsidRPr="00F94B62">
        <w:rPr>
          <w:iCs/>
          <w:spacing w:val="-2"/>
          <w:kern w:val="28"/>
          <w:lang w:val="x-none"/>
        </w:rPr>
        <w:t>định</w:t>
      </w:r>
      <w:proofErr w:type="spellEnd"/>
      <w:r w:rsidRPr="00F94B62">
        <w:rPr>
          <w:iCs/>
          <w:spacing w:val="-2"/>
          <w:kern w:val="28"/>
          <w:lang w:val="x-none"/>
        </w:rPr>
        <w:t xml:space="preserve"> </w:t>
      </w:r>
      <w:proofErr w:type="spellStart"/>
      <w:r w:rsidRPr="00F94B62">
        <w:rPr>
          <w:iCs/>
          <w:spacing w:val="-2"/>
          <w:kern w:val="28"/>
          <w:lang w:val="x-none"/>
        </w:rPr>
        <w:t>xây</w:t>
      </w:r>
      <w:proofErr w:type="spellEnd"/>
      <w:r w:rsidRPr="00F94B62">
        <w:rPr>
          <w:iCs/>
          <w:spacing w:val="-2"/>
          <w:kern w:val="28"/>
          <w:lang w:val="x-none"/>
        </w:rPr>
        <w:t xml:space="preserve"> </w:t>
      </w:r>
      <w:proofErr w:type="spellStart"/>
      <w:r w:rsidRPr="00F94B62">
        <w:rPr>
          <w:iCs/>
          <w:spacing w:val="-2"/>
          <w:kern w:val="28"/>
          <w:lang w:val="x-none"/>
        </w:rPr>
        <w:t>dựng</w:t>
      </w:r>
      <w:proofErr w:type="spellEnd"/>
      <w:r w:rsidRPr="00F94B62">
        <w:rPr>
          <w:iCs/>
          <w:spacing w:val="-2"/>
          <w:kern w:val="28"/>
          <w:lang w:val="x-none"/>
        </w:rPr>
        <w:t xml:space="preserve"> </w:t>
      </w:r>
      <w:proofErr w:type="spellStart"/>
      <w:r w:rsidRPr="00F94B62">
        <w:rPr>
          <w:iCs/>
          <w:spacing w:val="-2"/>
          <w:kern w:val="28"/>
          <w:lang w:val="x-none"/>
        </w:rPr>
        <w:t>lực</w:t>
      </w:r>
      <w:proofErr w:type="spellEnd"/>
      <w:r w:rsidRPr="00F94B62">
        <w:rPr>
          <w:iCs/>
          <w:spacing w:val="-2"/>
          <w:kern w:val="28"/>
          <w:lang w:val="x-none"/>
        </w:rPr>
        <w:t xml:space="preserve"> </w:t>
      </w:r>
      <w:proofErr w:type="spellStart"/>
      <w:r w:rsidRPr="00F94B62">
        <w:rPr>
          <w:iCs/>
          <w:spacing w:val="-2"/>
          <w:kern w:val="28"/>
          <w:lang w:val="x-none"/>
        </w:rPr>
        <w:t>lượng</w:t>
      </w:r>
      <w:proofErr w:type="spellEnd"/>
      <w:r w:rsidRPr="00F94B62">
        <w:rPr>
          <w:iCs/>
          <w:spacing w:val="-2"/>
          <w:kern w:val="28"/>
          <w:lang w:val="x-none"/>
        </w:rPr>
        <w:t xml:space="preserve"> </w:t>
      </w:r>
      <w:proofErr w:type="spellStart"/>
      <w:r w:rsidRPr="00F94B62">
        <w:rPr>
          <w:color w:val="000000"/>
        </w:rPr>
        <w:t>cốt</w:t>
      </w:r>
      <w:proofErr w:type="spellEnd"/>
      <w:r w:rsidRPr="00F94B62">
        <w:rPr>
          <w:color w:val="000000"/>
        </w:rPr>
        <w:t xml:space="preserve"> </w:t>
      </w:r>
      <w:proofErr w:type="spellStart"/>
      <w:r w:rsidRPr="00F94B62">
        <w:rPr>
          <w:color w:val="000000"/>
        </w:rPr>
        <w:t>cán</w:t>
      </w:r>
      <w:proofErr w:type="spellEnd"/>
      <w:r w:rsidRPr="00F94B62">
        <w:rPr>
          <w:color w:val="000000"/>
        </w:rPr>
        <w:t xml:space="preserve"> </w:t>
      </w:r>
      <w:r w:rsidR="00703B0A" w:rsidRPr="00F94B62">
        <w:rPr>
          <w:color w:val="000000"/>
        </w:rPr>
        <w:t xml:space="preserve">an </w:t>
      </w:r>
      <w:proofErr w:type="spellStart"/>
      <w:r w:rsidR="00703B0A" w:rsidRPr="00F94B62">
        <w:rPr>
          <w:color w:val="000000"/>
        </w:rPr>
        <w:t>ninh</w:t>
      </w:r>
      <w:proofErr w:type="spellEnd"/>
      <w:r w:rsidR="00703B0A" w:rsidRPr="00F94B62">
        <w:rPr>
          <w:color w:val="000000"/>
        </w:rPr>
        <w:t xml:space="preserve">, </w:t>
      </w:r>
      <w:proofErr w:type="spellStart"/>
      <w:r w:rsidRPr="00F94B62">
        <w:rPr>
          <w:color w:val="000000"/>
        </w:rPr>
        <w:t>trật</w:t>
      </w:r>
      <w:proofErr w:type="spellEnd"/>
      <w:r w:rsidRPr="00F94B62">
        <w:rPr>
          <w:color w:val="000000"/>
        </w:rPr>
        <w:t xml:space="preserve"> </w:t>
      </w:r>
      <w:proofErr w:type="spellStart"/>
      <w:r w:rsidRPr="00F94B62">
        <w:rPr>
          <w:color w:val="000000"/>
        </w:rPr>
        <w:t>tự</w:t>
      </w:r>
      <w:proofErr w:type="spellEnd"/>
      <w:r w:rsidRPr="00F94B62">
        <w:rPr>
          <w:iCs/>
          <w:spacing w:val="-2"/>
          <w:kern w:val="28"/>
        </w:rPr>
        <w:t xml:space="preserve"> </w:t>
      </w:r>
      <w:proofErr w:type="spellStart"/>
      <w:r w:rsidRPr="00F94B62">
        <w:rPr>
          <w:iCs/>
          <w:spacing w:val="-2"/>
          <w:kern w:val="28"/>
        </w:rPr>
        <w:t>của</w:t>
      </w:r>
      <w:proofErr w:type="spellEnd"/>
      <w:r w:rsidRPr="00F94B62">
        <w:rPr>
          <w:iCs/>
          <w:spacing w:val="-2"/>
          <w:kern w:val="28"/>
        </w:rPr>
        <w:t xml:space="preserve"> </w:t>
      </w:r>
      <w:proofErr w:type="spellStart"/>
      <w:r w:rsidRPr="00F94B62">
        <w:rPr>
          <w:iCs/>
          <w:spacing w:val="-2"/>
          <w:kern w:val="28"/>
        </w:rPr>
        <w:t>địa</w:t>
      </w:r>
      <w:proofErr w:type="spellEnd"/>
      <w:r w:rsidRPr="00F94B62">
        <w:rPr>
          <w:iCs/>
          <w:spacing w:val="-2"/>
          <w:kern w:val="28"/>
        </w:rPr>
        <w:t xml:space="preserve"> </w:t>
      </w:r>
      <w:proofErr w:type="spellStart"/>
      <w:r w:rsidRPr="00F94B62">
        <w:rPr>
          <w:iCs/>
          <w:spacing w:val="-2"/>
          <w:kern w:val="28"/>
        </w:rPr>
        <w:t>phương</w:t>
      </w:r>
      <w:proofErr w:type="spellEnd"/>
      <w:r w:rsidRPr="00F94B62">
        <w:rPr>
          <w:iCs/>
          <w:spacing w:val="-2"/>
          <w:kern w:val="28"/>
        </w:rPr>
        <w:t xml:space="preserve"> </w:t>
      </w:r>
      <w:proofErr w:type="spellStart"/>
      <w:r w:rsidRPr="00F94B62">
        <w:rPr>
          <w:iCs/>
          <w:spacing w:val="-2"/>
          <w:kern w:val="28"/>
        </w:rPr>
        <w:t>mình</w:t>
      </w:r>
      <w:proofErr w:type="spellEnd"/>
      <w:r w:rsidRPr="00F94B62">
        <w:rPr>
          <w:iCs/>
          <w:spacing w:val="-2"/>
          <w:kern w:val="28"/>
          <w:lang w:val="x-none"/>
        </w:rPr>
        <w:t>.</w:t>
      </w:r>
      <w:r w:rsidRPr="00F94B62">
        <w:rPr>
          <w:iCs/>
        </w:rPr>
        <w:t xml:space="preserve"> </w:t>
      </w:r>
      <w:proofErr w:type="spellStart"/>
      <w:r w:rsidRPr="00F94B62">
        <w:rPr>
          <w:iCs/>
        </w:rPr>
        <w:t>Đến</w:t>
      </w:r>
      <w:proofErr w:type="spellEnd"/>
      <w:r w:rsidRPr="00F94B62">
        <w:rPr>
          <w:iCs/>
        </w:rPr>
        <w:t xml:space="preserve"> nay, </w:t>
      </w:r>
      <w:proofErr w:type="spellStart"/>
      <w:r w:rsidRPr="00F94B62">
        <w:rPr>
          <w:iCs/>
        </w:rPr>
        <w:t>đã</w:t>
      </w:r>
      <w:proofErr w:type="spellEnd"/>
      <w:r w:rsidRPr="00F94B62">
        <w:rPr>
          <w:iCs/>
        </w:rPr>
        <w:t xml:space="preserve"> </w:t>
      </w:r>
      <w:proofErr w:type="spellStart"/>
      <w:r w:rsidRPr="00F94B62">
        <w:rPr>
          <w:iCs/>
        </w:rPr>
        <w:t>xây</w:t>
      </w:r>
      <w:proofErr w:type="spellEnd"/>
      <w:r w:rsidRPr="00F94B62">
        <w:rPr>
          <w:iCs/>
        </w:rPr>
        <w:t xml:space="preserve"> </w:t>
      </w:r>
      <w:proofErr w:type="spellStart"/>
      <w:r w:rsidRPr="00F94B62">
        <w:rPr>
          <w:iCs/>
        </w:rPr>
        <w:t>dựng</w:t>
      </w:r>
      <w:proofErr w:type="spellEnd"/>
      <w:r w:rsidRPr="00F94B62">
        <w:rPr>
          <w:iCs/>
        </w:rPr>
        <w:t xml:space="preserve"> </w:t>
      </w:r>
      <w:proofErr w:type="spellStart"/>
      <w:r w:rsidRPr="00F94B62">
        <w:rPr>
          <w:iCs/>
        </w:rPr>
        <w:t>đủ</w:t>
      </w:r>
      <w:proofErr w:type="spellEnd"/>
      <w:r w:rsidRPr="00F94B62">
        <w:rPr>
          <w:iCs/>
        </w:rPr>
        <w:t xml:space="preserve"> </w:t>
      </w:r>
      <w:proofErr w:type="spellStart"/>
      <w:r w:rsidRPr="00F94B62">
        <w:rPr>
          <w:iCs/>
        </w:rPr>
        <w:t>số</w:t>
      </w:r>
      <w:proofErr w:type="spellEnd"/>
      <w:r w:rsidRPr="00F94B62">
        <w:rPr>
          <w:iCs/>
        </w:rPr>
        <w:t xml:space="preserve"> </w:t>
      </w:r>
      <w:proofErr w:type="spellStart"/>
      <w:r w:rsidRPr="00F94B62">
        <w:rPr>
          <w:iCs/>
        </w:rPr>
        <w:t>lượng</w:t>
      </w:r>
      <w:proofErr w:type="spellEnd"/>
      <w:r w:rsidRPr="00F94B62">
        <w:rPr>
          <w:iCs/>
        </w:rPr>
        <w:t xml:space="preserve"> </w:t>
      </w:r>
      <w:proofErr w:type="spellStart"/>
      <w:r w:rsidR="00703B0A" w:rsidRPr="00F94B62">
        <w:rPr>
          <w:color w:val="000000"/>
        </w:rPr>
        <w:t>cốt</w:t>
      </w:r>
      <w:proofErr w:type="spellEnd"/>
      <w:r w:rsidR="00703B0A" w:rsidRPr="00F94B62">
        <w:rPr>
          <w:color w:val="000000"/>
        </w:rPr>
        <w:t xml:space="preserve"> </w:t>
      </w:r>
      <w:proofErr w:type="spellStart"/>
      <w:r w:rsidR="00703B0A" w:rsidRPr="00F94B62">
        <w:rPr>
          <w:color w:val="000000"/>
        </w:rPr>
        <w:t>cán</w:t>
      </w:r>
      <w:proofErr w:type="spellEnd"/>
      <w:r w:rsidR="00703B0A" w:rsidRPr="00F94B62">
        <w:rPr>
          <w:color w:val="000000"/>
        </w:rPr>
        <w:t xml:space="preserve"> </w:t>
      </w:r>
      <w:proofErr w:type="gramStart"/>
      <w:r w:rsidR="00703B0A" w:rsidRPr="00F94B62">
        <w:rPr>
          <w:color w:val="000000"/>
        </w:rPr>
        <w:t>an</w:t>
      </w:r>
      <w:proofErr w:type="gramEnd"/>
      <w:r w:rsidR="00703B0A" w:rsidRPr="00F94B62">
        <w:rPr>
          <w:color w:val="000000"/>
        </w:rPr>
        <w:t xml:space="preserve"> </w:t>
      </w:r>
      <w:proofErr w:type="spellStart"/>
      <w:r w:rsidR="00703B0A" w:rsidRPr="00F94B62">
        <w:rPr>
          <w:color w:val="000000"/>
        </w:rPr>
        <w:t>ninh</w:t>
      </w:r>
      <w:proofErr w:type="spellEnd"/>
      <w:r w:rsidR="00703B0A" w:rsidRPr="00F94B62">
        <w:rPr>
          <w:color w:val="000000"/>
        </w:rPr>
        <w:t xml:space="preserve">, </w:t>
      </w:r>
      <w:proofErr w:type="spellStart"/>
      <w:r w:rsidRPr="00F94B62">
        <w:rPr>
          <w:color w:val="000000"/>
        </w:rPr>
        <w:t>trật</w:t>
      </w:r>
      <w:proofErr w:type="spellEnd"/>
      <w:r w:rsidRPr="00F94B62">
        <w:rPr>
          <w:color w:val="000000"/>
        </w:rPr>
        <w:t xml:space="preserve"> </w:t>
      </w:r>
      <w:proofErr w:type="spellStart"/>
      <w:r w:rsidRPr="00F94B62">
        <w:rPr>
          <w:color w:val="000000"/>
        </w:rPr>
        <w:t>tự</w:t>
      </w:r>
      <w:proofErr w:type="spellEnd"/>
      <w:r w:rsidR="00705BE8">
        <w:rPr>
          <w:color w:val="000000"/>
        </w:rPr>
        <w:t xml:space="preserve"> </w:t>
      </w:r>
      <w:proofErr w:type="spellStart"/>
      <w:r w:rsidR="00705BE8">
        <w:rPr>
          <w:color w:val="000000"/>
        </w:rPr>
        <w:t>trên</w:t>
      </w:r>
      <w:proofErr w:type="spellEnd"/>
      <w:r w:rsidR="00705BE8">
        <w:rPr>
          <w:color w:val="000000"/>
        </w:rPr>
        <w:t xml:space="preserve"> </w:t>
      </w:r>
      <w:proofErr w:type="spellStart"/>
      <w:r w:rsidR="00705BE8">
        <w:rPr>
          <w:color w:val="000000"/>
        </w:rPr>
        <w:t>địa</w:t>
      </w:r>
      <w:proofErr w:type="spellEnd"/>
      <w:r w:rsidR="00705BE8">
        <w:rPr>
          <w:color w:val="000000"/>
        </w:rPr>
        <w:t xml:space="preserve"> </w:t>
      </w:r>
      <w:proofErr w:type="spellStart"/>
      <w:r w:rsidR="00705BE8">
        <w:rPr>
          <w:color w:val="000000"/>
        </w:rPr>
        <w:t>bàn</w:t>
      </w:r>
      <w:proofErr w:type="spellEnd"/>
      <w:r w:rsidR="00705BE8">
        <w:rPr>
          <w:color w:val="000000"/>
        </w:rPr>
        <w:t>.</w:t>
      </w:r>
    </w:p>
    <w:p w:rsidR="00530323" w:rsidRPr="00F94B62" w:rsidRDefault="00530323" w:rsidP="0092408A">
      <w:pPr>
        <w:suppressAutoHyphens/>
        <w:spacing w:before="120" w:after="120"/>
        <w:ind w:firstLine="624"/>
        <w:jc w:val="both"/>
        <w:rPr>
          <w:b/>
          <w:iCs/>
          <w:spacing w:val="-2"/>
          <w:kern w:val="28"/>
        </w:rPr>
      </w:pPr>
      <w:r w:rsidRPr="00F94B62">
        <w:rPr>
          <w:b/>
        </w:rPr>
        <w:t xml:space="preserve">b. </w:t>
      </w:r>
      <w:proofErr w:type="spellStart"/>
      <w:r w:rsidRPr="00F94B62">
        <w:rPr>
          <w:b/>
        </w:rPr>
        <w:t>Hạn</w:t>
      </w:r>
      <w:proofErr w:type="spellEnd"/>
      <w:r w:rsidRPr="00F94B62">
        <w:rPr>
          <w:b/>
        </w:rPr>
        <w:t xml:space="preserve"> </w:t>
      </w:r>
      <w:proofErr w:type="spellStart"/>
      <w:r w:rsidRPr="00F94B62">
        <w:rPr>
          <w:b/>
        </w:rPr>
        <w:t>chế</w:t>
      </w:r>
      <w:proofErr w:type="spellEnd"/>
      <w:r w:rsidRPr="00F94B62">
        <w:rPr>
          <w:b/>
        </w:rPr>
        <w:t xml:space="preserve">, </w:t>
      </w:r>
      <w:proofErr w:type="spellStart"/>
      <w:r w:rsidRPr="00F94B62">
        <w:rPr>
          <w:b/>
        </w:rPr>
        <w:t>khuyết</w:t>
      </w:r>
      <w:proofErr w:type="spellEnd"/>
      <w:r w:rsidRPr="00F94B62">
        <w:rPr>
          <w:b/>
        </w:rPr>
        <w:t xml:space="preserve"> </w:t>
      </w:r>
      <w:proofErr w:type="spellStart"/>
      <w:r w:rsidRPr="00F94B62">
        <w:rPr>
          <w:b/>
        </w:rPr>
        <w:t>điểm</w:t>
      </w:r>
      <w:proofErr w:type="spellEnd"/>
      <w:r w:rsidRPr="00F94B62">
        <w:rPr>
          <w:b/>
        </w:rPr>
        <w:t>:</w:t>
      </w:r>
    </w:p>
    <w:p w:rsidR="00530323" w:rsidRPr="00F94B62" w:rsidRDefault="00530323" w:rsidP="0092408A">
      <w:pPr>
        <w:spacing w:before="120" w:after="120"/>
        <w:ind w:firstLine="624"/>
        <w:jc w:val="both"/>
        <w:rPr>
          <w:lang w:val="sv-SE"/>
        </w:rPr>
      </w:pPr>
      <w:r w:rsidRPr="00F94B62">
        <w:rPr>
          <w:lang w:val="sv-SE"/>
        </w:rPr>
        <w:t xml:space="preserve">Một số cán bộ, đảng viên được giao nhiệm vụ xây dựng, quản lý và phát huy lực lượng </w:t>
      </w:r>
      <w:proofErr w:type="spellStart"/>
      <w:r w:rsidR="00703B0A" w:rsidRPr="00F94B62">
        <w:rPr>
          <w:color w:val="000000"/>
        </w:rPr>
        <w:t>cốt</w:t>
      </w:r>
      <w:proofErr w:type="spellEnd"/>
      <w:r w:rsidR="00703B0A" w:rsidRPr="00F94B62">
        <w:rPr>
          <w:color w:val="000000"/>
        </w:rPr>
        <w:t xml:space="preserve"> </w:t>
      </w:r>
      <w:proofErr w:type="spellStart"/>
      <w:r w:rsidR="00703B0A" w:rsidRPr="00F94B62">
        <w:rPr>
          <w:color w:val="000000"/>
        </w:rPr>
        <w:t>cán</w:t>
      </w:r>
      <w:proofErr w:type="spellEnd"/>
      <w:r w:rsidR="00703B0A" w:rsidRPr="00F94B62">
        <w:rPr>
          <w:color w:val="000000"/>
        </w:rPr>
        <w:t xml:space="preserve"> an </w:t>
      </w:r>
      <w:proofErr w:type="spellStart"/>
      <w:r w:rsidR="00703B0A" w:rsidRPr="00F94B62">
        <w:rPr>
          <w:color w:val="000000"/>
        </w:rPr>
        <w:t>ninh</w:t>
      </w:r>
      <w:proofErr w:type="spellEnd"/>
      <w:r w:rsidR="00703B0A" w:rsidRPr="00F94B62">
        <w:rPr>
          <w:color w:val="000000"/>
        </w:rPr>
        <w:t xml:space="preserve">, </w:t>
      </w:r>
      <w:proofErr w:type="spellStart"/>
      <w:r w:rsidRPr="00F94B62">
        <w:rPr>
          <w:color w:val="000000"/>
        </w:rPr>
        <w:t>trật</w:t>
      </w:r>
      <w:proofErr w:type="spellEnd"/>
      <w:r w:rsidRPr="00F94B62">
        <w:rPr>
          <w:color w:val="000000"/>
        </w:rPr>
        <w:t xml:space="preserve"> </w:t>
      </w:r>
      <w:proofErr w:type="spellStart"/>
      <w:r w:rsidRPr="00F94B62">
        <w:rPr>
          <w:color w:val="000000"/>
        </w:rPr>
        <w:t>tự</w:t>
      </w:r>
      <w:proofErr w:type="spellEnd"/>
      <w:r w:rsidRPr="00F94B62">
        <w:rPr>
          <w:lang w:val="sv-SE"/>
        </w:rPr>
        <w:t xml:space="preserve"> còn lúng túng trong việc tiếp cận, xây dựng, giao nhiệm vụ cho c</w:t>
      </w:r>
      <w:r w:rsidR="00703B0A" w:rsidRPr="00F94B62">
        <w:rPr>
          <w:lang w:val="sv-SE"/>
        </w:rPr>
        <w:t>ốt cán</w:t>
      </w:r>
      <w:r w:rsidRPr="00F94B62">
        <w:rPr>
          <w:lang w:val="sv-SE"/>
        </w:rPr>
        <w:t>; chưa duy trì tốt việc giữ mối liên hệ với lực lượng</w:t>
      </w:r>
      <w:r w:rsidR="00081528" w:rsidRPr="00F94B62">
        <w:rPr>
          <w:lang w:val="sv-SE"/>
        </w:rPr>
        <w:t xml:space="preserve"> </w:t>
      </w:r>
      <w:proofErr w:type="spellStart"/>
      <w:r w:rsidR="00081528" w:rsidRPr="00F94B62">
        <w:rPr>
          <w:color w:val="000000"/>
        </w:rPr>
        <w:t>cốt</w:t>
      </w:r>
      <w:proofErr w:type="spellEnd"/>
      <w:r w:rsidR="00081528" w:rsidRPr="00F94B62">
        <w:rPr>
          <w:color w:val="000000"/>
        </w:rPr>
        <w:t xml:space="preserve"> </w:t>
      </w:r>
      <w:proofErr w:type="spellStart"/>
      <w:r w:rsidR="00081528" w:rsidRPr="00F94B62">
        <w:rPr>
          <w:color w:val="000000"/>
        </w:rPr>
        <w:t>cán</w:t>
      </w:r>
      <w:proofErr w:type="spellEnd"/>
      <w:r w:rsidR="00081528" w:rsidRPr="00F94B62">
        <w:rPr>
          <w:color w:val="000000"/>
        </w:rPr>
        <w:t xml:space="preserve"> an </w:t>
      </w:r>
      <w:proofErr w:type="spellStart"/>
      <w:r w:rsidR="00081528" w:rsidRPr="00F94B62">
        <w:rPr>
          <w:color w:val="000000"/>
        </w:rPr>
        <w:t>ninh</w:t>
      </w:r>
      <w:proofErr w:type="spellEnd"/>
      <w:r w:rsidR="00081528" w:rsidRPr="00F94B62">
        <w:rPr>
          <w:color w:val="000000"/>
        </w:rPr>
        <w:t xml:space="preserve">, </w:t>
      </w:r>
      <w:proofErr w:type="spellStart"/>
      <w:r w:rsidR="00081528" w:rsidRPr="00F94B62">
        <w:rPr>
          <w:color w:val="000000"/>
        </w:rPr>
        <w:t>trật</w:t>
      </w:r>
      <w:proofErr w:type="spellEnd"/>
      <w:r w:rsidR="00081528" w:rsidRPr="00F94B62">
        <w:rPr>
          <w:color w:val="000000"/>
        </w:rPr>
        <w:t xml:space="preserve"> </w:t>
      </w:r>
      <w:proofErr w:type="spellStart"/>
      <w:r w:rsidR="00081528" w:rsidRPr="00F94B62">
        <w:rPr>
          <w:color w:val="000000"/>
        </w:rPr>
        <w:t>tự</w:t>
      </w:r>
      <w:proofErr w:type="spellEnd"/>
      <w:r w:rsidR="00081528" w:rsidRPr="00F94B62">
        <w:rPr>
          <w:color w:val="000000"/>
        </w:rPr>
        <w:t xml:space="preserve"> </w:t>
      </w:r>
      <w:r w:rsidRPr="00F94B62">
        <w:rPr>
          <w:lang w:val="sv-SE"/>
        </w:rPr>
        <w:t>để nắm bắt tâm trạng, thông tin, kết quả thực hiện nhiệm vụ của cốt cán; chưa có phương thức liên lạc phù hợp khi có tình huống đột xuất xảy ra.</w:t>
      </w:r>
    </w:p>
    <w:p w:rsidR="00530323" w:rsidRPr="00F94B62" w:rsidRDefault="00530323" w:rsidP="0092408A">
      <w:pPr>
        <w:spacing w:before="120" w:after="120"/>
        <w:ind w:firstLine="624"/>
        <w:jc w:val="both"/>
        <w:rPr>
          <w:spacing w:val="2"/>
          <w:kern w:val="28"/>
          <w:lang w:val="sv-SE"/>
        </w:rPr>
      </w:pPr>
      <w:r w:rsidRPr="00F94B62">
        <w:rPr>
          <w:spacing w:val="2"/>
          <w:kern w:val="28"/>
          <w:lang w:val="sv-SE"/>
        </w:rPr>
        <w:t xml:space="preserve">Một số </w:t>
      </w:r>
      <w:proofErr w:type="spellStart"/>
      <w:r w:rsidR="00703B0A" w:rsidRPr="00F94B62">
        <w:rPr>
          <w:iCs/>
          <w:kern w:val="28"/>
        </w:rPr>
        <w:t>lực</w:t>
      </w:r>
      <w:proofErr w:type="spellEnd"/>
      <w:r w:rsidR="00703B0A" w:rsidRPr="00F94B62">
        <w:rPr>
          <w:iCs/>
          <w:kern w:val="28"/>
        </w:rPr>
        <w:t xml:space="preserve"> </w:t>
      </w:r>
      <w:proofErr w:type="spellStart"/>
      <w:r w:rsidR="00703B0A" w:rsidRPr="00F94B62">
        <w:rPr>
          <w:iCs/>
          <w:kern w:val="28"/>
        </w:rPr>
        <w:t>lượng</w:t>
      </w:r>
      <w:proofErr w:type="spellEnd"/>
      <w:r w:rsidR="00703B0A" w:rsidRPr="00F94B62">
        <w:rPr>
          <w:iCs/>
          <w:kern w:val="28"/>
        </w:rPr>
        <w:t xml:space="preserve"> </w:t>
      </w:r>
      <w:proofErr w:type="spellStart"/>
      <w:r w:rsidR="00703B0A" w:rsidRPr="00F94B62">
        <w:rPr>
          <w:color w:val="000000"/>
        </w:rPr>
        <w:t>cốt</w:t>
      </w:r>
      <w:proofErr w:type="spellEnd"/>
      <w:r w:rsidR="00703B0A" w:rsidRPr="00F94B62">
        <w:rPr>
          <w:color w:val="000000"/>
        </w:rPr>
        <w:t xml:space="preserve"> </w:t>
      </w:r>
      <w:proofErr w:type="spellStart"/>
      <w:r w:rsidR="00703B0A" w:rsidRPr="00F94B62">
        <w:rPr>
          <w:color w:val="000000"/>
        </w:rPr>
        <w:t>cán</w:t>
      </w:r>
      <w:proofErr w:type="spellEnd"/>
      <w:r w:rsidR="00703B0A" w:rsidRPr="00F94B62">
        <w:rPr>
          <w:color w:val="000000"/>
        </w:rPr>
        <w:t xml:space="preserve"> an </w:t>
      </w:r>
      <w:proofErr w:type="spellStart"/>
      <w:r w:rsidR="00703B0A" w:rsidRPr="00F94B62">
        <w:rPr>
          <w:color w:val="000000"/>
        </w:rPr>
        <w:t>ninh</w:t>
      </w:r>
      <w:proofErr w:type="spellEnd"/>
      <w:r w:rsidR="00703B0A" w:rsidRPr="00F94B62">
        <w:rPr>
          <w:color w:val="000000"/>
        </w:rPr>
        <w:t xml:space="preserve">, </w:t>
      </w:r>
      <w:proofErr w:type="spellStart"/>
      <w:r w:rsidR="00703B0A" w:rsidRPr="00F94B62">
        <w:rPr>
          <w:color w:val="000000"/>
        </w:rPr>
        <w:t>trật</w:t>
      </w:r>
      <w:proofErr w:type="spellEnd"/>
      <w:r w:rsidR="00703B0A" w:rsidRPr="00F94B62">
        <w:rPr>
          <w:color w:val="000000"/>
        </w:rPr>
        <w:t xml:space="preserve"> </w:t>
      </w:r>
      <w:proofErr w:type="spellStart"/>
      <w:r w:rsidR="00703B0A" w:rsidRPr="00F94B62">
        <w:rPr>
          <w:color w:val="000000"/>
        </w:rPr>
        <w:t>tự</w:t>
      </w:r>
      <w:proofErr w:type="spellEnd"/>
      <w:r w:rsidR="00703B0A" w:rsidRPr="00F94B62">
        <w:rPr>
          <w:spacing w:val="2"/>
          <w:kern w:val="28"/>
          <w:lang w:val="sv-SE"/>
        </w:rPr>
        <w:t xml:space="preserve"> </w:t>
      </w:r>
      <w:r w:rsidRPr="00F94B62">
        <w:rPr>
          <w:spacing w:val="2"/>
          <w:kern w:val="28"/>
          <w:lang w:val="sv-SE"/>
        </w:rPr>
        <w:t>chưa nắm bắt và hiểu rõ nhiệm vụ của mình, còn lúng túng trong hoạt động; một số ít không phát huy tác dụng.</w:t>
      </w:r>
    </w:p>
    <w:p w:rsidR="00530323" w:rsidRPr="00F94B62" w:rsidRDefault="00530323" w:rsidP="0092408A">
      <w:pPr>
        <w:spacing w:before="120" w:after="120"/>
        <w:ind w:firstLine="624"/>
        <w:jc w:val="both"/>
        <w:rPr>
          <w:iCs/>
        </w:rPr>
      </w:pPr>
      <w:proofErr w:type="spellStart"/>
      <w:r w:rsidRPr="00F94B62">
        <w:rPr>
          <w:iCs/>
        </w:rPr>
        <w:t>Việc</w:t>
      </w:r>
      <w:proofErr w:type="spellEnd"/>
      <w:r w:rsidRPr="00F94B62">
        <w:rPr>
          <w:iCs/>
        </w:rPr>
        <w:t xml:space="preserve"> t</w:t>
      </w:r>
      <w:r w:rsidRPr="00F94B62">
        <w:rPr>
          <w:iCs/>
          <w:lang w:val="vi-VN"/>
        </w:rPr>
        <w:t>ổ chức đánh giá hiệu quả hoạt động của</w:t>
      </w:r>
      <w:r w:rsidRPr="00F94B62">
        <w:rPr>
          <w:iCs/>
        </w:rPr>
        <w:t xml:space="preserve"> </w:t>
      </w:r>
      <w:proofErr w:type="spellStart"/>
      <w:r w:rsidRPr="00F94B62">
        <w:rPr>
          <w:iCs/>
        </w:rPr>
        <w:t>cốt</w:t>
      </w:r>
      <w:proofErr w:type="spellEnd"/>
      <w:r w:rsidRPr="00F94B62">
        <w:rPr>
          <w:iCs/>
        </w:rPr>
        <w:t xml:space="preserve"> </w:t>
      </w:r>
      <w:proofErr w:type="spellStart"/>
      <w:r w:rsidRPr="00F94B62">
        <w:rPr>
          <w:iCs/>
        </w:rPr>
        <w:t>cán</w:t>
      </w:r>
      <w:proofErr w:type="spellEnd"/>
      <w:r w:rsidRPr="00F94B62">
        <w:rPr>
          <w:iCs/>
        </w:rPr>
        <w:t xml:space="preserve"> </w:t>
      </w:r>
      <w:proofErr w:type="gramStart"/>
      <w:r w:rsidRPr="00F94B62">
        <w:rPr>
          <w:iCs/>
          <w:lang w:val="vi-VN"/>
        </w:rPr>
        <w:t>theo</w:t>
      </w:r>
      <w:proofErr w:type="gramEnd"/>
      <w:r w:rsidRPr="00F94B62">
        <w:rPr>
          <w:iCs/>
          <w:lang w:val="vi-VN"/>
        </w:rPr>
        <w:t xml:space="preserve"> định kỳ và </w:t>
      </w:r>
      <w:r w:rsidR="00C731E7">
        <w:rPr>
          <w:iCs/>
          <w:lang w:val="vi-VN"/>
        </w:rPr>
        <w:t>kịp thời bổ sung, kiện toàn khi</w:t>
      </w:r>
      <w:r w:rsidR="00C731E7">
        <w:rPr>
          <w:iCs/>
        </w:rPr>
        <w:t xml:space="preserve"> </w:t>
      </w:r>
      <w:proofErr w:type="spellStart"/>
      <w:r w:rsidR="00C731E7">
        <w:rPr>
          <w:iCs/>
        </w:rPr>
        <w:t>cốt</w:t>
      </w:r>
      <w:proofErr w:type="spellEnd"/>
      <w:r w:rsidR="00C731E7">
        <w:rPr>
          <w:iCs/>
        </w:rPr>
        <w:t xml:space="preserve"> </w:t>
      </w:r>
      <w:proofErr w:type="spellStart"/>
      <w:r w:rsidR="00C731E7">
        <w:rPr>
          <w:iCs/>
        </w:rPr>
        <w:t>cán</w:t>
      </w:r>
      <w:proofErr w:type="spellEnd"/>
      <w:r w:rsidR="00C731E7">
        <w:rPr>
          <w:iCs/>
        </w:rPr>
        <w:t xml:space="preserve"> </w:t>
      </w:r>
      <w:r w:rsidRPr="00F94B62">
        <w:rPr>
          <w:iCs/>
          <w:lang w:val="vi-VN"/>
        </w:rPr>
        <w:t>không phát huy tác dụng, chuyển công tác, nơi cư trú ra ngoài địa bàn quản lý</w:t>
      </w:r>
      <w:r w:rsidRPr="00F94B62">
        <w:rPr>
          <w:iCs/>
        </w:rPr>
        <w:t xml:space="preserve"> </w:t>
      </w:r>
      <w:proofErr w:type="spellStart"/>
      <w:r w:rsidRPr="00F94B62">
        <w:rPr>
          <w:iCs/>
        </w:rPr>
        <w:t>chưa</w:t>
      </w:r>
      <w:proofErr w:type="spellEnd"/>
      <w:r w:rsidRPr="00F94B62">
        <w:rPr>
          <w:iCs/>
        </w:rPr>
        <w:t xml:space="preserve"> </w:t>
      </w:r>
      <w:proofErr w:type="spellStart"/>
      <w:r w:rsidRPr="00F94B62">
        <w:rPr>
          <w:iCs/>
        </w:rPr>
        <w:t>được</w:t>
      </w:r>
      <w:proofErr w:type="spellEnd"/>
      <w:r w:rsidRPr="00F94B62">
        <w:rPr>
          <w:iCs/>
        </w:rPr>
        <w:t xml:space="preserve"> </w:t>
      </w:r>
      <w:proofErr w:type="spellStart"/>
      <w:r w:rsidRPr="00F94B62">
        <w:rPr>
          <w:iCs/>
        </w:rPr>
        <w:t>quan</w:t>
      </w:r>
      <w:proofErr w:type="spellEnd"/>
      <w:r w:rsidRPr="00F94B62">
        <w:rPr>
          <w:iCs/>
        </w:rPr>
        <w:t xml:space="preserve"> </w:t>
      </w:r>
      <w:proofErr w:type="spellStart"/>
      <w:r w:rsidRPr="00F94B62">
        <w:rPr>
          <w:iCs/>
        </w:rPr>
        <w:t>tâm</w:t>
      </w:r>
      <w:proofErr w:type="spellEnd"/>
      <w:r w:rsidRPr="00F94B62">
        <w:rPr>
          <w:iCs/>
        </w:rPr>
        <w:t xml:space="preserve"> </w:t>
      </w:r>
      <w:proofErr w:type="spellStart"/>
      <w:r w:rsidRPr="00F94B62">
        <w:rPr>
          <w:iCs/>
        </w:rPr>
        <w:t>đúng</w:t>
      </w:r>
      <w:proofErr w:type="spellEnd"/>
      <w:r w:rsidRPr="00F94B62">
        <w:rPr>
          <w:iCs/>
        </w:rPr>
        <w:t xml:space="preserve"> </w:t>
      </w:r>
      <w:proofErr w:type="spellStart"/>
      <w:r w:rsidRPr="00F94B62">
        <w:rPr>
          <w:iCs/>
        </w:rPr>
        <w:t>mức</w:t>
      </w:r>
      <w:proofErr w:type="spellEnd"/>
      <w:r w:rsidRPr="00F94B62">
        <w:rPr>
          <w:iCs/>
        </w:rPr>
        <w:t>.</w:t>
      </w:r>
    </w:p>
    <w:p w:rsidR="00530323" w:rsidRPr="00F94B62" w:rsidRDefault="00530323" w:rsidP="0092408A">
      <w:pPr>
        <w:spacing w:before="120" w:after="120"/>
        <w:ind w:firstLine="624"/>
        <w:jc w:val="both"/>
        <w:rPr>
          <w:lang w:val="sv-SE"/>
        </w:rPr>
      </w:pPr>
      <w:r w:rsidRPr="00F94B62">
        <w:rPr>
          <w:lang w:val="sv-SE"/>
        </w:rPr>
        <w:t xml:space="preserve">Công tác bồi dưỡng, tập huấn kỹ năng, nghiệp vụ cho </w:t>
      </w:r>
      <w:proofErr w:type="spellStart"/>
      <w:r w:rsidR="00703B0A" w:rsidRPr="00F94B62">
        <w:rPr>
          <w:iCs/>
          <w:kern w:val="28"/>
        </w:rPr>
        <w:t>lực</w:t>
      </w:r>
      <w:proofErr w:type="spellEnd"/>
      <w:r w:rsidR="00703B0A" w:rsidRPr="00F94B62">
        <w:rPr>
          <w:iCs/>
          <w:kern w:val="28"/>
        </w:rPr>
        <w:t xml:space="preserve"> </w:t>
      </w:r>
      <w:proofErr w:type="spellStart"/>
      <w:r w:rsidR="00703B0A" w:rsidRPr="00F94B62">
        <w:rPr>
          <w:iCs/>
          <w:kern w:val="28"/>
        </w:rPr>
        <w:t>lượng</w:t>
      </w:r>
      <w:proofErr w:type="spellEnd"/>
      <w:r w:rsidR="00703B0A" w:rsidRPr="00F94B62">
        <w:rPr>
          <w:iCs/>
          <w:kern w:val="28"/>
        </w:rPr>
        <w:t xml:space="preserve"> </w:t>
      </w:r>
      <w:proofErr w:type="spellStart"/>
      <w:r w:rsidR="00703B0A" w:rsidRPr="00F94B62">
        <w:rPr>
          <w:color w:val="000000"/>
        </w:rPr>
        <w:t>cốt</w:t>
      </w:r>
      <w:proofErr w:type="spellEnd"/>
      <w:r w:rsidR="00703B0A" w:rsidRPr="00F94B62">
        <w:rPr>
          <w:color w:val="000000"/>
        </w:rPr>
        <w:t xml:space="preserve"> </w:t>
      </w:r>
      <w:proofErr w:type="spellStart"/>
      <w:r w:rsidR="00703B0A" w:rsidRPr="00F94B62">
        <w:rPr>
          <w:color w:val="000000"/>
        </w:rPr>
        <w:t>cán</w:t>
      </w:r>
      <w:proofErr w:type="spellEnd"/>
      <w:r w:rsidR="00703B0A" w:rsidRPr="00F94B62">
        <w:rPr>
          <w:color w:val="000000"/>
        </w:rPr>
        <w:t xml:space="preserve"> an </w:t>
      </w:r>
      <w:proofErr w:type="spellStart"/>
      <w:r w:rsidR="00703B0A" w:rsidRPr="00F94B62">
        <w:rPr>
          <w:color w:val="000000"/>
        </w:rPr>
        <w:t>ninh</w:t>
      </w:r>
      <w:proofErr w:type="spellEnd"/>
      <w:r w:rsidR="00703B0A" w:rsidRPr="00F94B62">
        <w:rPr>
          <w:color w:val="000000"/>
        </w:rPr>
        <w:t xml:space="preserve">, </w:t>
      </w:r>
      <w:proofErr w:type="spellStart"/>
      <w:r w:rsidR="00703B0A" w:rsidRPr="00F94B62">
        <w:rPr>
          <w:color w:val="000000"/>
        </w:rPr>
        <w:t>trật</w:t>
      </w:r>
      <w:proofErr w:type="spellEnd"/>
      <w:r w:rsidR="00703B0A" w:rsidRPr="00F94B62">
        <w:rPr>
          <w:color w:val="000000"/>
        </w:rPr>
        <w:t xml:space="preserve"> </w:t>
      </w:r>
      <w:proofErr w:type="spellStart"/>
      <w:r w:rsidR="00703B0A" w:rsidRPr="00F94B62">
        <w:rPr>
          <w:color w:val="000000"/>
        </w:rPr>
        <w:t>tự</w:t>
      </w:r>
      <w:proofErr w:type="spellEnd"/>
      <w:r w:rsidR="00703B0A" w:rsidRPr="00F94B62">
        <w:rPr>
          <w:lang w:val="sv-SE"/>
        </w:rPr>
        <w:t xml:space="preserve"> </w:t>
      </w:r>
      <w:r w:rsidRPr="00F94B62">
        <w:rPr>
          <w:lang w:val="sv-SE"/>
        </w:rPr>
        <w:t>chưa thực hiện được.</w:t>
      </w:r>
    </w:p>
    <w:p w:rsidR="00530323" w:rsidRPr="00F94B62" w:rsidRDefault="00530323" w:rsidP="0092408A">
      <w:pPr>
        <w:spacing w:before="120" w:after="120"/>
        <w:ind w:firstLine="624"/>
        <w:jc w:val="both"/>
        <w:rPr>
          <w:lang w:val="sv-SE"/>
        </w:rPr>
      </w:pPr>
      <w:r w:rsidRPr="00F94B62">
        <w:rPr>
          <w:lang w:val="sv-SE"/>
        </w:rPr>
        <w:t xml:space="preserve">Việc xây dựng chế độ, chính sách cho </w:t>
      </w:r>
      <w:proofErr w:type="spellStart"/>
      <w:r w:rsidR="00703B0A" w:rsidRPr="00F94B62">
        <w:rPr>
          <w:iCs/>
          <w:kern w:val="28"/>
        </w:rPr>
        <w:t>lực</w:t>
      </w:r>
      <w:proofErr w:type="spellEnd"/>
      <w:r w:rsidR="00703B0A" w:rsidRPr="00F94B62">
        <w:rPr>
          <w:iCs/>
          <w:kern w:val="28"/>
        </w:rPr>
        <w:t xml:space="preserve"> </w:t>
      </w:r>
      <w:proofErr w:type="spellStart"/>
      <w:r w:rsidR="00703B0A" w:rsidRPr="00F94B62">
        <w:rPr>
          <w:iCs/>
          <w:kern w:val="28"/>
        </w:rPr>
        <w:t>lượng</w:t>
      </w:r>
      <w:proofErr w:type="spellEnd"/>
      <w:r w:rsidR="00703B0A" w:rsidRPr="00F94B62">
        <w:rPr>
          <w:iCs/>
          <w:kern w:val="28"/>
        </w:rPr>
        <w:t xml:space="preserve"> </w:t>
      </w:r>
      <w:proofErr w:type="spellStart"/>
      <w:r w:rsidR="00703B0A" w:rsidRPr="00F94B62">
        <w:rPr>
          <w:color w:val="000000"/>
        </w:rPr>
        <w:t>cốt</w:t>
      </w:r>
      <w:proofErr w:type="spellEnd"/>
      <w:r w:rsidR="00703B0A" w:rsidRPr="00F94B62">
        <w:rPr>
          <w:color w:val="000000"/>
        </w:rPr>
        <w:t xml:space="preserve"> </w:t>
      </w:r>
      <w:proofErr w:type="spellStart"/>
      <w:r w:rsidR="00703B0A" w:rsidRPr="00F94B62">
        <w:rPr>
          <w:color w:val="000000"/>
        </w:rPr>
        <w:t>cán</w:t>
      </w:r>
      <w:proofErr w:type="spellEnd"/>
      <w:r w:rsidR="00703B0A" w:rsidRPr="00F94B62">
        <w:rPr>
          <w:color w:val="000000"/>
        </w:rPr>
        <w:t xml:space="preserve"> an </w:t>
      </w:r>
      <w:proofErr w:type="spellStart"/>
      <w:r w:rsidR="00703B0A" w:rsidRPr="00F94B62">
        <w:rPr>
          <w:color w:val="000000"/>
        </w:rPr>
        <w:t>ninh</w:t>
      </w:r>
      <w:proofErr w:type="spellEnd"/>
      <w:r w:rsidR="00703B0A" w:rsidRPr="00F94B62">
        <w:rPr>
          <w:color w:val="000000"/>
        </w:rPr>
        <w:t xml:space="preserve">, </w:t>
      </w:r>
      <w:proofErr w:type="spellStart"/>
      <w:r w:rsidR="00703B0A" w:rsidRPr="00F94B62">
        <w:rPr>
          <w:color w:val="000000"/>
        </w:rPr>
        <w:t>trật</w:t>
      </w:r>
      <w:proofErr w:type="spellEnd"/>
      <w:r w:rsidR="00703B0A" w:rsidRPr="00F94B62">
        <w:rPr>
          <w:color w:val="000000"/>
        </w:rPr>
        <w:t xml:space="preserve"> </w:t>
      </w:r>
      <w:proofErr w:type="spellStart"/>
      <w:r w:rsidR="00703B0A" w:rsidRPr="00F94B62">
        <w:rPr>
          <w:color w:val="000000"/>
        </w:rPr>
        <w:t>tự</w:t>
      </w:r>
      <w:proofErr w:type="spellEnd"/>
      <w:r w:rsidR="00703B0A" w:rsidRPr="00F94B62">
        <w:rPr>
          <w:lang w:val="sv-SE"/>
        </w:rPr>
        <w:t xml:space="preserve"> </w:t>
      </w:r>
      <w:r w:rsidRPr="00F94B62">
        <w:rPr>
          <w:lang w:val="sv-SE"/>
        </w:rPr>
        <w:t>triển khai chậm, còn gặp khó khăn, vướng mắc.</w:t>
      </w:r>
    </w:p>
    <w:p w:rsidR="00530323" w:rsidRPr="00F94B62" w:rsidRDefault="00165871" w:rsidP="0092408A">
      <w:pPr>
        <w:spacing w:before="120" w:after="120"/>
        <w:ind w:firstLine="624"/>
        <w:jc w:val="both"/>
        <w:rPr>
          <w:lang w:val="sv-SE"/>
        </w:rPr>
      </w:pPr>
      <w:r w:rsidRPr="00F94B62">
        <w:rPr>
          <w:b/>
          <w:lang w:val="sv-SE"/>
        </w:rPr>
        <w:t>c</w:t>
      </w:r>
      <w:r w:rsidR="00530323" w:rsidRPr="00F94B62">
        <w:rPr>
          <w:b/>
          <w:lang w:val="sv-SE"/>
        </w:rPr>
        <w:t>. Nguyên nhân của những hạn chế, khuyết điểm</w:t>
      </w:r>
    </w:p>
    <w:p w:rsidR="00530323" w:rsidRPr="00F94B62" w:rsidRDefault="00530323" w:rsidP="0092408A">
      <w:pPr>
        <w:spacing w:before="120" w:after="120"/>
        <w:ind w:firstLine="624"/>
        <w:jc w:val="both"/>
        <w:rPr>
          <w:lang w:val="sv-SE"/>
        </w:rPr>
      </w:pPr>
      <w:r w:rsidRPr="00F94B62">
        <w:rPr>
          <w:lang w:val="sv-SE"/>
        </w:rPr>
        <w:t xml:space="preserve">Việc nắm, hiểu quan điểm, tiêu chuẩn xây dựng lực lượng </w:t>
      </w:r>
      <w:proofErr w:type="spellStart"/>
      <w:r w:rsidR="00165871" w:rsidRPr="00F94B62">
        <w:rPr>
          <w:color w:val="000000"/>
        </w:rPr>
        <w:t>cốt</w:t>
      </w:r>
      <w:proofErr w:type="spellEnd"/>
      <w:r w:rsidR="00165871" w:rsidRPr="00F94B62">
        <w:rPr>
          <w:color w:val="000000"/>
        </w:rPr>
        <w:t xml:space="preserve"> </w:t>
      </w:r>
      <w:proofErr w:type="spellStart"/>
      <w:r w:rsidR="00165871" w:rsidRPr="00F94B62">
        <w:rPr>
          <w:color w:val="000000"/>
        </w:rPr>
        <w:t>cán</w:t>
      </w:r>
      <w:proofErr w:type="spellEnd"/>
      <w:r w:rsidRPr="00F94B62">
        <w:rPr>
          <w:lang w:val="sv-SE"/>
        </w:rPr>
        <w:t xml:space="preserve"> của một số cán bộ được giao nhiệm vụ chưa đầy đủ, dẫn đến công tác tiếp cận xây dựng </w:t>
      </w:r>
      <w:proofErr w:type="spellStart"/>
      <w:r w:rsidR="00165871" w:rsidRPr="00F94B62">
        <w:rPr>
          <w:color w:val="000000"/>
        </w:rPr>
        <w:t>cốt</w:t>
      </w:r>
      <w:proofErr w:type="spellEnd"/>
      <w:r w:rsidR="00165871" w:rsidRPr="00F94B62">
        <w:rPr>
          <w:color w:val="000000"/>
        </w:rPr>
        <w:t xml:space="preserve"> </w:t>
      </w:r>
      <w:proofErr w:type="spellStart"/>
      <w:r w:rsidR="00165871" w:rsidRPr="00F94B62">
        <w:rPr>
          <w:color w:val="000000"/>
        </w:rPr>
        <w:t>cán</w:t>
      </w:r>
      <w:proofErr w:type="spellEnd"/>
      <w:r w:rsidRPr="00F94B62">
        <w:rPr>
          <w:lang w:val="sv-SE"/>
        </w:rPr>
        <w:t xml:space="preserve"> còn gặp khó khăn; công tác phổ biến, giao nhiệm vụ cho </w:t>
      </w:r>
      <w:proofErr w:type="spellStart"/>
      <w:r w:rsidR="00165871" w:rsidRPr="00F94B62">
        <w:rPr>
          <w:color w:val="000000"/>
        </w:rPr>
        <w:t>cốt</w:t>
      </w:r>
      <w:proofErr w:type="spellEnd"/>
      <w:r w:rsidR="00165871" w:rsidRPr="00F94B62">
        <w:rPr>
          <w:color w:val="000000"/>
        </w:rPr>
        <w:t xml:space="preserve"> </w:t>
      </w:r>
      <w:proofErr w:type="spellStart"/>
      <w:r w:rsidR="00165871" w:rsidRPr="00F94B62">
        <w:rPr>
          <w:color w:val="000000"/>
        </w:rPr>
        <w:t>cán</w:t>
      </w:r>
      <w:proofErr w:type="spellEnd"/>
      <w:r w:rsidRPr="00F94B62">
        <w:rPr>
          <w:lang w:val="sv-SE"/>
        </w:rPr>
        <w:t xml:space="preserve"> còn chung chung, thiếu kiểm tra, giám sát.</w:t>
      </w:r>
    </w:p>
    <w:p w:rsidR="00530323" w:rsidRPr="00F94B62" w:rsidRDefault="00530323" w:rsidP="0092408A">
      <w:pPr>
        <w:spacing w:before="120" w:after="120"/>
        <w:ind w:firstLine="624"/>
        <w:jc w:val="both"/>
        <w:rPr>
          <w:lang w:val="sv-SE"/>
        </w:rPr>
      </w:pPr>
      <w:r w:rsidRPr="00F94B62">
        <w:rPr>
          <w:lang w:val="sv-SE"/>
        </w:rPr>
        <w:t xml:space="preserve">Công tác phối hợp quản lý, sử dụng lực lượng </w:t>
      </w:r>
      <w:proofErr w:type="spellStart"/>
      <w:r w:rsidR="00165871" w:rsidRPr="00F94B62">
        <w:rPr>
          <w:color w:val="000000"/>
        </w:rPr>
        <w:t>cốt</w:t>
      </w:r>
      <w:proofErr w:type="spellEnd"/>
      <w:r w:rsidR="00165871" w:rsidRPr="00F94B62">
        <w:rPr>
          <w:color w:val="000000"/>
        </w:rPr>
        <w:t xml:space="preserve"> </w:t>
      </w:r>
      <w:proofErr w:type="spellStart"/>
      <w:r w:rsidR="00165871" w:rsidRPr="00F94B62">
        <w:rPr>
          <w:color w:val="000000"/>
        </w:rPr>
        <w:t>cán</w:t>
      </w:r>
      <w:proofErr w:type="spellEnd"/>
      <w:r w:rsidRPr="00F94B62">
        <w:rPr>
          <w:lang w:val="sv-SE"/>
        </w:rPr>
        <w:t xml:space="preserve"> của một số đoàn thể cấp tỉnh với ban thường vụ các huyện, thị, thành ủy chưa được thống nhất, nhất là trong giao nhiệm vụ và đánh giá kết quả hoạt động của </w:t>
      </w:r>
      <w:proofErr w:type="spellStart"/>
      <w:r w:rsidR="00165871" w:rsidRPr="00F94B62">
        <w:rPr>
          <w:color w:val="000000"/>
        </w:rPr>
        <w:t>cốt</w:t>
      </w:r>
      <w:proofErr w:type="spellEnd"/>
      <w:r w:rsidR="00165871" w:rsidRPr="00F94B62">
        <w:rPr>
          <w:color w:val="000000"/>
        </w:rPr>
        <w:t xml:space="preserve"> </w:t>
      </w:r>
      <w:proofErr w:type="spellStart"/>
      <w:r w:rsidR="00165871" w:rsidRPr="00F94B62">
        <w:rPr>
          <w:color w:val="000000"/>
        </w:rPr>
        <w:t>cán</w:t>
      </w:r>
      <w:proofErr w:type="spellEnd"/>
      <w:r w:rsidRPr="00F94B62">
        <w:rPr>
          <w:lang w:val="sv-SE"/>
        </w:rPr>
        <w:t>.</w:t>
      </w:r>
    </w:p>
    <w:p w:rsidR="00530323" w:rsidRPr="00F94B62" w:rsidRDefault="00703B0A" w:rsidP="0092408A">
      <w:pPr>
        <w:spacing w:before="120" w:after="120"/>
        <w:ind w:firstLine="624"/>
        <w:jc w:val="both"/>
        <w:rPr>
          <w:lang w:val="sv-SE"/>
        </w:rPr>
      </w:pPr>
      <w:proofErr w:type="spellStart"/>
      <w:r w:rsidRPr="00F94B62">
        <w:rPr>
          <w:iCs/>
          <w:kern w:val="28"/>
        </w:rPr>
        <w:t>Lực</w:t>
      </w:r>
      <w:proofErr w:type="spellEnd"/>
      <w:r w:rsidRPr="00F94B62">
        <w:rPr>
          <w:iCs/>
          <w:kern w:val="28"/>
        </w:rPr>
        <w:t xml:space="preserve"> </w:t>
      </w:r>
      <w:proofErr w:type="spellStart"/>
      <w:r w:rsidRPr="00F94B62">
        <w:rPr>
          <w:iCs/>
          <w:kern w:val="28"/>
        </w:rPr>
        <w:t>lượng</w:t>
      </w:r>
      <w:proofErr w:type="spellEnd"/>
      <w:r w:rsidRPr="00F94B62">
        <w:rPr>
          <w:iCs/>
          <w:kern w:val="28"/>
        </w:rPr>
        <w:t xml:space="preserve"> </w:t>
      </w:r>
      <w:proofErr w:type="spellStart"/>
      <w:r w:rsidRPr="00F94B62">
        <w:rPr>
          <w:color w:val="000000"/>
        </w:rPr>
        <w:t>cốt</w:t>
      </w:r>
      <w:proofErr w:type="spellEnd"/>
      <w:r w:rsidRPr="00F94B62">
        <w:rPr>
          <w:color w:val="000000"/>
        </w:rPr>
        <w:t xml:space="preserve"> </w:t>
      </w:r>
      <w:proofErr w:type="spellStart"/>
      <w:r w:rsidRPr="00F94B62">
        <w:rPr>
          <w:color w:val="000000"/>
        </w:rPr>
        <w:t>cán</w:t>
      </w:r>
      <w:proofErr w:type="spellEnd"/>
      <w:r w:rsidRPr="00F94B62">
        <w:rPr>
          <w:color w:val="000000"/>
        </w:rPr>
        <w:t xml:space="preserve"> </w:t>
      </w:r>
      <w:proofErr w:type="gramStart"/>
      <w:r w:rsidRPr="00F94B62">
        <w:rPr>
          <w:color w:val="000000"/>
        </w:rPr>
        <w:t>an</w:t>
      </w:r>
      <w:proofErr w:type="gramEnd"/>
      <w:r w:rsidRPr="00F94B62">
        <w:rPr>
          <w:color w:val="000000"/>
        </w:rPr>
        <w:t xml:space="preserve"> </w:t>
      </w:r>
      <w:proofErr w:type="spellStart"/>
      <w:r w:rsidRPr="00F94B62">
        <w:rPr>
          <w:color w:val="000000"/>
        </w:rPr>
        <w:t>ninh</w:t>
      </w:r>
      <w:proofErr w:type="spellEnd"/>
      <w:r w:rsidRPr="00F94B62">
        <w:rPr>
          <w:color w:val="000000"/>
        </w:rPr>
        <w:t xml:space="preserve">, </w:t>
      </w:r>
      <w:proofErr w:type="spellStart"/>
      <w:r w:rsidRPr="00F94B62">
        <w:rPr>
          <w:color w:val="000000"/>
        </w:rPr>
        <w:t>trật</w:t>
      </w:r>
      <w:proofErr w:type="spellEnd"/>
      <w:r w:rsidRPr="00F94B62">
        <w:rPr>
          <w:color w:val="000000"/>
        </w:rPr>
        <w:t xml:space="preserve"> </w:t>
      </w:r>
      <w:proofErr w:type="spellStart"/>
      <w:r w:rsidRPr="00F94B62">
        <w:rPr>
          <w:color w:val="000000"/>
        </w:rPr>
        <w:t>tự</w:t>
      </w:r>
      <w:proofErr w:type="spellEnd"/>
      <w:r w:rsidRPr="00F94B62">
        <w:rPr>
          <w:lang w:val="sv-SE"/>
        </w:rPr>
        <w:t xml:space="preserve"> </w:t>
      </w:r>
      <w:r w:rsidR="00530323" w:rsidRPr="00F94B62">
        <w:rPr>
          <w:lang w:val="sv-SE"/>
        </w:rPr>
        <w:t>chưa được tập huấn, bồi dưỡng về nghiệp vụ, kỹ năng, phương pháp thực hiện nhiệm vụ.</w:t>
      </w:r>
    </w:p>
    <w:p w:rsidR="00BE4094" w:rsidRPr="00F94B62" w:rsidRDefault="00BE4094" w:rsidP="0092408A">
      <w:pPr>
        <w:spacing w:before="120" w:after="120"/>
        <w:ind w:firstLine="624"/>
        <w:jc w:val="both"/>
        <w:rPr>
          <w:b/>
        </w:rPr>
      </w:pPr>
      <w:r w:rsidRPr="00F94B62">
        <w:rPr>
          <w:b/>
          <w:lang w:val="pl-PL"/>
        </w:rPr>
        <w:t>2.</w:t>
      </w:r>
      <w:r w:rsidRPr="00F94B62">
        <w:rPr>
          <w:b/>
          <w:lang w:val="vi-VN"/>
        </w:rPr>
        <w:t xml:space="preserve"> Nguyên nhân của vấn đề</w:t>
      </w:r>
      <w:r w:rsidRPr="00F94B62">
        <w:rPr>
          <w:b/>
        </w:rPr>
        <w:t>:</w:t>
      </w:r>
    </w:p>
    <w:p w:rsidR="000510BE" w:rsidRPr="00F94B62" w:rsidRDefault="000510BE" w:rsidP="0092408A">
      <w:pPr>
        <w:pStyle w:val="BodyText"/>
        <w:spacing w:before="120" w:after="120" w:line="240" w:lineRule="auto"/>
        <w:ind w:firstLine="624"/>
        <w:rPr>
          <w:rFonts w:ascii="Times New Roman" w:hAnsi="Times New Roman"/>
          <w:b/>
          <w:lang w:val="nl-NL"/>
        </w:rPr>
      </w:pPr>
      <w:r w:rsidRPr="00F94B62">
        <w:rPr>
          <w:rStyle w:val="Emphasis"/>
          <w:rFonts w:ascii="Times New Roman" w:hAnsi="Times New Roman"/>
          <w:i w:val="0"/>
          <w:iCs w:val="0"/>
          <w:lang w:val="nl-NL"/>
        </w:rPr>
        <w:t xml:space="preserve">Hiện nay, chưa xây dựng được lực lượng cốt cán tham gia xử lý các tình huống phức tạp, nghiêm trọng về an ninh trật tự, an toàn xã hội ở địa phương. Khi có vụ việc xảy ra, công tác triển </w:t>
      </w:r>
      <w:r w:rsidR="00703B0A" w:rsidRPr="00F94B62">
        <w:rPr>
          <w:rStyle w:val="Emphasis"/>
          <w:rFonts w:ascii="Times New Roman" w:hAnsi="Times New Roman"/>
          <w:i w:val="0"/>
          <w:iCs w:val="0"/>
          <w:lang w:val="nl-NL"/>
        </w:rPr>
        <w:t xml:space="preserve">khai lực lượng cốt cán </w:t>
      </w:r>
      <w:r w:rsidRPr="00F94B62">
        <w:rPr>
          <w:rStyle w:val="Emphasis"/>
          <w:rFonts w:ascii="Times New Roman" w:hAnsi="Times New Roman"/>
          <w:i w:val="0"/>
          <w:iCs w:val="0"/>
          <w:lang w:val="nl-NL"/>
        </w:rPr>
        <w:t xml:space="preserve">của tỉnh còn chậm, số lượng ít, chủ yếu là cán bộ chủ chốt của Mặt trận, các đoàn thể trực tiếp làm công tác tuyên truyền, vận động và nắm bắt thông tin là chính; chưa triển khai </w:t>
      </w:r>
      <w:r w:rsidRPr="00F94B62">
        <w:rPr>
          <w:rStyle w:val="Emphasis"/>
          <w:rFonts w:ascii="Times New Roman" w:hAnsi="Times New Roman"/>
          <w:i w:val="0"/>
          <w:iCs w:val="0"/>
          <w:lang w:val="nl-NL"/>
        </w:rPr>
        <w:lastRenderedPageBreak/>
        <w:t>được lực lượng cốt cán đủ mạnh để làm đối trọng với các đối tượng quá khích hoặc người bị kích động, lôi kéo tham gia tụ tập gây mất an ninh trật tự.</w:t>
      </w:r>
    </w:p>
    <w:p w:rsidR="003E087B" w:rsidRPr="00F94B62" w:rsidRDefault="00DA7290" w:rsidP="0092408A">
      <w:pPr>
        <w:spacing w:before="120" w:after="120"/>
        <w:ind w:firstLine="624"/>
        <w:jc w:val="both"/>
        <w:rPr>
          <w:lang w:val="vi-VN"/>
        </w:rPr>
      </w:pPr>
      <w:r w:rsidRPr="00F94B62">
        <w:rPr>
          <w:color w:val="000000"/>
        </w:rPr>
        <w:t xml:space="preserve">Do </w:t>
      </w:r>
      <w:proofErr w:type="spellStart"/>
      <w:r w:rsidRPr="00F94B62">
        <w:rPr>
          <w:color w:val="000000"/>
        </w:rPr>
        <w:t>đó</w:t>
      </w:r>
      <w:proofErr w:type="spellEnd"/>
      <w:r w:rsidRPr="00F94B62">
        <w:rPr>
          <w:color w:val="000000"/>
        </w:rPr>
        <w:t xml:space="preserve">, </w:t>
      </w:r>
      <w:proofErr w:type="spellStart"/>
      <w:r w:rsidRPr="00F94B62">
        <w:rPr>
          <w:color w:val="000000"/>
        </w:rPr>
        <w:t>cần</w:t>
      </w:r>
      <w:proofErr w:type="spellEnd"/>
      <w:r w:rsidRPr="00F94B62">
        <w:rPr>
          <w:color w:val="000000"/>
        </w:rPr>
        <w:t xml:space="preserve"> </w:t>
      </w:r>
      <w:proofErr w:type="spellStart"/>
      <w:r w:rsidR="00BD10B0" w:rsidRPr="00F94B62">
        <w:rPr>
          <w:color w:val="000000"/>
        </w:rPr>
        <w:t>có</w:t>
      </w:r>
      <w:proofErr w:type="spellEnd"/>
      <w:r w:rsidR="00BD10B0" w:rsidRPr="00F94B62">
        <w:rPr>
          <w:color w:val="000000"/>
        </w:rPr>
        <w:t xml:space="preserve"> </w:t>
      </w:r>
      <w:proofErr w:type="spellStart"/>
      <w:r w:rsidR="00BD10B0" w:rsidRPr="00F94B62">
        <w:rPr>
          <w:color w:val="000000"/>
        </w:rPr>
        <w:t>chính</w:t>
      </w:r>
      <w:proofErr w:type="spellEnd"/>
      <w:r w:rsidR="00BD10B0" w:rsidRPr="00F94B62">
        <w:rPr>
          <w:color w:val="000000"/>
        </w:rPr>
        <w:t xml:space="preserve"> </w:t>
      </w:r>
      <w:proofErr w:type="spellStart"/>
      <w:r w:rsidR="00BD10B0" w:rsidRPr="00F94B62">
        <w:rPr>
          <w:color w:val="000000"/>
        </w:rPr>
        <w:t>sách</w:t>
      </w:r>
      <w:proofErr w:type="spellEnd"/>
      <w:r w:rsidR="00BD10B0" w:rsidRPr="00F94B62">
        <w:rPr>
          <w:color w:val="000000"/>
        </w:rPr>
        <w:t xml:space="preserve"> </w:t>
      </w:r>
      <w:proofErr w:type="spellStart"/>
      <w:r w:rsidR="00BD10B0" w:rsidRPr="00F94B62">
        <w:rPr>
          <w:color w:val="000000"/>
        </w:rPr>
        <w:t>h</w:t>
      </w:r>
      <w:r w:rsidR="00703B0A" w:rsidRPr="00F94B62">
        <w:rPr>
          <w:color w:val="000000"/>
        </w:rPr>
        <w:t>ỗ</w:t>
      </w:r>
      <w:proofErr w:type="spellEnd"/>
      <w:r w:rsidR="00703B0A" w:rsidRPr="00F94B62">
        <w:rPr>
          <w:color w:val="000000"/>
        </w:rPr>
        <w:t xml:space="preserve"> </w:t>
      </w:r>
      <w:proofErr w:type="spellStart"/>
      <w:r w:rsidR="00703B0A" w:rsidRPr="00F94B62">
        <w:rPr>
          <w:color w:val="000000"/>
        </w:rPr>
        <w:t>trợ</w:t>
      </w:r>
      <w:proofErr w:type="spellEnd"/>
      <w:r w:rsidR="00703B0A" w:rsidRPr="00F94B62">
        <w:rPr>
          <w:color w:val="000000"/>
        </w:rPr>
        <w:t xml:space="preserve"> </w:t>
      </w:r>
      <w:proofErr w:type="spellStart"/>
      <w:r w:rsidR="00703B0A" w:rsidRPr="00F94B62">
        <w:rPr>
          <w:color w:val="000000"/>
        </w:rPr>
        <w:t>cho</w:t>
      </w:r>
      <w:proofErr w:type="spellEnd"/>
      <w:r w:rsidR="00703B0A" w:rsidRPr="00F94B62">
        <w:rPr>
          <w:color w:val="000000"/>
        </w:rPr>
        <w:t xml:space="preserve"> </w:t>
      </w:r>
      <w:proofErr w:type="spellStart"/>
      <w:r w:rsidR="00703B0A" w:rsidRPr="00F94B62">
        <w:rPr>
          <w:color w:val="000000"/>
        </w:rPr>
        <w:t>các</w:t>
      </w:r>
      <w:proofErr w:type="spellEnd"/>
      <w:r w:rsidR="00703B0A" w:rsidRPr="00F94B62">
        <w:rPr>
          <w:color w:val="000000"/>
        </w:rPr>
        <w:t xml:space="preserve"> </w:t>
      </w:r>
      <w:proofErr w:type="spellStart"/>
      <w:r w:rsidR="00703B0A" w:rsidRPr="00F94B62">
        <w:rPr>
          <w:color w:val="000000"/>
        </w:rPr>
        <w:t>lực</w:t>
      </w:r>
      <w:proofErr w:type="spellEnd"/>
      <w:r w:rsidR="00703B0A" w:rsidRPr="00F94B62">
        <w:rPr>
          <w:color w:val="000000"/>
        </w:rPr>
        <w:t xml:space="preserve"> </w:t>
      </w:r>
      <w:proofErr w:type="spellStart"/>
      <w:r w:rsidR="00703B0A" w:rsidRPr="00F94B62">
        <w:rPr>
          <w:color w:val="000000"/>
        </w:rPr>
        <w:t>lượng</w:t>
      </w:r>
      <w:proofErr w:type="spellEnd"/>
      <w:r w:rsidR="00703B0A" w:rsidRPr="00F94B62">
        <w:rPr>
          <w:color w:val="000000"/>
        </w:rPr>
        <w:t xml:space="preserve"> </w:t>
      </w:r>
      <w:proofErr w:type="spellStart"/>
      <w:r w:rsidR="00703B0A" w:rsidRPr="00F94B62">
        <w:rPr>
          <w:color w:val="000000"/>
        </w:rPr>
        <w:t>cốt</w:t>
      </w:r>
      <w:proofErr w:type="spellEnd"/>
      <w:r w:rsidR="00703B0A" w:rsidRPr="00F94B62">
        <w:rPr>
          <w:color w:val="000000"/>
        </w:rPr>
        <w:t xml:space="preserve"> </w:t>
      </w:r>
      <w:proofErr w:type="spellStart"/>
      <w:r w:rsidR="00703B0A" w:rsidRPr="00F94B62">
        <w:rPr>
          <w:color w:val="000000"/>
        </w:rPr>
        <w:t>cán</w:t>
      </w:r>
      <w:proofErr w:type="spellEnd"/>
      <w:r w:rsidR="00703B0A" w:rsidRPr="00F94B62">
        <w:rPr>
          <w:color w:val="000000"/>
        </w:rPr>
        <w:t xml:space="preserve"> </w:t>
      </w:r>
      <w:proofErr w:type="spellStart"/>
      <w:r w:rsidR="00BD10B0" w:rsidRPr="00F94B62">
        <w:rPr>
          <w:color w:val="000000"/>
        </w:rPr>
        <w:t>này</w:t>
      </w:r>
      <w:proofErr w:type="spellEnd"/>
      <w:r w:rsidR="00BD10B0" w:rsidRPr="00F94B62">
        <w:rPr>
          <w:color w:val="000000"/>
        </w:rPr>
        <w:t xml:space="preserve"> </w:t>
      </w:r>
      <w:proofErr w:type="spellStart"/>
      <w:r w:rsidR="003E087B" w:rsidRPr="00F94B62">
        <w:rPr>
          <w:color w:val="000000"/>
        </w:rPr>
        <w:t>nhằm</w:t>
      </w:r>
      <w:proofErr w:type="spellEnd"/>
      <w:r w:rsidR="003E087B" w:rsidRPr="00F94B62">
        <w:rPr>
          <w:color w:val="000000"/>
        </w:rPr>
        <w:t xml:space="preserve"> </w:t>
      </w:r>
      <w:proofErr w:type="spellStart"/>
      <w:r w:rsidR="003E087B" w:rsidRPr="00F94B62">
        <w:rPr>
          <w:color w:val="000000"/>
        </w:rPr>
        <w:t>động</w:t>
      </w:r>
      <w:proofErr w:type="spellEnd"/>
      <w:r w:rsidR="003E087B" w:rsidRPr="00F94B62">
        <w:rPr>
          <w:color w:val="000000"/>
        </w:rPr>
        <w:t xml:space="preserve"> </w:t>
      </w:r>
      <w:proofErr w:type="spellStart"/>
      <w:r w:rsidR="003E087B" w:rsidRPr="00F94B62">
        <w:rPr>
          <w:color w:val="000000"/>
        </w:rPr>
        <w:t>viên</w:t>
      </w:r>
      <w:proofErr w:type="spellEnd"/>
      <w:r w:rsidR="003E087B" w:rsidRPr="00F94B62">
        <w:rPr>
          <w:color w:val="000000"/>
        </w:rPr>
        <w:t xml:space="preserve"> </w:t>
      </w:r>
      <w:proofErr w:type="spellStart"/>
      <w:r w:rsidR="003E087B" w:rsidRPr="00F94B62">
        <w:rPr>
          <w:color w:val="000000"/>
        </w:rPr>
        <w:t>tinh</w:t>
      </w:r>
      <w:proofErr w:type="spellEnd"/>
      <w:r w:rsidR="00703B0A" w:rsidRPr="00F94B62">
        <w:rPr>
          <w:color w:val="000000"/>
        </w:rPr>
        <w:t xml:space="preserve"> </w:t>
      </w:r>
      <w:proofErr w:type="spellStart"/>
      <w:r w:rsidR="00703B0A" w:rsidRPr="00F94B62">
        <w:rPr>
          <w:color w:val="000000"/>
        </w:rPr>
        <w:t>thần</w:t>
      </w:r>
      <w:proofErr w:type="spellEnd"/>
      <w:r w:rsidR="00703B0A" w:rsidRPr="00F94B62">
        <w:rPr>
          <w:color w:val="000000"/>
        </w:rPr>
        <w:t xml:space="preserve">, </w:t>
      </w:r>
      <w:proofErr w:type="spellStart"/>
      <w:r w:rsidR="00703B0A" w:rsidRPr="00F94B62">
        <w:rPr>
          <w:color w:val="000000"/>
        </w:rPr>
        <w:t>phát</w:t>
      </w:r>
      <w:proofErr w:type="spellEnd"/>
      <w:r w:rsidR="00703B0A" w:rsidRPr="00F94B62">
        <w:rPr>
          <w:color w:val="000000"/>
        </w:rPr>
        <w:t xml:space="preserve"> </w:t>
      </w:r>
      <w:proofErr w:type="spellStart"/>
      <w:r w:rsidR="00703B0A" w:rsidRPr="00F94B62">
        <w:rPr>
          <w:color w:val="000000"/>
        </w:rPr>
        <w:t>huy</w:t>
      </w:r>
      <w:proofErr w:type="spellEnd"/>
      <w:r w:rsidR="00703B0A" w:rsidRPr="00F94B62">
        <w:rPr>
          <w:color w:val="000000"/>
        </w:rPr>
        <w:t xml:space="preserve"> </w:t>
      </w:r>
      <w:proofErr w:type="spellStart"/>
      <w:r w:rsidR="00703B0A" w:rsidRPr="00F94B62">
        <w:rPr>
          <w:color w:val="000000"/>
        </w:rPr>
        <w:t>cốt</w:t>
      </w:r>
      <w:proofErr w:type="spellEnd"/>
      <w:r w:rsidR="00703B0A" w:rsidRPr="00F94B62">
        <w:rPr>
          <w:color w:val="000000"/>
        </w:rPr>
        <w:t xml:space="preserve"> </w:t>
      </w:r>
      <w:proofErr w:type="spellStart"/>
      <w:r w:rsidR="00703B0A" w:rsidRPr="00F94B62">
        <w:rPr>
          <w:color w:val="000000"/>
        </w:rPr>
        <w:t>cán</w:t>
      </w:r>
      <w:proofErr w:type="spellEnd"/>
      <w:r w:rsidR="00703B0A" w:rsidRPr="00F94B62">
        <w:rPr>
          <w:color w:val="000000"/>
        </w:rPr>
        <w:t xml:space="preserve"> </w:t>
      </w:r>
      <w:proofErr w:type="gramStart"/>
      <w:r w:rsidR="00703B0A" w:rsidRPr="00F94B62">
        <w:rPr>
          <w:color w:val="000000"/>
        </w:rPr>
        <w:t>an</w:t>
      </w:r>
      <w:proofErr w:type="gramEnd"/>
      <w:r w:rsidR="00703B0A" w:rsidRPr="00F94B62">
        <w:rPr>
          <w:color w:val="000000"/>
        </w:rPr>
        <w:t xml:space="preserve"> </w:t>
      </w:r>
      <w:proofErr w:type="spellStart"/>
      <w:r w:rsidR="00703B0A" w:rsidRPr="00F94B62">
        <w:rPr>
          <w:color w:val="000000"/>
        </w:rPr>
        <w:t>ninh</w:t>
      </w:r>
      <w:proofErr w:type="spellEnd"/>
      <w:r w:rsidR="00703B0A" w:rsidRPr="00F94B62">
        <w:rPr>
          <w:color w:val="000000"/>
        </w:rPr>
        <w:t xml:space="preserve">, </w:t>
      </w:r>
      <w:proofErr w:type="spellStart"/>
      <w:r w:rsidR="003E087B" w:rsidRPr="00F94B62">
        <w:rPr>
          <w:color w:val="000000"/>
        </w:rPr>
        <w:t>trật</w:t>
      </w:r>
      <w:proofErr w:type="spellEnd"/>
      <w:r w:rsidR="003E087B" w:rsidRPr="00F94B62">
        <w:rPr>
          <w:color w:val="000000"/>
        </w:rPr>
        <w:t xml:space="preserve"> </w:t>
      </w:r>
      <w:proofErr w:type="spellStart"/>
      <w:r w:rsidR="003E087B" w:rsidRPr="00F94B62">
        <w:rPr>
          <w:color w:val="000000"/>
        </w:rPr>
        <w:t>tự</w:t>
      </w:r>
      <w:proofErr w:type="spellEnd"/>
      <w:r w:rsidR="003E087B" w:rsidRPr="00F94B62">
        <w:rPr>
          <w:color w:val="000000"/>
        </w:rPr>
        <w:t xml:space="preserve"> </w:t>
      </w:r>
      <w:proofErr w:type="spellStart"/>
      <w:r w:rsidR="003E087B" w:rsidRPr="00F94B62">
        <w:rPr>
          <w:color w:val="000000"/>
        </w:rPr>
        <w:t>là</w:t>
      </w:r>
      <w:proofErr w:type="spellEnd"/>
      <w:r w:rsidR="003E087B" w:rsidRPr="00F94B62">
        <w:rPr>
          <w:color w:val="000000"/>
        </w:rPr>
        <w:t xml:space="preserve"> </w:t>
      </w:r>
      <w:proofErr w:type="spellStart"/>
      <w:r w:rsidR="003E087B" w:rsidRPr="00F94B62">
        <w:rPr>
          <w:color w:val="000000"/>
        </w:rPr>
        <w:t>nhiệm</w:t>
      </w:r>
      <w:proofErr w:type="spellEnd"/>
      <w:r w:rsidR="003E087B" w:rsidRPr="00F94B62">
        <w:rPr>
          <w:color w:val="000000"/>
        </w:rPr>
        <w:t xml:space="preserve"> </w:t>
      </w:r>
      <w:proofErr w:type="spellStart"/>
      <w:r w:rsidR="003E087B" w:rsidRPr="00F94B62">
        <w:rPr>
          <w:color w:val="000000"/>
        </w:rPr>
        <w:t>vụ</w:t>
      </w:r>
      <w:proofErr w:type="spellEnd"/>
      <w:r w:rsidR="003E087B" w:rsidRPr="00F94B62">
        <w:rPr>
          <w:color w:val="000000"/>
        </w:rPr>
        <w:t xml:space="preserve"> </w:t>
      </w:r>
      <w:proofErr w:type="spellStart"/>
      <w:r w:rsidR="003E087B" w:rsidRPr="00F94B62">
        <w:rPr>
          <w:color w:val="000000"/>
        </w:rPr>
        <w:t>của</w:t>
      </w:r>
      <w:proofErr w:type="spellEnd"/>
      <w:r w:rsidR="003E087B" w:rsidRPr="00F94B62">
        <w:rPr>
          <w:color w:val="000000"/>
        </w:rPr>
        <w:t xml:space="preserve"> </w:t>
      </w:r>
      <w:proofErr w:type="spellStart"/>
      <w:r w:rsidR="003E087B" w:rsidRPr="00F94B62">
        <w:rPr>
          <w:color w:val="000000"/>
        </w:rPr>
        <w:t>hệ</w:t>
      </w:r>
      <w:proofErr w:type="spellEnd"/>
      <w:r w:rsidR="003E087B" w:rsidRPr="00F94B62">
        <w:rPr>
          <w:color w:val="000000"/>
        </w:rPr>
        <w:t xml:space="preserve"> </w:t>
      </w:r>
      <w:proofErr w:type="spellStart"/>
      <w:r w:rsidR="003E087B" w:rsidRPr="00F94B62">
        <w:rPr>
          <w:color w:val="000000"/>
        </w:rPr>
        <w:t>thống</w:t>
      </w:r>
      <w:proofErr w:type="spellEnd"/>
      <w:r w:rsidR="003E087B" w:rsidRPr="00F94B62">
        <w:rPr>
          <w:color w:val="000000"/>
        </w:rPr>
        <w:t xml:space="preserve"> </w:t>
      </w:r>
      <w:proofErr w:type="spellStart"/>
      <w:r w:rsidR="003E087B" w:rsidRPr="00F94B62">
        <w:rPr>
          <w:color w:val="000000"/>
        </w:rPr>
        <w:t>chính</w:t>
      </w:r>
      <w:proofErr w:type="spellEnd"/>
      <w:r w:rsidR="003E087B" w:rsidRPr="00F94B62">
        <w:rPr>
          <w:color w:val="000000"/>
        </w:rPr>
        <w:t xml:space="preserve"> </w:t>
      </w:r>
      <w:proofErr w:type="spellStart"/>
      <w:r w:rsidR="003E087B" w:rsidRPr="00F94B62">
        <w:rPr>
          <w:color w:val="000000"/>
        </w:rPr>
        <w:t>trị</w:t>
      </w:r>
      <w:proofErr w:type="spellEnd"/>
      <w:r w:rsidR="003E087B" w:rsidRPr="00F94B62">
        <w:rPr>
          <w:color w:val="000000"/>
        </w:rPr>
        <w:t xml:space="preserve">, </w:t>
      </w:r>
      <w:proofErr w:type="spellStart"/>
      <w:r w:rsidR="003E087B" w:rsidRPr="00F94B62">
        <w:rPr>
          <w:color w:val="000000"/>
        </w:rPr>
        <w:t>chú</w:t>
      </w:r>
      <w:proofErr w:type="spellEnd"/>
      <w:r w:rsidR="003E087B" w:rsidRPr="00F94B62">
        <w:rPr>
          <w:color w:val="000000"/>
        </w:rPr>
        <w:t xml:space="preserve"> </w:t>
      </w:r>
      <w:proofErr w:type="spellStart"/>
      <w:r w:rsidR="003E087B" w:rsidRPr="00F94B62">
        <w:rPr>
          <w:color w:val="000000"/>
        </w:rPr>
        <w:t>trọng</w:t>
      </w:r>
      <w:proofErr w:type="spellEnd"/>
      <w:r w:rsidR="003E087B" w:rsidRPr="00F94B62">
        <w:rPr>
          <w:color w:val="000000"/>
        </w:rPr>
        <w:t xml:space="preserve"> </w:t>
      </w:r>
      <w:proofErr w:type="spellStart"/>
      <w:r w:rsidR="003E087B" w:rsidRPr="00F94B62">
        <w:rPr>
          <w:color w:val="000000"/>
        </w:rPr>
        <w:t>gắn</w:t>
      </w:r>
      <w:proofErr w:type="spellEnd"/>
      <w:r w:rsidR="003E087B" w:rsidRPr="00F94B62">
        <w:rPr>
          <w:color w:val="000000"/>
        </w:rPr>
        <w:t xml:space="preserve"> </w:t>
      </w:r>
      <w:proofErr w:type="spellStart"/>
      <w:r w:rsidR="003E087B" w:rsidRPr="00F94B62">
        <w:rPr>
          <w:color w:val="000000"/>
        </w:rPr>
        <w:t>trách</w:t>
      </w:r>
      <w:proofErr w:type="spellEnd"/>
      <w:r w:rsidR="003E087B" w:rsidRPr="00F94B62">
        <w:rPr>
          <w:color w:val="000000"/>
        </w:rPr>
        <w:t xml:space="preserve"> </w:t>
      </w:r>
      <w:proofErr w:type="spellStart"/>
      <w:r w:rsidR="003E087B" w:rsidRPr="00F94B62">
        <w:rPr>
          <w:color w:val="000000"/>
        </w:rPr>
        <w:t>nhiệm</w:t>
      </w:r>
      <w:proofErr w:type="spellEnd"/>
      <w:r w:rsidR="003E087B" w:rsidRPr="00F94B62">
        <w:rPr>
          <w:color w:val="000000"/>
        </w:rPr>
        <w:t xml:space="preserve"> </w:t>
      </w:r>
      <w:proofErr w:type="spellStart"/>
      <w:r w:rsidR="003E087B" w:rsidRPr="00F94B62">
        <w:rPr>
          <w:color w:val="000000"/>
        </w:rPr>
        <w:t>với</w:t>
      </w:r>
      <w:proofErr w:type="spellEnd"/>
      <w:r w:rsidR="003E087B" w:rsidRPr="00F94B62">
        <w:rPr>
          <w:color w:val="000000"/>
        </w:rPr>
        <w:t xml:space="preserve"> </w:t>
      </w:r>
      <w:proofErr w:type="spellStart"/>
      <w:r w:rsidR="003E087B" w:rsidRPr="00F94B62">
        <w:rPr>
          <w:color w:val="000000"/>
        </w:rPr>
        <w:t>đảm</w:t>
      </w:r>
      <w:proofErr w:type="spellEnd"/>
      <w:r w:rsidR="003E087B" w:rsidRPr="00F94B62">
        <w:rPr>
          <w:color w:val="000000"/>
        </w:rPr>
        <w:t xml:space="preserve"> </w:t>
      </w:r>
      <w:proofErr w:type="spellStart"/>
      <w:r w:rsidR="003E087B" w:rsidRPr="00F94B62">
        <w:rPr>
          <w:color w:val="000000"/>
        </w:rPr>
        <w:t>bảo</w:t>
      </w:r>
      <w:proofErr w:type="spellEnd"/>
      <w:r w:rsidR="003E087B" w:rsidRPr="00F94B62">
        <w:rPr>
          <w:color w:val="000000"/>
        </w:rPr>
        <w:t xml:space="preserve"> </w:t>
      </w:r>
      <w:proofErr w:type="spellStart"/>
      <w:r w:rsidR="003E087B" w:rsidRPr="00F94B62">
        <w:rPr>
          <w:color w:val="000000"/>
        </w:rPr>
        <w:t>quyền</w:t>
      </w:r>
      <w:proofErr w:type="spellEnd"/>
      <w:r w:rsidR="003E087B" w:rsidRPr="00F94B62">
        <w:rPr>
          <w:color w:val="000000"/>
        </w:rPr>
        <w:t xml:space="preserve"> </w:t>
      </w:r>
      <w:proofErr w:type="spellStart"/>
      <w:r w:rsidR="003E087B" w:rsidRPr="00F94B62">
        <w:rPr>
          <w:color w:val="000000"/>
        </w:rPr>
        <w:t>lợi</w:t>
      </w:r>
      <w:proofErr w:type="spellEnd"/>
      <w:r w:rsidR="003E087B" w:rsidRPr="00F94B62">
        <w:rPr>
          <w:color w:val="000000"/>
        </w:rPr>
        <w:t xml:space="preserve"> </w:t>
      </w:r>
      <w:proofErr w:type="spellStart"/>
      <w:r w:rsidR="003E087B" w:rsidRPr="00F94B62">
        <w:rPr>
          <w:color w:val="000000"/>
        </w:rPr>
        <w:t>đ</w:t>
      </w:r>
      <w:r w:rsidR="00703B0A" w:rsidRPr="00F94B62">
        <w:rPr>
          <w:color w:val="000000"/>
        </w:rPr>
        <w:t>ối</w:t>
      </w:r>
      <w:proofErr w:type="spellEnd"/>
      <w:r w:rsidR="00703B0A" w:rsidRPr="00F94B62">
        <w:rPr>
          <w:color w:val="000000"/>
        </w:rPr>
        <w:t xml:space="preserve"> </w:t>
      </w:r>
      <w:proofErr w:type="spellStart"/>
      <w:r w:rsidR="00703B0A" w:rsidRPr="00F94B62">
        <w:rPr>
          <w:color w:val="000000"/>
        </w:rPr>
        <w:t>với</w:t>
      </w:r>
      <w:proofErr w:type="spellEnd"/>
      <w:r w:rsidR="00703B0A" w:rsidRPr="00F94B62">
        <w:rPr>
          <w:color w:val="000000"/>
        </w:rPr>
        <w:t xml:space="preserve"> </w:t>
      </w:r>
      <w:proofErr w:type="spellStart"/>
      <w:r w:rsidR="00703B0A" w:rsidRPr="00F94B62">
        <w:rPr>
          <w:color w:val="000000"/>
        </w:rPr>
        <w:t>cốt</w:t>
      </w:r>
      <w:proofErr w:type="spellEnd"/>
      <w:r w:rsidR="00703B0A" w:rsidRPr="00F94B62">
        <w:rPr>
          <w:color w:val="000000"/>
        </w:rPr>
        <w:t xml:space="preserve"> </w:t>
      </w:r>
      <w:proofErr w:type="spellStart"/>
      <w:r w:rsidR="00703B0A" w:rsidRPr="00F94B62">
        <w:rPr>
          <w:color w:val="000000"/>
        </w:rPr>
        <w:t>cán</w:t>
      </w:r>
      <w:proofErr w:type="spellEnd"/>
      <w:r w:rsidR="00703B0A" w:rsidRPr="00F94B62">
        <w:rPr>
          <w:color w:val="000000"/>
        </w:rPr>
        <w:t xml:space="preserve"> an </w:t>
      </w:r>
      <w:proofErr w:type="spellStart"/>
      <w:r w:rsidR="00703B0A" w:rsidRPr="00F94B62">
        <w:rPr>
          <w:color w:val="000000"/>
        </w:rPr>
        <w:t>ninh</w:t>
      </w:r>
      <w:proofErr w:type="spellEnd"/>
      <w:r w:rsidR="00703B0A" w:rsidRPr="00F94B62">
        <w:rPr>
          <w:color w:val="000000"/>
        </w:rPr>
        <w:t xml:space="preserve">, </w:t>
      </w:r>
      <w:proofErr w:type="spellStart"/>
      <w:r w:rsidR="00B80874" w:rsidRPr="00F94B62">
        <w:rPr>
          <w:color w:val="000000"/>
        </w:rPr>
        <w:t>trật</w:t>
      </w:r>
      <w:proofErr w:type="spellEnd"/>
      <w:r w:rsidR="00B80874" w:rsidRPr="00F94B62">
        <w:rPr>
          <w:color w:val="000000"/>
        </w:rPr>
        <w:t xml:space="preserve"> </w:t>
      </w:r>
      <w:proofErr w:type="spellStart"/>
      <w:r w:rsidR="00B80874" w:rsidRPr="00F94B62">
        <w:rPr>
          <w:color w:val="000000"/>
        </w:rPr>
        <w:t>tự</w:t>
      </w:r>
      <w:proofErr w:type="spellEnd"/>
      <w:r w:rsidR="00B80874" w:rsidRPr="00F94B62">
        <w:rPr>
          <w:color w:val="000000"/>
        </w:rPr>
        <w:t xml:space="preserve">. </w:t>
      </w:r>
      <w:r w:rsidR="00B80874" w:rsidRPr="00F94B62">
        <w:rPr>
          <w:color w:val="000000"/>
          <w:lang w:val="vi-VN"/>
        </w:rPr>
        <w:t>Theo quy định của Luật Tổ chức chính quyền địa phương năm 2015;</w:t>
      </w:r>
      <w:r w:rsidR="00B80874" w:rsidRPr="00F94B62">
        <w:rPr>
          <w:spacing w:val="-2"/>
          <w:lang w:val="vi-VN"/>
        </w:rPr>
        <w:t xml:space="preserve"> Luật Sửa đổi, bổ sung một số điều Luật Tổ chức Chính phủ và Luật Tổ chức Chính quyền địa phương ngày 22 tháng 11 năm 2019</w:t>
      </w:r>
      <w:r w:rsidR="00B80874" w:rsidRPr="00F94B62">
        <w:rPr>
          <w:color w:val="000000"/>
          <w:lang w:val="vi-VN"/>
        </w:rPr>
        <w:t xml:space="preserve"> và Luật Ngân sách Nhà nước năm 2015 thì</w:t>
      </w:r>
      <w:r w:rsidR="00B80874" w:rsidRPr="00F94B62">
        <w:rPr>
          <w:color w:val="000000"/>
        </w:rPr>
        <w:t xml:space="preserve"> </w:t>
      </w:r>
      <w:proofErr w:type="spellStart"/>
      <w:r w:rsidR="00B80874" w:rsidRPr="00F94B62">
        <w:rPr>
          <w:color w:val="000000"/>
        </w:rPr>
        <w:t>cơ</w:t>
      </w:r>
      <w:proofErr w:type="spellEnd"/>
      <w:r w:rsidR="00B80874" w:rsidRPr="00F94B62">
        <w:rPr>
          <w:color w:val="000000"/>
        </w:rPr>
        <w:t xml:space="preserve"> </w:t>
      </w:r>
      <w:proofErr w:type="spellStart"/>
      <w:r w:rsidR="00B80874" w:rsidRPr="00F94B62">
        <w:rPr>
          <w:color w:val="000000"/>
        </w:rPr>
        <w:t>quan</w:t>
      </w:r>
      <w:proofErr w:type="spellEnd"/>
      <w:r w:rsidR="00B80874" w:rsidRPr="00F94B62">
        <w:rPr>
          <w:color w:val="000000"/>
        </w:rPr>
        <w:t xml:space="preserve"> </w:t>
      </w:r>
      <w:proofErr w:type="spellStart"/>
      <w:r w:rsidR="00B80874" w:rsidRPr="00F94B62">
        <w:rPr>
          <w:color w:val="000000"/>
        </w:rPr>
        <w:t>có</w:t>
      </w:r>
      <w:proofErr w:type="spellEnd"/>
      <w:r w:rsidR="00B80874" w:rsidRPr="00F94B62">
        <w:rPr>
          <w:color w:val="000000"/>
          <w:lang w:val="vi-VN"/>
        </w:rPr>
        <w:t xml:space="preserve"> thẩm quyền ban hành chính sách là Hội đồng nhân dân tỉnh; </w:t>
      </w:r>
      <w:r w:rsidR="00F00956" w:rsidRPr="00F94B62">
        <w:rPr>
          <w:color w:val="000000"/>
          <w:lang w:val="vi-VN"/>
        </w:rPr>
        <w:t xml:space="preserve">Sở Tài chính đề xuất </w:t>
      </w:r>
      <w:r w:rsidR="00F00956" w:rsidRPr="00F94B62">
        <w:rPr>
          <w:color w:val="000000"/>
        </w:rPr>
        <w:t>h</w:t>
      </w:r>
      <w:r w:rsidR="00F00956" w:rsidRPr="00F94B62">
        <w:rPr>
          <w:color w:val="000000"/>
          <w:lang w:val="vi-VN"/>
        </w:rPr>
        <w:t>ình thức ban hành chính sách là Nghị quyết của Hội đồng nhân dân tỉnh</w:t>
      </w:r>
      <w:r w:rsidR="003E087B" w:rsidRPr="00F94B62">
        <w:rPr>
          <w:lang w:val="vi-VN"/>
        </w:rPr>
        <w:t xml:space="preserve">, </w:t>
      </w:r>
      <w:r w:rsidR="003E087B" w:rsidRPr="00F94B62">
        <w:rPr>
          <w:szCs w:val="24"/>
          <w:lang w:val="pt-BR" w:eastAsia="ar-SA"/>
        </w:rPr>
        <w:t>cho phù hợp với các quy định của pháp luật mới.</w:t>
      </w:r>
    </w:p>
    <w:p w:rsidR="00BE4094" w:rsidRPr="00F94B62" w:rsidRDefault="00BE4094" w:rsidP="0092408A">
      <w:pPr>
        <w:spacing w:before="120" w:after="120"/>
        <w:ind w:firstLine="624"/>
        <w:jc w:val="both"/>
        <w:rPr>
          <w:b/>
          <w:color w:val="000000"/>
          <w:lang w:val="vi-VN"/>
        </w:rPr>
      </w:pPr>
      <w:r w:rsidRPr="00F94B62">
        <w:rPr>
          <w:b/>
          <w:color w:val="000000"/>
          <w:lang w:val="vi-VN"/>
        </w:rPr>
        <w:t>3. Mục tiêu cần đạt được khi giải quyết vấn đề:</w:t>
      </w:r>
    </w:p>
    <w:p w:rsidR="00BE4094" w:rsidRPr="00F94B62" w:rsidRDefault="00BE4094" w:rsidP="0092408A">
      <w:pPr>
        <w:spacing w:before="120" w:after="120"/>
        <w:ind w:firstLine="624"/>
        <w:jc w:val="both"/>
        <w:rPr>
          <w:b/>
          <w:i/>
          <w:color w:val="000000"/>
        </w:rPr>
      </w:pPr>
      <w:r w:rsidRPr="00F94B62">
        <w:rPr>
          <w:b/>
          <w:i/>
          <w:color w:val="000000"/>
        </w:rPr>
        <w:t xml:space="preserve">a) </w:t>
      </w:r>
      <w:proofErr w:type="spellStart"/>
      <w:r w:rsidRPr="00F94B62">
        <w:rPr>
          <w:b/>
          <w:i/>
          <w:color w:val="000000"/>
        </w:rPr>
        <w:t>Mục</w:t>
      </w:r>
      <w:proofErr w:type="spellEnd"/>
      <w:r w:rsidRPr="00F94B62">
        <w:rPr>
          <w:b/>
          <w:i/>
          <w:color w:val="000000"/>
        </w:rPr>
        <w:t xml:space="preserve"> </w:t>
      </w:r>
      <w:proofErr w:type="spellStart"/>
      <w:r w:rsidRPr="00F94B62">
        <w:rPr>
          <w:b/>
          <w:i/>
          <w:color w:val="000000"/>
        </w:rPr>
        <w:t>tiêu</w:t>
      </w:r>
      <w:proofErr w:type="spellEnd"/>
      <w:r w:rsidRPr="00F94B62">
        <w:rPr>
          <w:b/>
          <w:i/>
          <w:color w:val="000000"/>
        </w:rPr>
        <w:t xml:space="preserve"> </w:t>
      </w:r>
      <w:proofErr w:type="spellStart"/>
      <w:r w:rsidRPr="00F94B62">
        <w:rPr>
          <w:b/>
          <w:i/>
          <w:color w:val="000000"/>
        </w:rPr>
        <w:t>tổng</w:t>
      </w:r>
      <w:proofErr w:type="spellEnd"/>
      <w:r w:rsidRPr="00F94B62">
        <w:rPr>
          <w:b/>
          <w:i/>
          <w:color w:val="000000"/>
        </w:rPr>
        <w:t xml:space="preserve"> </w:t>
      </w:r>
      <w:proofErr w:type="spellStart"/>
      <w:r w:rsidRPr="00F94B62">
        <w:rPr>
          <w:b/>
          <w:i/>
          <w:color w:val="000000"/>
        </w:rPr>
        <w:t>thể</w:t>
      </w:r>
      <w:proofErr w:type="spellEnd"/>
      <w:r w:rsidRPr="00F94B62">
        <w:rPr>
          <w:b/>
          <w:i/>
          <w:color w:val="000000"/>
        </w:rPr>
        <w:t>:</w:t>
      </w:r>
    </w:p>
    <w:p w:rsidR="00923A3C" w:rsidRPr="00F94B62" w:rsidRDefault="00923A3C" w:rsidP="0092408A">
      <w:pPr>
        <w:pStyle w:val="BodyText"/>
        <w:spacing w:before="120" w:after="120" w:line="240" w:lineRule="auto"/>
        <w:ind w:firstLine="624"/>
        <w:rPr>
          <w:rStyle w:val="Emphasis"/>
          <w:rFonts w:ascii="Times New Roman" w:hAnsi="Times New Roman"/>
          <w:i w:val="0"/>
          <w:lang w:val="vi-VN"/>
        </w:rPr>
      </w:pPr>
      <w:r w:rsidRPr="00F94B62">
        <w:rPr>
          <w:rFonts w:ascii="Times New Roman" w:hAnsi="Times New Roman"/>
          <w:lang w:val="nl-NL"/>
        </w:rPr>
        <w:t xml:space="preserve">Xây dựng được </w:t>
      </w:r>
      <w:proofErr w:type="spellStart"/>
      <w:r w:rsidR="00703B0A" w:rsidRPr="00F94B62">
        <w:rPr>
          <w:rFonts w:ascii="Times New Roman" w:hAnsi="Times New Roman"/>
          <w:iCs/>
          <w:kern w:val="28"/>
        </w:rPr>
        <w:t>lực</w:t>
      </w:r>
      <w:proofErr w:type="spellEnd"/>
      <w:r w:rsidR="00703B0A" w:rsidRPr="00F94B62">
        <w:rPr>
          <w:rFonts w:ascii="Times New Roman" w:hAnsi="Times New Roman"/>
          <w:iCs/>
          <w:kern w:val="28"/>
        </w:rPr>
        <w:t xml:space="preserve"> </w:t>
      </w:r>
      <w:proofErr w:type="spellStart"/>
      <w:r w:rsidR="00703B0A" w:rsidRPr="00F94B62">
        <w:rPr>
          <w:rFonts w:ascii="Times New Roman" w:hAnsi="Times New Roman"/>
          <w:iCs/>
          <w:kern w:val="28"/>
        </w:rPr>
        <w:t>lượng</w:t>
      </w:r>
      <w:proofErr w:type="spellEnd"/>
      <w:r w:rsidR="00703B0A" w:rsidRPr="00F94B62">
        <w:rPr>
          <w:rFonts w:ascii="Times New Roman" w:hAnsi="Times New Roman"/>
          <w:iCs/>
          <w:kern w:val="28"/>
        </w:rPr>
        <w:t xml:space="preserve"> </w:t>
      </w:r>
      <w:proofErr w:type="spellStart"/>
      <w:r w:rsidR="00703B0A" w:rsidRPr="00F94B62">
        <w:rPr>
          <w:rFonts w:ascii="Times New Roman" w:hAnsi="Times New Roman"/>
          <w:color w:val="000000"/>
        </w:rPr>
        <w:t>cốt</w:t>
      </w:r>
      <w:proofErr w:type="spellEnd"/>
      <w:r w:rsidR="00703B0A" w:rsidRPr="00F94B62">
        <w:rPr>
          <w:rFonts w:ascii="Times New Roman" w:hAnsi="Times New Roman"/>
          <w:color w:val="000000"/>
        </w:rPr>
        <w:t xml:space="preserve"> </w:t>
      </w:r>
      <w:proofErr w:type="spellStart"/>
      <w:r w:rsidR="00703B0A" w:rsidRPr="00F94B62">
        <w:rPr>
          <w:rFonts w:ascii="Times New Roman" w:hAnsi="Times New Roman"/>
          <w:color w:val="000000"/>
        </w:rPr>
        <w:t>cán</w:t>
      </w:r>
      <w:proofErr w:type="spellEnd"/>
      <w:r w:rsidR="00703B0A" w:rsidRPr="00F94B62">
        <w:rPr>
          <w:rFonts w:ascii="Times New Roman" w:hAnsi="Times New Roman"/>
          <w:color w:val="000000"/>
        </w:rPr>
        <w:t xml:space="preserve"> an </w:t>
      </w:r>
      <w:proofErr w:type="spellStart"/>
      <w:r w:rsidR="00703B0A" w:rsidRPr="00F94B62">
        <w:rPr>
          <w:rFonts w:ascii="Times New Roman" w:hAnsi="Times New Roman"/>
          <w:color w:val="000000"/>
        </w:rPr>
        <w:t>ninh</w:t>
      </w:r>
      <w:proofErr w:type="spellEnd"/>
      <w:r w:rsidR="00703B0A" w:rsidRPr="00F94B62">
        <w:rPr>
          <w:rFonts w:ascii="Times New Roman" w:hAnsi="Times New Roman"/>
          <w:color w:val="000000"/>
        </w:rPr>
        <w:t xml:space="preserve">, </w:t>
      </w:r>
      <w:proofErr w:type="spellStart"/>
      <w:r w:rsidR="00703B0A" w:rsidRPr="00F94B62">
        <w:rPr>
          <w:rFonts w:ascii="Times New Roman" w:hAnsi="Times New Roman"/>
          <w:color w:val="000000"/>
        </w:rPr>
        <w:t>trật</w:t>
      </w:r>
      <w:proofErr w:type="spellEnd"/>
      <w:r w:rsidR="00703B0A" w:rsidRPr="00F94B62">
        <w:rPr>
          <w:rFonts w:ascii="Times New Roman" w:hAnsi="Times New Roman"/>
          <w:color w:val="000000"/>
        </w:rPr>
        <w:t xml:space="preserve"> </w:t>
      </w:r>
      <w:proofErr w:type="spellStart"/>
      <w:r w:rsidR="00703B0A" w:rsidRPr="00F94B62">
        <w:rPr>
          <w:rFonts w:ascii="Times New Roman" w:hAnsi="Times New Roman"/>
          <w:color w:val="000000"/>
        </w:rPr>
        <w:t>tự</w:t>
      </w:r>
      <w:proofErr w:type="spellEnd"/>
      <w:r w:rsidR="00703B0A" w:rsidRPr="00F94B62">
        <w:rPr>
          <w:rStyle w:val="Emphasis"/>
          <w:rFonts w:ascii="Times New Roman" w:hAnsi="Times New Roman"/>
          <w:i w:val="0"/>
          <w:iCs w:val="0"/>
        </w:rPr>
        <w:t xml:space="preserve"> </w:t>
      </w:r>
      <w:r w:rsidRPr="00F94B62">
        <w:rPr>
          <w:rFonts w:ascii="Times New Roman" w:hAnsi="Times New Roman"/>
          <w:lang w:val="nl-NL"/>
        </w:rPr>
        <w:t>đủ khả năng phối hợp với các lực lượng, đơn vị có liên quan để</w:t>
      </w:r>
      <w:r w:rsidRPr="00F94B62">
        <w:rPr>
          <w:rStyle w:val="Emphasis"/>
          <w:rFonts w:ascii="Times New Roman" w:hAnsi="Times New Roman"/>
          <w:lang w:val="nl-NL"/>
        </w:rPr>
        <w:t xml:space="preserve"> </w:t>
      </w:r>
      <w:r w:rsidRPr="00F94B62">
        <w:rPr>
          <w:rStyle w:val="Emphasis"/>
          <w:rFonts w:ascii="Times New Roman" w:hAnsi="Times New Roman"/>
          <w:i w:val="0"/>
          <w:iCs w:val="0"/>
          <w:lang w:val="vi-VN"/>
        </w:rPr>
        <w:t xml:space="preserve">thường xuyên nắm bắt tình hình, dư luận xã hội, những vấn đề bức xúc nổi lên trong </w:t>
      </w:r>
      <w:r w:rsidRPr="00F94B62">
        <w:rPr>
          <w:rStyle w:val="Emphasis"/>
          <w:rFonts w:ascii="Times New Roman" w:hAnsi="Times New Roman"/>
          <w:i w:val="0"/>
          <w:iCs w:val="0"/>
          <w:lang w:val="nl-NL"/>
        </w:rPr>
        <w:t>n</w:t>
      </w:r>
      <w:r w:rsidRPr="00F94B62">
        <w:rPr>
          <w:rStyle w:val="Emphasis"/>
          <w:rFonts w:ascii="Times New Roman" w:hAnsi="Times New Roman"/>
          <w:i w:val="0"/>
          <w:iCs w:val="0"/>
          <w:lang w:val="vi-VN"/>
        </w:rPr>
        <w:t xml:space="preserve">hân dân; âm mưu, thủ đoạn của các thế lực thù địch...; đồng thời, làm nòng cốt trong phong trào </w:t>
      </w:r>
      <w:proofErr w:type="spellStart"/>
      <w:r w:rsidR="004358FE" w:rsidRPr="00F94B62">
        <w:rPr>
          <w:rStyle w:val="Emphasis"/>
          <w:rFonts w:ascii="Times New Roman" w:hAnsi="Times New Roman"/>
          <w:i w:val="0"/>
          <w:iCs w:val="0"/>
        </w:rPr>
        <w:t>toàn</w:t>
      </w:r>
      <w:proofErr w:type="spellEnd"/>
      <w:r w:rsidR="004358FE" w:rsidRPr="00F94B62">
        <w:rPr>
          <w:rStyle w:val="Emphasis"/>
          <w:rFonts w:ascii="Times New Roman" w:hAnsi="Times New Roman"/>
          <w:i w:val="0"/>
          <w:iCs w:val="0"/>
        </w:rPr>
        <w:t xml:space="preserve"> </w:t>
      </w:r>
      <w:proofErr w:type="spellStart"/>
      <w:r w:rsidR="004358FE" w:rsidRPr="00F94B62">
        <w:rPr>
          <w:rStyle w:val="Emphasis"/>
          <w:rFonts w:ascii="Times New Roman" w:hAnsi="Times New Roman"/>
          <w:i w:val="0"/>
          <w:iCs w:val="0"/>
        </w:rPr>
        <w:t>dân</w:t>
      </w:r>
      <w:proofErr w:type="spellEnd"/>
      <w:r w:rsidR="004358FE" w:rsidRPr="00F94B62">
        <w:rPr>
          <w:rStyle w:val="Emphasis"/>
          <w:rFonts w:ascii="Times New Roman" w:hAnsi="Times New Roman"/>
          <w:i w:val="0"/>
          <w:iCs w:val="0"/>
        </w:rPr>
        <w:t xml:space="preserve"> </w:t>
      </w:r>
      <w:r w:rsidRPr="00F94B62">
        <w:rPr>
          <w:rStyle w:val="Emphasis"/>
          <w:rFonts w:ascii="Times New Roman" w:hAnsi="Times New Roman"/>
          <w:i w:val="0"/>
          <w:iCs w:val="0"/>
          <w:lang w:val="vi-VN"/>
        </w:rPr>
        <w:t xml:space="preserve">bảo vệ an ninh Tổ quốc, tham gia cùng các lực lượng chức năng xử lý ổn định tình huống khi có vụ việc </w:t>
      </w:r>
      <w:r w:rsidRPr="00F94B62">
        <w:rPr>
          <w:rStyle w:val="Emphasis"/>
          <w:rFonts w:ascii="Times New Roman" w:hAnsi="Times New Roman"/>
          <w:i w:val="0"/>
          <w:iCs w:val="0"/>
          <w:lang w:val="nl-NL"/>
        </w:rPr>
        <w:t xml:space="preserve">phức tạp </w:t>
      </w:r>
      <w:r w:rsidRPr="00F94B62">
        <w:rPr>
          <w:rStyle w:val="Emphasis"/>
          <w:rFonts w:ascii="Times New Roman" w:hAnsi="Times New Roman"/>
          <w:i w:val="0"/>
          <w:iCs w:val="0"/>
          <w:lang w:val="vi-VN"/>
        </w:rPr>
        <w:t>tập trung đông người, gây rối trật tự công cộng,</w:t>
      </w:r>
      <w:r w:rsidRPr="00F94B62">
        <w:rPr>
          <w:rStyle w:val="Emphasis"/>
          <w:rFonts w:ascii="Times New Roman" w:hAnsi="Times New Roman"/>
          <w:i w:val="0"/>
          <w:iCs w:val="0"/>
          <w:lang w:val="nl-NL"/>
        </w:rPr>
        <w:t>…</w:t>
      </w:r>
      <w:r w:rsidRPr="00F94B62">
        <w:rPr>
          <w:rStyle w:val="Emphasis"/>
          <w:rFonts w:ascii="Times New Roman" w:hAnsi="Times New Roman"/>
          <w:i w:val="0"/>
          <w:iCs w:val="0"/>
          <w:lang w:val="vi-VN"/>
        </w:rPr>
        <w:t xml:space="preserve"> góp phần đảm bảo an ninh</w:t>
      </w:r>
      <w:r w:rsidRPr="00F94B62">
        <w:rPr>
          <w:rStyle w:val="Emphasis"/>
          <w:rFonts w:ascii="Times New Roman" w:hAnsi="Times New Roman"/>
          <w:i w:val="0"/>
          <w:iCs w:val="0"/>
          <w:lang w:val="nl-NL"/>
        </w:rPr>
        <w:t xml:space="preserve"> chính trị,</w:t>
      </w:r>
      <w:r w:rsidRPr="00F94B62">
        <w:rPr>
          <w:rStyle w:val="Emphasis"/>
          <w:rFonts w:ascii="Times New Roman" w:hAnsi="Times New Roman"/>
          <w:i w:val="0"/>
          <w:iCs w:val="0"/>
          <w:lang w:val="vi-VN"/>
        </w:rPr>
        <w:t xml:space="preserve"> trật tự</w:t>
      </w:r>
      <w:r w:rsidRPr="00F94B62">
        <w:rPr>
          <w:rStyle w:val="Emphasis"/>
          <w:rFonts w:ascii="Times New Roman" w:hAnsi="Times New Roman"/>
          <w:i w:val="0"/>
          <w:iCs w:val="0"/>
          <w:lang w:val="nl-NL"/>
        </w:rPr>
        <w:t xml:space="preserve"> an toàn</w:t>
      </w:r>
      <w:r w:rsidRPr="00F94B62">
        <w:rPr>
          <w:rStyle w:val="Emphasis"/>
          <w:rFonts w:ascii="Times New Roman" w:hAnsi="Times New Roman"/>
          <w:i w:val="0"/>
          <w:iCs w:val="0"/>
          <w:lang w:val="vi-VN"/>
        </w:rPr>
        <w:t xml:space="preserve"> xã hội.</w:t>
      </w:r>
    </w:p>
    <w:p w:rsidR="00BE4094" w:rsidRPr="00F94B62" w:rsidRDefault="00BE4094" w:rsidP="0092408A">
      <w:pPr>
        <w:spacing w:before="120" w:after="120"/>
        <w:ind w:firstLine="624"/>
        <w:jc w:val="both"/>
        <w:rPr>
          <w:b/>
          <w:i/>
          <w:color w:val="000000"/>
          <w:lang w:val="pl-PL"/>
        </w:rPr>
      </w:pPr>
      <w:r w:rsidRPr="00F94B62">
        <w:rPr>
          <w:b/>
          <w:i/>
          <w:color w:val="000000"/>
          <w:lang w:val="pl-PL"/>
        </w:rPr>
        <w:t>b) Mục tiêu cụ thể:</w:t>
      </w:r>
    </w:p>
    <w:p w:rsidR="00923A3C" w:rsidRPr="00F94B62" w:rsidRDefault="00923A3C" w:rsidP="0092408A">
      <w:pPr>
        <w:pStyle w:val="BodyText"/>
        <w:spacing w:before="120" w:after="120" w:line="240" w:lineRule="auto"/>
        <w:ind w:firstLine="624"/>
        <w:rPr>
          <w:rFonts w:ascii="Times New Roman" w:hAnsi="Times New Roman"/>
          <w:lang w:val="nl-NL"/>
        </w:rPr>
      </w:pPr>
      <w:r w:rsidRPr="00F94B62">
        <w:rPr>
          <w:rStyle w:val="Emphasis"/>
          <w:rFonts w:ascii="Times New Roman" w:hAnsi="Times New Roman"/>
          <w:i w:val="0"/>
          <w:iCs w:val="0"/>
          <w:lang w:val="vi-VN"/>
        </w:rPr>
        <w:t>- Hệ thống hóa một số quan điểm, chủ trương của Đảng, Nhà nước và của địa</w:t>
      </w:r>
      <w:r w:rsidR="004358FE" w:rsidRPr="00F94B62">
        <w:rPr>
          <w:rStyle w:val="Emphasis"/>
          <w:rFonts w:ascii="Times New Roman" w:hAnsi="Times New Roman"/>
          <w:i w:val="0"/>
          <w:iCs w:val="0"/>
          <w:lang w:val="vi-VN"/>
        </w:rPr>
        <w:t xml:space="preserve"> phương về phát huy vai trò của toàn dân </w:t>
      </w:r>
      <w:r w:rsidRPr="00F94B62">
        <w:rPr>
          <w:rStyle w:val="Emphasis"/>
          <w:rFonts w:ascii="Times New Roman" w:hAnsi="Times New Roman"/>
          <w:i w:val="0"/>
          <w:iCs w:val="0"/>
          <w:lang w:val="vi-VN"/>
        </w:rPr>
        <w:t xml:space="preserve">trong tham gia bảo vệ an </w:t>
      </w:r>
      <w:r w:rsidRPr="00F94B62">
        <w:rPr>
          <w:rStyle w:val="Emphasis"/>
          <w:rFonts w:ascii="Times New Roman" w:hAnsi="Times New Roman"/>
          <w:i w:val="0"/>
          <w:iCs w:val="0"/>
          <w:spacing w:val="-4"/>
          <w:kern w:val="28"/>
          <w:lang w:val="vi-VN"/>
        </w:rPr>
        <w:t>ninh Tổ quốc, trật tự an toàn xã hội và công tác xây dựng lực lượng cốt cán.</w:t>
      </w:r>
    </w:p>
    <w:p w:rsidR="00923A3C" w:rsidRPr="00F94B62" w:rsidRDefault="00923A3C" w:rsidP="0092408A">
      <w:pPr>
        <w:pStyle w:val="BodyText"/>
        <w:spacing w:before="120" w:after="120" w:line="240" w:lineRule="auto"/>
        <w:ind w:firstLine="624"/>
        <w:rPr>
          <w:rFonts w:ascii="Times New Roman" w:hAnsi="Times New Roman"/>
          <w:lang w:val="nl-NL"/>
        </w:rPr>
      </w:pPr>
      <w:r w:rsidRPr="00F94B62">
        <w:rPr>
          <w:rFonts w:ascii="Times New Roman" w:hAnsi="Times New Roman"/>
          <w:lang w:val="nl-NL"/>
        </w:rPr>
        <w:t xml:space="preserve">- Đánh giá thực trạng </w:t>
      </w:r>
      <w:r w:rsidRPr="00F94B62">
        <w:rPr>
          <w:rFonts w:ascii="Times New Roman" w:hAnsi="Times New Roman"/>
          <w:color w:val="000000"/>
          <w:lang w:val="pt-BR"/>
        </w:rPr>
        <w:t xml:space="preserve">tình hình an ninh trật tự và </w:t>
      </w:r>
      <w:r w:rsidRPr="00F94B62">
        <w:rPr>
          <w:rStyle w:val="Emphasis"/>
          <w:rFonts w:ascii="Times New Roman" w:hAnsi="Times New Roman"/>
          <w:i w:val="0"/>
          <w:iCs w:val="0"/>
          <w:color w:val="000000"/>
          <w:lang w:val="vi-VN"/>
        </w:rPr>
        <w:t xml:space="preserve">công tác </w:t>
      </w:r>
      <w:r w:rsidRPr="00F94B62">
        <w:rPr>
          <w:rStyle w:val="Emphasis"/>
          <w:rFonts w:ascii="Times New Roman" w:hAnsi="Times New Roman"/>
          <w:i w:val="0"/>
          <w:iCs w:val="0"/>
          <w:lang w:val="vi-VN"/>
        </w:rPr>
        <w:t>xây dựng lực lượng cốt cán</w:t>
      </w:r>
      <w:r w:rsidR="00703B0A" w:rsidRPr="00F94B62">
        <w:rPr>
          <w:rStyle w:val="Emphasis"/>
          <w:rFonts w:ascii="Times New Roman" w:hAnsi="Times New Roman"/>
          <w:i w:val="0"/>
          <w:iCs w:val="0"/>
        </w:rPr>
        <w:t xml:space="preserve"> </w:t>
      </w:r>
      <w:r w:rsidRPr="00F94B62">
        <w:rPr>
          <w:rFonts w:ascii="Times New Roman" w:hAnsi="Times New Roman"/>
          <w:color w:val="000000"/>
          <w:lang w:val="pt-BR"/>
        </w:rPr>
        <w:t>trên địa bàn tỉnh thời gian qua;</w:t>
      </w:r>
      <w:r w:rsidRPr="00F94B62">
        <w:rPr>
          <w:rFonts w:ascii="Times New Roman" w:hAnsi="Times New Roman"/>
          <w:lang w:val="nl-NL"/>
        </w:rPr>
        <w:t xml:space="preserve"> phân tích kết quả đạt được, những thành công, hạn chế, yếu kém, rút ra bài học kinh nghiệm.</w:t>
      </w:r>
    </w:p>
    <w:p w:rsidR="00923A3C" w:rsidRPr="00F94B62" w:rsidRDefault="00923A3C" w:rsidP="0092408A">
      <w:pPr>
        <w:pStyle w:val="BodyText"/>
        <w:spacing w:before="120" w:after="120" w:line="240" w:lineRule="auto"/>
        <w:ind w:firstLine="624"/>
        <w:rPr>
          <w:rFonts w:ascii="Times New Roman" w:hAnsi="Times New Roman"/>
          <w:lang w:val="nl-NL"/>
        </w:rPr>
      </w:pPr>
      <w:r w:rsidRPr="00F94B62">
        <w:rPr>
          <w:rFonts w:ascii="Times New Roman" w:hAnsi="Times New Roman"/>
          <w:lang w:val="nl-NL"/>
        </w:rPr>
        <w:t xml:space="preserve">- Đề xuất được mô hình, phương thức thí điểm xây dựng lực lượng cốt cán </w:t>
      </w:r>
      <w:r w:rsidRPr="00F94B62">
        <w:rPr>
          <w:rStyle w:val="Emphasis"/>
          <w:rFonts w:ascii="Times New Roman" w:hAnsi="Times New Roman"/>
          <w:i w:val="0"/>
          <w:iCs w:val="0"/>
          <w:lang w:val="vi-VN"/>
        </w:rPr>
        <w:t>về an ninh</w:t>
      </w:r>
      <w:r w:rsidR="00703B0A" w:rsidRPr="00F94B62">
        <w:rPr>
          <w:rStyle w:val="Emphasis"/>
          <w:rFonts w:ascii="Times New Roman" w:hAnsi="Times New Roman"/>
          <w:i w:val="0"/>
          <w:iCs w:val="0"/>
        </w:rPr>
        <w:t xml:space="preserve">, </w:t>
      </w:r>
      <w:r w:rsidRPr="00F94B62">
        <w:rPr>
          <w:rStyle w:val="Emphasis"/>
          <w:rFonts w:ascii="Times New Roman" w:hAnsi="Times New Roman"/>
          <w:i w:val="0"/>
          <w:iCs w:val="0"/>
          <w:lang w:val="vi-VN"/>
        </w:rPr>
        <w:t>trật tự</w:t>
      </w:r>
      <w:r w:rsidRPr="00F94B62">
        <w:rPr>
          <w:rFonts w:ascii="Times New Roman" w:hAnsi="Times New Roman"/>
          <w:lang w:val="nl-NL"/>
        </w:rPr>
        <w:t xml:space="preserve">; có sự phân công, phân nhiệm rõ ràng và xác định được nguồn lực để tổ chức thực hiện. </w:t>
      </w:r>
    </w:p>
    <w:p w:rsidR="00BE4094" w:rsidRPr="00F94B62" w:rsidRDefault="00BE4094" w:rsidP="0092408A">
      <w:pPr>
        <w:spacing w:before="120" w:after="120"/>
        <w:ind w:firstLine="624"/>
        <w:jc w:val="both"/>
        <w:rPr>
          <w:b/>
          <w:color w:val="000000"/>
          <w:lang w:val="pt-BR"/>
        </w:rPr>
      </w:pPr>
      <w:r w:rsidRPr="00F94B62">
        <w:rPr>
          <w:b/>
          <w:color w:val="000000"/>
          <w:lang w:val="pt-BR"/>
        </w:rPr>
        <w:t>4. Xác định giải pháp để giải quyết vấn đề</w:t>
      </w:r>
    </w:p>
    <w:p w:rsidR="00DA7290" w:rsidRPr="00F94B62" w:rsidRDefault="00DA7290" w:rsidP="0092408A">
      <w:pPr>
        <w:spacing w:before="120" w:after="120"/>
        <w:ind w:firstLine="624"/>
        <w:jc w:val="both"/>
        <w:rPr>
          <w:lang w:val="vi-VN"/>
        </w:rPr>
      </w:pPr>
      <w:r w:rsidRPr="00F94B62">
        <w:rPr>
          <w:color w:val="000000"/>
          <w:lang w:val="vi-VN"/>
        </w:rPr>
        <w:t xml:space="preserve">Để </w:t>
      </w:r>
      <w:r w:rsidRPr="00F94B62">
        <w:rPr>
          <w:color w:val="000000"/>
          <w:lang w:val="pt-BR"/>
        </w:rPr>
        <w:t xml:space="preserve">tạo cơ sở pháp lý cho việc bố trí và thực hiện </w:t>
      </w:r>
      <w:proofErr w:type="spellStart"/>
      <w:r w:rsidRPr="00F94B62">
        <w:rPr>
          <w:color w:val="000000"/>
        </w:rPr>
        <w:t>chính</w:t>
      </w:r>
      <w:proofErr w:type="spellEnd"/>
      <w:r w:rsidRPr="00F94B62">
        <w:rPr>
          <w:color w:val="000000"/>
        </w:rPr>
        <w:t xml:space="preserve"> </w:t>
      </w:r>
      <w:proofErr w:type="spellStart"/>
      <w:r w:rsidRPr="00F94B62">
        <w:rPr>
          <w:color w:val="000000"/>
        </w:rPr>
        <w:t>sách</w:t>
      </w:r>
      <w:proofErr w:type="spellEnd"/>
      <w:r w:rsidR="00703B0A" w:rsidRPr="00F94B62">
        <w:rPr>
          <w:color w:val="000000"/>
        </w:rPr>
        <w:t xml:space="preserve"> </w:t>
      </w:r>
      <w:proofErr w:type="spellStart"/>
      <w:r w:rsidR="00703B0A" w:rsidRPr="00F94B62">
        <w:rPr>
          <w:color w:val="000000"/>
        </w:rPr>
        <w:t>đối</w:t>
      </w:r>
      <w:proofErr w:type="spellEnd"/>
      <w:r w:rsidR="00703B0A" w:rsidRPr="00F94B62">
        <w:rPr>
          <w:color w:val="000000"/>
        </w:rPr>
        <w:t xml:space="preserve"> </w:t>
      </w:r>
      <w:proofErr w:type="spellStart"/>
      <w:r w:rsidR="00703B0A" w:rsidRPr="00F94B62">
        <w:rPr>
          <w:color w:val="000000"/>
        </w:rPr>
        <w:t>với</w:t>
      </w:r>
      <w:proofErr w:type="spellEnd"/>
      <w:r w:rsidR="00703B0A" w:rsidRPr="00F94B62">
        <w:rPr>
          <w:color w:val="000000"/>
        </w:rPr>
        <w:t xml:space="preserve"> </w:t>
      </w:r>
      <w:proofErr w:type="spellStart"/>
      <w:r w:rsidR="00703B0A" w:rsidRPr="00F94B62">
        <w:rPr>
          <w:iCs/>
          <w:kern w:val="28"/>
        </w:rPr>
        <w:t>lực</w:t>
      </w:r>
      <w:proofErr w:type="spellEnd"/>
      <w:r w:rsidR="00703B0A" w:rsidRPr="00F94B62">
        <w:rPr>
          <w:iCs/>
          <w:kern w:val="28"/>
        </w:rPr>
        <w:t xml:space="preserve"> </w:t>
      </w:r>
      <w:proofErr w:type="spellStart"/>
      <w:r w:rsidR="00703B0A" w:rsidRPr="00F94B62">
        <w:rPr>
          <w:iCs/>
          <w:kern w:val="28"/>
        </w:rPr>
        <w:t>lượng</w:t>
      </w:r>
      <w:proofErr w:type="spellEnd"/>
      <w:r w:rsidR="00703B0A" w:rsidRPr="00F94B62">
        <w:rPr>
          <w:iCs/>
          <w:kern w:val="28"/>
        </w:rPr>
        <w:t xml:space="preserve"> </w:t>
      </w:r>
      <w:proofErr w:type="spellStart"/>
      <w:r w:rsidR="00703B0A" w:rsidRPr="00F94B62">
        <w:rPr>
          <w:color w:val="000000"/>
        </w:rPr>
        <w:t>cốt</w:t>
      </w:r>
      <w:proofErr w:type="spellEnd"/>
      <w:r w:rsidR="00703B0A" w:rsidRPr="00F94B62">
        <w:rPr>
          <w:color w:val="000000"/>
        </w:rPr>
        <w:t xml:space="preserve"> </w:t>
      </w:r>
      <w:proofErr w:type="spellStart"/>
      <w:r w:rsidR="00703B0A" w:rsidRPr="00F94B62">
        <w:rPr>
          <w:color w:val="000000"/>
        </w:rPr>
        <w:t>cán</w:t>
      </w:r>
      <w:proofErr w:type="spellEnd"/>
      <w:r w:rsidR="00703B0A" w:rsidRPr="00F94B62">
        <w:rPr>
          <w:color w:val="000000"/>
        </w:rPr>
        <w:t xml:space="preserve"> an </w:t>
      </w:r>
      <w:proofErr w:type="spellStart"/>
      <w:r w:rsidR="00703B0A" w:rsidRPr="00F94B62">
        <w:rPr>
          <w:color w:val="000000"/>
        </w:rPr>
        <w:t>ninh</w:t>
      </w:r>
      <w:proofErr w:type="spellEnd"/>
      <w:r w:rsidR="00703B0A" w:rsidRPr="00F94B62">
        <w:rPr>
          <w:color w:val="000000"/>
        </w:rPr>
        <w:t xml:space="preserve">, </w:t>
      </w:r>
      <w:proofErr w:type="spellStart"/>
      <w:r w:rsidR="00703B0A" w:rsidRPr="00F94B62">
        <w:rPr>
          <w:color w:val="000000"/>
        </w:rPr>
        <w:t>trật</w:t>
      </w:r>
      <w:proofErr w:type="spellEnd"/>
      <w:r w:rsidR="00703B0A" w:rsidRPr="00F94B62">
        <w:rPr>
          <w:color w:val="000000"/>
        </w:rPr>
        <w:t xml:space="preserve"> </w:t>
      </w:r>
      <w:proofErr w:type="spellStart"/>
      <w:r w:rsidR="00703B0A" w:rsidRPr="00F94B62">
        <w:rPr>
          <w:color w:val="000000"/>
        </w:rPr>
        <w:t>tự</w:t>
      </w:r>
      <w:proofErr w:type="spellEnd"/>
      <w:r w:rsidR="00703B0A" w:rsidRPr="00F94B62">
        <w:rPr>
          <w:color w:val="000000"/>
        </w:rPr>
        <w:t xml:space="preserve"> </w:t>
      </w:r>
      <w:proofErr w:type="spellStart"/>
      <w:r w:rsidRPr="00F94B62">
        <w:rPr>
          <w:color w:val="000000"/>
        </w:rPr>
        <w:t>này</w:t>
      </w:r>
      <w:proofErr w:type="spellEnd"/>
      <w:r w:rsidRPr="00F94B62">
        <w:rPr>
          <w:color w:val="000000"/>
        </w:rPr>
        <w:t xml:space="preserve"> </w:t>
      </w:r>
      <w:proofErr w:type="spellStart"/>
      <w:r w:rsidRPr="00F94B62">
        <w:rPr>
          <w:color w:val="000000"/>
        </w:rPr>
        <w:t>nhằm</w:t>
      </w:r>
      <w:proofErr w:type="spellEnd"/>
      <w:r w:rsidRPr="00F94B62">
        <w:rPr>
          <w:color w:val="000000"/>
        </w:rPr>
        <w:t xml:space="preserve"> </w:t>
      </w:r>
      <w:proofErr w:type="spellStart"/>
      <w:r w:rsidRPr="00F94B62">
        <w:rPr>
          <w:color w:val="000000"/>
        </w:rPr>
        <w:t>động</w:t>
      </w:r>
      <w:proofErr w:type="spellEnd"/>
      <w:r w:rsidRPr="00F94B62">
        <w:rPr>
          <w:color w:val="000000"/>
        </w:rPr>
        <w:t xml:space="preserve"> </w:t>
      </w:r>
      <w:proofErr w:type="spellStart"/>
      <w:r w:rsidRPr="00F94B62">
        <w:rPr>
          <w:color w:val="000000"/>
        </w:rPr>
        <w:t>viên</w:t>
      </w:r>
      <w:proofErr w:type="spellEnd"/>
      <w:r w:rsidRPr="00F94B62">
        <w:rPr>
          <w:color w:val="000000"/>
        </w:rPr>
        <w:t xml:space="preserve"> </w:t>
      </w:r>
      <w:proofErr w:type="spellStart"/>
      <w:r w:rsidRPr="00F94B62">
        <w:rPr>
          <w:color w:val="000000"/>
        </w:rPr>
        <w:t>tinh</w:t>
      </w:r>
      <w:proofErr w:type="spellEnd"/>
      <w:r w:rsidRPr="00F94B62">
        <w:rPr>
          <w:color w:val="000000"/>
        </w:rPr>
        <w:t xml:space="preserve"> </w:t>
      </w:r>
      <w:proofErr w:type="spellStart"/>
      <w:r w:rsidRPr="00F94B62">
        <w:rPr>
          <w:color w:val="000000"/>
        </w:rPr>
        <w:t>thần</w:t>
      </w:r>
      <w:proofErr w:type="spellEnd"/>
      <w:r w:rsidRPr="00F94B62">
        <w:rPr>
          <w:color w:val="000000"/>
        </w:rPr>
        <w:t xml:space="preserve">, </w:t>
      </w:r>
      <w:proofErr w:type="spellStart"/>
      <w:r w:rsidRPr="00F94B62">
        <w:rPr>
          <w:color w:val="000000"/>
        </w:rPr>
        <w:t>phát</w:t>
      </w:r>
      <w:proofErr w:type="spellEnd"/>
      <w:r w:rsidRPr="00F94B62">
        <w:rPr>
          <w:color w:val="000000"/>
        </w:rPr>
        <w:t xml:space="preserve"> </w:t>
      </w:r>
      <w:proofErr w:type="spellStart"/>
      <w:r w:rsidRPr="00F94B62">
        <w:rPr>
          <w:color w:val="000000"/>
        </w:rPr>
        <w:t>huy</w:t>
      </w:r>
      <w:proofErr w:type="spellEnd"/>
      <w:r w:rsidRPr="00F94B62">
        <w:rPr>
          <w:color w:val="000000"/>
        </w:rPr>
        <w:t xml:space="preserve"> </w:t>
      </w:r>
      <w:proofErr w:type="spellStart"/>
      <w:r w:rsidRPr="00F94B62">
        <w:rPr>
          <w:color w:val="000000"/>
        </w:rPr>
        <w:t>cốt</w:t>
      </w:r>
      <w:proofErr w:type="spellEnd"/>
      <w:r w:rsidRPr="00F94B62">
        <w:rPr>
          <w:color w:val="000000"/>
        </w:rPr>
        <w:t xml:space="preserve"> </w:t>
      </w:r>
      <w:proofErr w:type="spellStart"/>
      <w:r w:rsidRPr="00F94B62">
        <w:rPr>
          <w:color w:val="000000"/>
        </w:rPr>
        <w:t>cán</w:t>
      </w:r>
      <w:proofErr w:type="spellEnd"/>
      <w:r w:rsidRPr="00F94B62">
        <w:rPr>
          <w:color w:val="000000"/>
        </w:rPr>
        <w:t xml:space="preserve"> an </w:t>
      </w:r>
      <w:proofErr w:type="spellStart"/>
      <w:r w:rsidRPr="00F94B62">
        <w:rPr>
          <w:color w:val="000000"/>
        </w:rPr>
        <w:t>ninh</w:t>
      </w:r>
      <w:proofErr w:type="spellEnd"/>
      <w:r w:rsidRPr="00F94B62">
        <w:rPr>
          <w:color w:val="000000"/>
        </w:rPr>
        <w:t xml:space="preserve"> </w:t>
      </w:r>
      <w:proofErr w:type="spellStart"/>
      <w:r w:rsidRPr="00F94B62">
        <w:rPr>
          <w:color w:val="000000"/>
        </w:rPr>
        <w:t>trật</w:t>
      </w:r>
      <w:proofErr w:type="spellEnd"/>
      <w:r w:rsidRPr="00F94B62">
        <w:rPr>
          <w:color w:val="000000"/>
        </w:rPr>
        <w:t xml:space="preserve"> </w:t>
      </w:r>
      <w:proofErr w:type="spellStart"/>
      <w:r w:rsidRPr="00F94B62">
        <w:rPr>
          <w:color w:val="000000"/>
        </w:rPr>
        <w:t>tự</w:t>
      </w:r>
      <w:proofErr w:type="spellEnd"/>
      <w:r w:rsidRPr="00F94B62">
        <w:rPr>
          <w:color w:val="000000"/>
        </w:rPr>
        <w:t xml:space="preserve"> </w:t>
      </w:r>
      <w:proofErr w:type="spellStart"/>
      <w:r w:rsidRPr="00F94B62">
        <w:rPr>
          <w:color w:val="000000"/>
        </w:rPr>
        <w:t>là</w:t>
      </w:r>
      <w:proofErr w:type="spellEnd"/>
      <w:r w:rsidRPr="00F94B62">
        <w:rPr>
          <w:color w:val="000000"/>
        </w:rPr>
        <w:t xml:space="preserve"> </w:t>
      </w:r>
      <w:proofErr w:type="spellStart"/>
      <w:r w:rsidRPr="00F94B62">
        <w:rPr>
          <w:color w:val="000000"/>
        </w:rPr>
        <w:t>nhiệm</w:t>
      </w:r>
      <w:proofErr w:type="spellEnd"/>
      <w:r w:rsidRPr="00F94B62">
        <w:rPr>
          <w:color w:val="000000"/>
        </w:rPr>
        <w:t xml:space="preserve"> </w:t>
      </w:r>
      <w:proofErr w:type="spellStart"/>
      <w:r w:rsidRPr="00F94B62">
        <w:rPr>
          <w:color w:val="000000"/>
        </w:rPr>
        <w:t>vụ</w:t>
      </w:r>
      <w:proofErr w:type="spellEnd"/>
      <w:r w:rsidRPr="00F94B62">
        <w:rPr>
          <w:color w:val="000000"/>
        </w:rPr>
        <w:t xml:space="preserve"> </w:t>
      </w:r>
      <w:proofErr w:type="spellStart"/>
      <w:r w:rsidRPr="00F94B62">
        <w:rPr>
          <w:color w:val="000000"/>
        </w:rPr>
        <w:t>của</w:t>
      </w:r>
      <w:proofErr w:type="spellEnd"/>
      <w:r w:rsidRPr="00F94B62">
        <w:rPr>
          <w:color w:val="000000"/>
        </w:rPr>
        <w:t xml:space="preserve"> </w:t>
      </w:r>
      <w:proofErr w:type="spellStart"/>
      <w:r w:rsidRPr="00F94B62">
        <w:rPr>
          <w:color w:val="000000"/>
        </w:rPr>
        <w:t>hệ</w:t>
      </w:r>
      <w:proofErr w:type="spellEnd"/>
      <w:r w:rsidRPr="00F94B62">
        <w:rPr>
          <w:color w:val="000000"/>
        </w:rPr>
        <w:t xml:space="preserve"> </w:t>
      </w:r>
      <w:proofErr w:type="spellStart"/>
      <w:r w:rsidRPr="00F94B62">
        <w:rPr>
          <w:color w:val="000000"/>
        </w:rPr>
        <w:t>thống</w:t>
      </w:r>
      <w:proofErr w:type="spellEnd"/>
      <w:r w:rsidRPr="00F94B62">
        <w:rPr>
          <w:color w:val="000000"/>
        </w:rPr>
        <w:t xml:space="preserve"> </w:t>
      </w:r>
      <w:proofErr w:type="spellStart"/>
      <w:r w:rsidRPr="00F94B62">
        <w:rPr>
          <w:color w:val="000000"/>
        </w:rPr>
        <w:t>chính</w:t>
      </w:r>
      <w:proofErr w:type="spellEnd"/>
      <w:r w:rsidRPr="00F94B62">
        <w:rPr>
          <w:color w:val="000000"/>
        </w:rPr>
        <w:t xml:space="preserve"> </w:t>
      </w:r>
      <w:proofErr w:type="spellStart"/>
      <w:r w:rsidRPr="00F94B62">
        <w:rPr>
          <w:color w:val="000000"/>
        </w:rPr>
        <w:t>trị</w:t>
      </w:r>
      <w:proofErr w:type="spellEnd"/>
      <w:r w:rsidRPr="00F94B62">
        <w:rPr>
          <w:color w:val="000000"/>
        </w:rPr>
        <w:t xml:space="preserve">, </w:t>
      </w:r>
      <w:proofErr w:type="spellStart"/>
      <w:r w:rsidRPr="00F94B62">
        <w:rPr>
          <w:color w:val="000000"/>
        </w:rPr>
        <w:t>chú</w:t>
      </w:r>
      <w:proofErr w:type="spellEnd"/>
      <w:r w:rsidRPr="00F94B62">
        <w:rPr>
          <w:color w:val="000000"/>
        </w:rPr>
        <w:t xml:space="preserve"> </w:t>
      </w:r>
      <w:proofErr w:type="spellStart"/>
      <w:r w:rsidRPr="00F94B62">
        <w:rPr>
          <w:color w:val="000000"/>
        </w:rPr>
        <w:t>trọng</w:t>
      </w:r>
      <w:proofErr w:type="spellEnd"/>
      <w:r w:rsidRPr="00F94B62">
        <w:rPr>
          <w:color w:val="000000"/>
        </w:rPr>
        <w:t xml:space="preserve"> </w:t>
      </w:r>
      <w:proofErr w:type="spellStart"/>
      <w:r w:rsidRPr="00F94B62">
        <w:rPr>
          <w:color w:val="000000"/>
        </w:rPr>
        <w:t>gắn</w:t>
      </w:r>
      <w:proofErr w:type="spellEnd"/>
      <w:r w:rsidRPr="00F94B62">
        <w:rPr>
          <w:color w:val="000000"/>
        </w:rPr>
        <w:t xml:space="preserve"> </w:t>
      </w:r>
      <w:proofErr w:type="spellStart"/>
      <w:r w:rsidRPr="00F94B62">
        <w:rPr>
          <w:color w:val="000000"/>
        </w:rPr>
        <w:t>trách</w:t>
      </w:r>
      <w:proofErr w:type="spellEnd"/>
      <w:r w:rsidRPr="00F94B62">
        <w:rPr>
          <w:color w:val="000000"/>
        </w:rPr>
        <w:t xml:space="preserve"> </w:t>
      </w:r>
      <w:proofErr w:type="spellStart"/>
      <w:r w:rsidRPr="00F94B62">
        <w:rPr>
          <w:color w:val="000000"/>
        </w:rPr>
        <w:t>nhiệm</w:t>
      </w:r>
      <w:proofErr w:type="spellEnd"/>
      <w:r w:rsidRPr="00F94B62">
        <w:rPr>
          <w:color w:val="000000"/>
        </w:rPr>
        <w:t xml:space="preserve"> </w:t>
      </w:r>
      <w:proofErr w:type="spellStart"/>
      <w:r w:rsidRPr="00F94B62">
        <w:rPr>
          <w:color w:val="000000"/>
        </w:rPr>
        <w:t>với</w:t>
      </w:r>
      <w:proofErr w:type="spellEnd"/>
      <w:r w:rsidRPr="00F94B62">
        <w:rPr>
          <w:color w:val="000000"/>
        </w:rPr>
        <w:t xml:space="preserve"> </w:t>
      </w:r>
      <w:proofErr w:type="spellStart"/>
      <w:r w:rsidRPr="00F94B62">
        <w:rPr>
          <w:color w:val="000000"/>
        </w:rPr>
        <w:t>đảm</w:t>
      </w:r>
      <w:proofErr w:type="spellEnd"/>
      <w:r w:rsidRPr="00F94B62">
        <w:rPr>
          <w:color w:val="000000"/>
        </w:rPr>
        <w:t xml:space="preserve"> </w:t>
      </w:r>
      <w:proofErr w:type="spellStart"/>
      <w:r w:rsidRPr="00F94B62">
        <w:rPr>
          <w:color w:val="000000"/>
        </w:rPr>
        <w:t>bảo</w:t>
      </w:r>
      <w:proofErr w:type="spellEnd"/>
      <w:r w:rsidRPr="00F94B62">
        <w:rPr>
          <w:color w:val="000000"/>
        </w:rPr>
        <w:t xml:space="preserve"> </w:t>
      </w:r>
      <w:proofErr w:type="spellStart"/>
      <w:r w:rsidRPr="00F94B62">
        <w:rPr>
          <w:color w:val="000000"/>
        </w:rPr>
        <w:t>qu</w:t>
      </w:r>
      <w:r w:rsidR="00703B0A" w:rsidRPr="00F94B62">
        <w:rPr>
          <w:color w:val="000000"/>
        </w:rPr>
        <w:t>yền</w:t>
      </w:r>
      <w:proofErr w:type="spellEnd"/>
      <w:r w:rsidR="00703B0A" w:rsidRPr="00F94B62">
        <w:rPr>
          <w:color w:val="000000"/>
        </w:rPr>
        <w:t xml:space="preserve"> </w:t>
      </w:r>
      <w:proofErr w:type="spellStart"/>
      <w:r w:rsidR="00703B0A" w:rsidRPr="00F94B62">
        <w:rPr>
          <w:color w:val="000000"/>
        </w:rPr>
        <w:t>lợi</w:t>
      </w:r>
      <w:proofErr w:type="spellEnd"/>
      <w:r w:rsidR="00703B0A" w:rsidRPr="00F94B62">
        <w:rPr>
          <w:color w:val="000000"/>
        </w:rPr>
        <w:t xml:space="preserve"> </w:t>
      </w:r>
      <w:proofErr w:type="spellStart"/>
      <w:r w:rsidR="00703B0A" w:rsidRPr="00F94B62">
        <w:rPr>
          <w:color w:val="000000"/>
        </w:rPr>
        <w:t>đối</w:t>
      </w:r>
      <w:proofErr w:type="spellEnd"/>
      <w:r w:rsidR="00703B0A" w:rsidRPr="00F94B62">
        <w:rPr>
          <w:color w:val="000000"/>
        </w:rPr>
        <w:t xml:space="preserve"> </w:t>
      </w:r>
      <w:proofErr w:type="spellStart"/>
      <w:r w:rsidR="00703B0A" w:rsidRPr="00F94B62">
        <w:rPr>
          <w:color w:val="000000"/>
        </w:rPr>
        <w:t>với</w:t>
      </w:r>
      <w:proofErr w:type="spellEnd"/>
      <w:r w:rsidR="00703B0A" w:rsidRPr="00F94B62">
        <w:rPr>
          <w:color w:val="000000"/>
        </w:rPr>
        <w:t xml:space="preserve"> </w:t>
      </w:r>
      <w:proofErr w:type="spellStart"/>
      <w:r w:rsidR="00703B0A" w:rsidRPr="00F94B62">
        <w:rPr>
          <w:color w:val="000000"/>
        </w:rPr>
        <w:t>cốt</w:t>
      </w:r>
      <w:proofErr w:type="spellEnd"/>
      <w:r w:rsidR="00703B0A" w:rsidRPr="00F94B62">
        <w:rPr>
          <w:color w:val="000000"/>
        </w:rPr>
        <w:t xml:space="preserve"> </w:t>
      </w:r>
      <w:proofErr w:type="spellStart"/>
      <w:r w:rsidR="00703B0A" w:rsidRPr="00F94B62">
        <w:rPr>
          <w:color w:val="000000"/>
        </w:rPr>
        <w:t>cán</w:t>
      </w:r>
      <w:proofErr w:type="spellEnd"/>
      <w:r w:rsidR="00703B0A" w:rsidRPr="00F94B62">
        <w:rPr>
          <w:color w:val="000000"/>
        </w:rPr>
        <w:t xml:space="preserve"> an </w:t>
      </w:r>
      <w:proofErr w:type="spellStart"/>
      <w:r w:rsidR="00703B0A" w:rsidRPr="00F94B62">
        <w:rPr>
          <w:color w:val="000000"/>
        </w:rPr>
        <w:t>ninh</w:t>
      </w:r>
      <w:proofErr w:type="spellEnd"/>
      <w:r w:rsidR="00703B0A" w:rsidRPr="00F94B62">
        <w:rPr>
          <w:color w:val="000000"/>
        </w:rPr>
        <w:t xml:space="preserve">, </w:t>
      </w:r>
      <w:proofErr w:type="spellStart"/>
      <w:r w:rsidRPr="00F94B62">
        <w:rPr>
          <w:color w:val="000000"/>
        </w:rPr>
        <w:t>trật</w:t>
      </w:r>
      <w:proofErr w:type="spellEnd"/>
      <w:r w:rsidRPr="00F94B62">
        <w:rPr>
          <w:color w:val="000000"/>
        </w:rPr>
        <w:t xml:space="preserve"> </w:t>
      </w:r>
      <w:proofErr w:type="spellStart"/>
      <w:r w:rsidRPr="00F94B62">
        <w:rPr>
          <w:color w:val="000000"/>
        </w:rPr>
        <w:t>tự</w:t>
      </w:r>
      <w:proofErr w:type="spellEnd"/>
      <w:r w:rsidRPr="00F94B62">
        <w:rPr>
          <w:color w:val="000000"/>
        </w:rPr>
        <w:t xml:space="preserve">; </w:t>
      </w:r>
      <w:r w:rsidRPr="00F94B62">
        <w:rPr>
          <w:color w:val="000000"/>
          <w:lang w:val="vi-VN"/>
        </w:rPr>
        <w:t xml:space="preserve">Sở Tài chính đề xuất </w:t>
      </w:r>
      <w:r w:rsidRPr="00F94B62">
        <w:rPr>
          <w:color w:val="000000"/>
        </w:rPr>
        <w:t>h</w:t>
      </w:r>
      <w:r w:rsidRPr="00F94B62">
        <w:rPr>
          <w:color w:val="000000"/>
          <w:lang w:val="vi-VN"/>
        </w:rPr>
        <w:t>ình thức ban hành chính sách là Nghị quyết của Hội đồng nhân dân tỉnh</w:t>
      </w:r>
      <w:r w:rsidRPr="00F94B62">
        <w:rPr>
          <w:lang w:val="vi-VN"/>
        </w:rPr>
        <w:t xml:space="preserve">, </w:t>
      </w:r>
      <w:r w:rsidRPr="00F94B62">
        <w:rPr>
          <w:szCs w:val="24"/>
          <w:lang w:val="pt-BR" w:eastAsia="ar-SA"/>
        </w:rPr>
        <w:t>cho phù hợp với các quy định của pháp luật mới.</w:t>
      </w:r>
    </w:p>
    <w:p w:rsidR="00BE4094" w:rsidRPr="00F94B62" w:rsidRDefault="00BE4094" w:rsidP="0092408A">
      <w:pPr>
        <w:spacing w:before="120" w:after="120"/>
        <w:ind w:firstLine="624"/>
        <w:jc w:val="both"/>
        <w:rPr>
          <w:b/>
          <w:color w:val="000000"/>
          <w:lang w:val="vi-VN"/>
        </w:rPr>
      </w:pPr>
      <w:r w:rsidRPr="00F94B62">
        <w:rPr>
          <w:b/>
          <w:color w:val="000000"/>
          <w:lang w:val="vi-VN"/>
        </w:rPr>
        <w:t>5. Đối tượng chịu tác động chính sách</w:t>
      </w:r>
    </w:p>
    <w:p w:rsidR="005903C9" w:rsidRPr="00F94B62" w:rsidRDefault="005903C9" w:rsidP="0092408A">
      <w:pPr>
        <w:spacing w:before="120" w:after="120"/>
        <w:ind w:firstLine="624"/>
        <w:jc w:val="both"/>
        <w:rPr>
          <w:b/>
          <w:color w:val="000000"/>
          <w:lang w:val="vi-VN"/>
        </w:rPr>
      </w:pPr>
      <w:r w:rsidRPr="00F94B62">
        <w:rPr>
          <w:spacing w:val="-2"/>
          <w:lang w:val="pl-PL"/>
        </w:rPr>
        <w:t xml:space="preserve">Gồm các đối tượng thụ hưởng: Là cán bộ, đoàn viên, hội viên của mặt trận, các đoàn thể chính trị- xã hội; quân nhân xuất ngũ, quần chúng ưu tú đang sinh </w:t>
      </w:r>
      <w:r w:rsidRPr="00F94B62">
        <w:rPr>
          <w:spacing w:val="-2"/>
          <w:lang w:val="pl-PL"/>
        </w:rPr>
        <w:lastRenderedPageBreak/>
        <w:t>sống, lao động tại địa phương, đơn vị; người có uy tín, cốt cán am hiểu về phong tục, tập quán, tiếng nói của đồng bào dân tộc thiểu số và đồng bào có đạo.</w:t>
      </w:r>
    </w:p>
    <w:p w:rsidR="00BE4094" w:rsidRPr="00F94B62" w:rsidRDefault="00BE4094" w:rsidP="0092408A">
      <w:pPr>
        <w:spacing w:before="120" w:after="120"/>
        <w:ind w:firstLine="624"/>
        <w:jc w:val="both"/>
        <w:rPr>
          <w:b/>
          <w:color w:val="000000"/>
          <w:lang w:val="vi-VN"/>
        </w:rPr>
      </w:pPr>
      <w:r w:rsidRPr="00F94B62">
        <w:rPr>
          <w:b/>
          <w:color w:val="000000"/>
          <w:lang w:val="vi-VN"/>
        </w:rPr>
        <w:t>6. Thẩm quyền ban hành chính sách để giải quyết vấn đề</w:t>
      </w:r>
    </w:p>
    <w:p w:rsidR="00BE4094" w:rsidRPr="00F94B62" w:rsidRDefault="00BE4094" w:rsidP="0092408A">
      <w:pPr>
        <w:spacing w:before="120" w:after="120"/>
        <w:ind w:firstLine="624"/>
        <w:jc w:val="both"/>
        <w:rPr>
          <w:color w:val="000000"/>
          <w:lang w:val="vi-VN"/>
        </w:rPr>
      </w:pPr>
      <w:r w:rsidRPr="00F94B62">
        <w:rPr>
          <w:color w:val="000000"/>
          <w:lang w:val="vi-VN"/>
        </w:rPr>
        <w:t>- Theo quy định của Luật Tổ chức chính quyền địa phương năm 2015;</w:t>
      </w:r>
      <w:r w:rsidRPr="00F94B62">
        <w:rPr>
          <w:spacing w:val="-2"/>
          <w:lang w:val="vi-VN"/>
        </w:rPr>
        <w:t xml:space="preserve"> Luật Sửa đổi, bổ sung một số điều Luật Tổ chức Chính phủ và Luật Tổ chức Chính quyền địa phương ngày 22 tháng 11 năm 2019</w:t>
      </w:r>
      <w:r w:rsidRPr="00F94B62">
        <w:rPr>
          <w:color w:val="000000"/>
          <w:lang w:val="vi-VN"/>
        </w:rPr>
        <w:t xml:space="preserve"> và Luật Ngân sách Nhà nước năm 2015 thì</w:t>
      </w:r>
      <w:r w:rsidRPr="00F94B62">
        <w:rPr>
          <w:color w:val="000000"/>
        </w:rPr>
        <w:t xml:space="preserve"> </w:t>
      </w:r>
      <w:proofErr w:type="spellStart"/>
      <w:r w:rsidRPr="00F94B62">
        <w:rPr>
          <w:color w:val="000000"/>
        </w:rPr>
        <w:t>cơ</w:t>
      </w:r>
      <w:proofErr w:type="spellEnd"/>
      <w:r w:rsidRPr="00F94B62">
        <w:rPr>
          <w:color w:val="000000"/>
        </w:rPr>
        <w:t xml:space="preserve"> </w:t>
      </w:r>
      <w:proofErr w:type="spellStart"/>
      <w:r w:rsidRPr="00F94B62">
        <w:rPr>
          <w:color w:val="000000"/>
        </w:rPr>
        <w:t>quan</w:t>
      </w:r>
      <w:proofErr w:type="spellEnd"/>
      <w:r w:rsidRPr="00F94B62">
        <w:rPr>
          <w:color w:val="000000"/>
        </w:rPr>
        <w:t xml:space="preserve"> </w:t>
      </w:r>
      <w:proofErr w:type="spellStart"/>
      <w:r w:rsidRPr="00F94B62">
        <w:rPr>
          <w:color w:val="000000"/>
        </w:rPr>
        <w:t>có</w:t>
      </w:r>
      <w:proofErr w:type="spellEnd"/>
      <w:r w:rsidRPr="00F94B62">
        <w:rPr>
          <w:color w:val="000000"/>
          <w:lang w:val="vi-VN"/>
        </w:rPr>
        <w:t xml:space="preserve"> thẩm quyền ban hành chính sách là Hội đồng nhân dân tỉnh.</w:t>
      </w:r>
    </w:p>
    <w:p w:rsidR="00BE4094" w:rsidRPr="00F94B62" w:rsidRDefault="00BE4094" w:rsidP="0092408A">
      <w:pPr>
        <w:spacing w:before="120" w:after="120"/>
        <w:ind w:firstLine="624"/>
        <w:jc w:val="both"/>
        <w:rPr>
          <w:lang w:val="vi-VN"/>
        </w:rPr>
      </w:pPr>
      <w:r w:rsidRPr="00F94B62">
        <w:rPr>
          <w:color w:val="000000"/>
          <w:lang w:val="vi-VN"/>
        </w:rPr>
        <w:t>- Hình thức ban hành chính sách là Nghị quyết của Hội đồng nhân dân tỉnh</w:t>
      </w:r>
      <w:r w:rsidRPr="00F94B62">
        <w:rPr>
          <w:lang w:val="vi-VN"/>
        </w:rPr>
        <w:t>.</w:t>
      </w:r>
    </w:p>
    <w:p w:rsidR="00555D8C" w:rsidRPr="00F94B62" w:rsidRDefault="00555D8C" w:rsidP="0092408A">
      <w:pPr>
        <w:spacing w:before="120" w:after="120"/>
        <w:ind w:firstLine="624"/>
        <w:jc w:val="both"/>
        <w:rPr>
          <w:color w:val="000000"/>
        </w:rPr>
      </w:pPr>
      <w:r w:rsidRPr="00F94B62">
        <w:rPr>
          <w:lang w:val="pl-PL"/>
        </w:rPr>
        <w:t xml:space="preserve">Trên đây là nội dung báo cáo Đánh giá thực trạng các vấn đề liên quan đến </w:t>
      </w:r>
      <w:proofErr w:type="spellStart"/>
      <w:r w:rsidR="00703B0A" w:rsidRPr="00F94B62">
        <w:rPr>
          <w:lang w:eastAsia="ar-SA"/>
        </w:rPr>
        <w:t>đến</w:t>
      </w:r>
      <w:proofErr w:type="spellEnd"/>
      <w:r w:rsidR="00703B0A" w:rsidRPr="00F94B62">
        <w:rPr>
          <w:lang w:eastAsia="ar-SA"/>
        </w:rPr>
        <w:t xml:space="preserve"> </w:t>
      </w:r>
      <w:proofErr w:type="spellStart"/>
      <w:r w:rsidR="00703B0A" w:rsidRPr="00F94B62">
        <w:rPr>
          <w:lang w:eastAsia="ar-SA"/>
        </w:rPr>
        <w:t>quy</w:t>
      </w:r>
      <w:proofErr w:type="spellEnd"/>
      <w:r w:rsidR="00703B0A" w:rsidRPr="00F94B62">
        <w:rPr>
          <w:lang w:eastAsia="ar-SA"/>
        </w:rPr>
        <w:t xml:space="preserve"> </w:t>
      </w:r>
      <w:proofErr w:type="spellStart"/>
      <w:r w:rsidR="00703B0A" w:rsidRPr="00F94B62">
        <w:rPr>
          <w:lang w:eastAsia="ar-SA"/>
        </w:rPr>
        <w:t>định</w:t>
      </w:r>
      <w:proofErr w:type="spellEnd"/>
      <w:r w:rsidR="00703B0A" w:rsidRPr="00F94B62">
        <w:rPr>
          <w:lang w:eastAsia="ar-SA"/>
        </w:rPr>
        <w:t xml:space="preserve"> </w:t>
      </w:r>
      <w:proofErr w:type="spellStart"/>
      <w:r w:rsidR="00705BE8">
        <w:t>chế</w:t>
      </w:r>
      <w:proofErr w:type="spellEnd"/>
      <w:r w:rsidR="00705BE8">
        <w:t xml:space="preserve"> </w:t>
      </w:r>
      <w:proofErr w:type="spellStart"/>
      <w:r w:rsidR="00705BE8">
        <w:t>độ</w:t>
      </w:r>
      <w:proofErr w:type="spellEnd"/>
      <w:r w:rsidR="00705BE8">
        <w:t xml:space="preserve">, </w:t>
      </w:r>
      <w:proofErr w:type="spellStart"/>
      <w:r w:rsidR="00705BE8">
        <w:t>chính</w:t>
      </w:r>
      <w:proofErr w:type="spellEnd"/>
      <w:r w:rsidR="00705BE8">
        <w:t xml:space="preserve"> </w:t>
      </w:r>
      <w:proofErr w:type="spellStart"/>
      <w:r w:rsidR="00705BE8">
        <w:t>sách</w:t>
      </w:r>
      <w:proofErr w:type="spellEnd"/>
      <w:r w:rsidR="00705BE8">
        <w:t xml:space="preserve"> </w:t>
      </w:r>
      <w:proofErr w:type="spellStart"/>
      <w:r w:rsidR="00705BE8">
        <w:t>cho</w:t>
      </w:r>
      <w:proofErr w:type="spellEnd"/>
      <w:r w:rsidR="00705BE8">
        <w:t xml:space="preserve"> </w:t>
      </w:r>
      <w:proofErr w:type="spellStart"/>
      <w:r w:rsidR="00703B0A" w:rsidRPr="00F94B62">
        <w:t>cốt</w:t>
      </w:r>
      <w:proofErr w:type="spellEnd"/>
      <w:r w:rsidR="00703B0A" w:rsidRPr="00F94B62">
        <w:t xml:space="preserve"> </w:t>
      </w:r>
      <w:proofErr w:type="spellStart"/>
      <w:r w:rsidR="00703B0A" w:rsidRPr="00F94B62">
        <w:t>cán</w:t>
      </w:r>
      <w:proofErr w:type="spellEnd"/>
      <w:r w:rsidR="00703B0A" w:rsidRPr="00F94B62">
        <w:t xml:space="preserve"> an </w:t>
      </w:r>
      <w:proofErr w:type="spellStart"/>
      <w:r w:rsidR="00703B0A" w:rsidRPr="00F94B62">
        <w:t>ninh</w:t>
      </w:r>
      <w:proofErr w:type="spellEnd"/>
      <w:r w:rsidR="00703B0A" w:rsidRPr="00F94B62">
        <w:t xml:space="preserve">, </w:t>
      </w:r>
      <w:proofErr w:type="spellStart"/>
      <w:r w:rsidR="00703B0A" w:rsidRPr="00F94B62">
        <w:t>trật</w:t>
      </w:r>
      <w:proofErr w:type="spellEnd"/>
      <w:r w:rsidR="00703B0A" w:rsidRPr="00F94B62">
        <w:t xml:space="preserve"> </w:t>
      </w:r>
      <w:proofErr w:type="spellStart"/>
      <w:r w:rsidR="00703B0A" w:rsidRPr="00F94B62">
        <w:t>tự</w:t>
      </w:r>
      <w:proofErr w:type="spellEnd"/>
      <w:r w:rsidR="00703B0A" w:rsidRPr="00F94B62">
        <w:t xml:space="preserve"> </w:t>
      </w:r>
      <w:proofErr w:type="spellStart"/>
      <w:r w:rsidR="00703B0A" w:rsidRPr="00F94B62">
        <w:t>trên</w:t>
      </w:r>
      <w:proofErr w:type="spellEnd"/>
      <w:r w:rsidR="00703B0A" w:rsidRPr="00F94B62">
        <w:t xml:space="preserve"> </w:t>
      </w:r>
      <w:proofErr w:type="spellStart"/>
      <w:r w:rsidR="00703B0A" w:rsidRPr="00F94B62">
        <w:t>địa</w:t>
      </w:r>
      <w:proofErr w:type="spellEnd"/>
      <w:r w:rsidR="00703B0A" w:rsidRPr="00F94B62">
        <w:t xml:space="preserve"> </w:t>
      </w:r>
      <w:proofErr w:type="spellStart"/>
      <w:r w:rsidR="00703B0A" w:rsidRPr="00F94B62">
        <w:t>bàn</w:t>
      </w:r>
      <w:proofErr w:type="spellEnd"/>
      <w:r w:rsidR="00703B0A" w:rsidRPr="00F94B62">
        <w:t xml:space="preserve"> </w:t>
      </w:r>
      <w:proofErr w:type="spellStart"/>
      <w:r w:rsidR="00703B0A" w:rsidRPr="00F94B62">
        <w:t>tỉnh</w:t>
      </w:r>
      <w:proofErr w:type="spellEnd"/>
      <w:r w:rsidRPr="00F94B62">
        <w:rPr>
          <w:color w:val="000000"/>
        </w:rPr>
        <w:t>./.</w:t>
      </w:r>
    </w:p>
    <w:p w:rsidR="00271B46" w:rsidRPr="00F94B62" w:rsidRDefault="00271B46" w:rsidP="002E1297">
      <w:pPr>
        <w:spacing w:before="120" w:after="120" w:line="288" w:lineRule="auto"/>
        <w:ind w:firstLine="567"/>
        <w:jc w:val="both"/>
        <w:rPr>
          <w:color w:val="000000"/>
        </w:rPr>
      </w:pPr>
    </w:p>
    <w:tbl>
      <w:tblPr>
        <w:tblW w:w="9675" w:type="dxa"/>
        <w:tblInd w:w="108" w:type="dxa"/>
        <w:tblLook w:val="01E0" w:firstRow="1" w:lastRow="1" w:firstColumn="1" w:lastColumn="1" w:noHBand="0" w:noVBand="0"/>
      </w:tblPr>
      <w:tblGrid>
        <w:gridCol w:w="4763"/>
        <w:gridCol w:w="4912"/>
      </w:tblGrid>
      <w:tr w:rsidR="00C23E7B" w:rsidRPr="00923A3C" w:rsidTr="001328E7">
        <w:trPr>
          <w:trHeight w:val="1967"/>
        </w:trPr>
        <w:tc>
          <w:tcPr>
            <w:tcW w:w="4763" w:type="dxa"/>
            <w:shd w:val="clear" w:color="auto" w:fill="auto"/>
          </w:tcPr>
          <w:p w:rsidR="00C23E7B" w:rsidRPr="00F94B62" w:rsidRDefault="00C23E7B" w:rsidP="001328E7">
            <w:pPr>
              <w:jc w:val="both"/>
              <w:rPr>
                <w:lang w:val="pt-BR"/>
              </w:rPr>
            </w:pPr>
            <w:r w:rsidRPr="00F94B62">
              <w:rPr>
                <w:b/>
                <w:i/>
                <w:sz w:val="24"/>
                <w:szCs w:val="24"/>
                <w:lang w:val="pt-BR"/>
              </w:rPr>
              <w:t>Nơi nhận:</w:t>
            </w:r>
            <w:r w:rsidRPr="00F94B62">
              <w:rPr>
                <w:b/>
                <w:i/>
                <w:sz w:val="24"/>
                <w:szCs w:val="24"/>
                <w:lang w:val="pt-BR"/>
              </w:rPr>
              <w:tab/>
            </w:r>
            <w:r w:rsidRPr="00F94B62">
              <w:rPr>
                <w:lang w:val="pt-BR"/>
              </w:rPr>
              <w:tab/>
            </w:r>
            <w:r w:rsidRPr="00F94B62">
              <w:rPr>
                <w:lang w:val="pt-BR"/>
              </w:rPr>
              <w:tab/>
            </w:r>
            <w:r w:rsidRPr="00F94B62">
              <w:rPr>
                <w:lang w:val="pt-BR"/>
              </w:rPr>
              <w:tab/>
            </w:r>
          </w:p>
          <w:p w:rsidR="00C23E7B" w:rsidRPr="00F94B62" w:rsidRDefault="00C23E7B" w:rsidP="001328E7">
            <w:pPr>
              <w:jc w:val="both"/>
              <w:rPr>
                <w:sz w:val="22"/>
                <w:szCs w:val="22"/>
                <w:lang w:val="pt-BR"/>
              </w:rPr>
            </w:pPr>
            <w:r w:rsidRPr="00F94B62">
              <w:rPr>
                <w:sz w:val="22"/>
                <w:szCs w:val="22"/>
                <w:lang w:val="pt-BR"/>
              </w:rPr>
              <w:t>- Ủy ban nhân dân tỉnh;</w:t>
            </w:r>
          </w:p>
          <w:p w:rsidR="00C23E7B" w:rsidRPr="00F94B62" w:rsidRDefault="00C23E7B" w:rsidP="001328E7">
            <w:pPr>
              <w:jc w:val="both"/>
              <w:rPr>
                <w:sz w:val="22"/>
                <w:szCs w:val="22"/>
                <w:lang w:val="pt-BR"/>
              </w:rPr>
            </w:pPr>
            <w:r w:rsidRPr="00F94B62">
              <w:rPr>
                <w:sz w:val="22"/>
                <w:szCs w:val="22"/>
                <w:lang w:val="pt-BR"/>
              </w:rPr>
              <w:t>- Sở Tư pháp;</w:t>
            </w:r>
          </w:p>
          <w:p w:rsidR="00C23E7B" w:rsidRPr="00F94B62" w:rsidRDefault="00C23E7B" w:rsidP="00271B46">
            <w:pPr>
              <w:jc w:val="both"/>
              <w:rPr>
                <w:lang w:val="pt-BR"/>
              </w:rPr>
            </w:pPr>
            <w:r w:rsidRPr="00F94B62">
              <w:rPr>
                <w:sz w:val="22"/>
                <w:szCs w:val="22"/>
                <w:lang w:val="pt-BR"/>
              </w:rPr>
              <w:t>- Lưu: VT,</w:t>
            </w:r>
            <w:r w:rsidR="00271B46" w:rsidRPr="00F94B62">
              <w:rPr>
                <w:sz w:val="22"/>
                <w:szCs w:val="22"/>
                <w:lang w:val="pt-BR"/>
              </w:rPr>
              <w:t xml:space="preserve"> HCSN</w:t>
            </w:r>
            <w:r w:rsidRPr="00F94B62">
              <w:rPr>
                <w:sz w:val="24"/>
                <w:szCs w:val="24"/>
                <w:lang w:val="pt-BR"/>
              </w:rPr>
              <w:t>.</w:t>
            </w:r>
          </w:p>
        </w:tc>
        <w:tc>
          <w:tcPr>
            <w:tcW w:w="4912" w:type="dxa"/>
            <w:shd w:val="clear" w:color="auto" w:fill="auto"/>
          </w:tcPr>
          <w:p w:rsidR="00C23E7B" w:rsidRPr="00F94B62" w:rsidRDefault="00C23E7B" w:rsidP="001328E7">
            <w:pPr>
              <w:jc w:val="center"/>
              <w:rPr>
                <w:b/>
                <w:lang w:val="pt-BR"/>
              </w:rPr>
            </w:pPr>
            <w:r w:rsidRPr="00F94B62">
              <w:rPr>
                <w:b/>
                <w:lang w:val="pt-BR"/>
              </w:rPr>
              <w:t>GIÁM ĐỐC</w:t>
            </w:r>
          </w:p>
          <w:p w:rsidR="00C23E7B" w:rsidRPr="00F94B62" w:rsidRDefault="00C23E7B" w:rsidP="001328E7">
            <w:pPr>
              <w:jc w:val="center"/>
              <w:rPr>
                <w:b/>
                <w:lang w:val="pt-BR"/>
              </w:rPr>
            </w:pPr>
          </w:p>
          <w:p w:rsidR="00C23E7B" w:rsidRPr="00F94B62" w:rsidRDefault="00C23E7B" w:rsidP="001328E7">
            <w:pPr>
              <w:jc w:val="center"/>
              <w:rPr>
                <w:b/>
                <w:lang w:val="pt-BR"/>
              </w:rPr>
            </w:pPr>
          </w:p>
          <w:p w:rsidR="00C23E7B" w:rsidRPr="00F94B62" w:rsidRDefault="00C23E7B" w:rsidP="001328E7">
            <w:pPr>
              <w:jc w:val="center"/>
              <w:rPr>
                <w:b/>
                <w:lang w:val="pt-BR"/>
              </w:rPr>
            </w:pPr>
          </w:p>
          <w:p w:rsidR="00C23E7B" w:rsidRPr="00F94B62" w:rsidRDefault="00C23E7B" w:rsidP="001328E7">
            <w:pPr>
              <w:jc w:val="center"/>
              <w:rPr>
                <w:b/>
                <w:lang w:val="pt-BR"/>
              </w:rPr>
            </w:pPr>
          </w:p>
          <w:p w:rsidR="00C23E7B" w:rsidRPr="00923A3C" w:rsidRDefault="00271B46" w:rsidP="001328E7">
            <w:pPr>
              <w:jc w:val="center"/>
              <w:rPr>
                <w:b/>
                <w:lang w:val="pt-BR"/>
              </w:rPr>
            </w:pPr>
            <w:r w:rsidRPr="00F94B62">
              <w:rPr>
                <w:b/>
                <w:lang w:val="pt-BR"/>
              </w:rPr>
              <w:t>Nguyễn Hữu Ba</w:t>
            </w:r>
          </w:p>
        </w:tc>
      </w:tr>
    </w:tbl>
    <w:p w:rsidR="00072F6D" w:rsidRPr="00923A3C" w:rsidRDefault="00072F6D" w:rsidP="002A464D">
      <w:pPr>
        <w:jc w:val="both"/>
        <w:rPr>
          <w:lang w:val="pt-BR"/>
        </w:rPr>
      </w:pPr>
    </w:p>
    <w:p w:rsidR="00574EA5" w:rsidRPr="00923A3C" w:rsidRDefault="00574EA5" w:rsidP="002A464D">
      <w:pPr>
        <w:jc w:val="both"/>
        <w:rPr>
          <w:lang w:val="pt-BR"/>
        </w:rPr>
      </w:pPr>
    </w:p>
    <w:sectPr w:rsidR="00574EA5" w:rsidRPr="00923A3C" w:rsidSect="00AC4AAF">
      <w:headerReference w:type="default" r:id="rId9"/>
      <w:headerReference w:type="first" r:id="rId10"/>
      <w:pgSz w:w="11907" w:h="16840" w:code="9"/>
      <w:pgMar w:top="1134" w:right="1247" w:bottom="1134" w:left="1588" w:header="720"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4AD" w:rsidRDefault="00DE04AD" w:rsidP="00D83865">
      <w:r>
        <w:separator/>
      </w:r>
    </w:p>
  </w:endnote>
  <w:endnote w:type="continuationSeparator" w:id="0">
    <w:p w:rsidR="00DE04AD" w:rsidRDefault="00DE04AD" w:rsidP="00D8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4AD" w:rsidRDefault="00DE04AD" w:rsidP="00D83865">
      <w:r>
        <w:separator/>
      </w:r>
    </w:p>
  </w:footnote>
  <w:footnote w:type="continuationSeparator" w:id="0">
    <w:p w:rsidR="00DE04AD" w:rsidRDefault="00DE04AD" w:rsidP="00D83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228311"/>
      <w:docPartObj>
        <w:docPartGallery w:val="Page Numbers (Top of Page)"/>
        <w:docPartUnique/>
      </w:docPartObj>
    </w:sdtPr>
    <w:sdtEndPr>
      <w:rPr>
        <w:noProof/>
      </w:rPr>
    </w:sdtEndPr>
    <w:sdtContent>
      <w:p w:rsidR="001E11DC" w:rsidRDefault="001E11DC">
        <w:pPr>
          <w:pStyle w:val="Header"/>
          <w:jc w:val="center"/>
        </w:pPr>
        <w:r>
          <w:fldChar w:fldCharType="begin"/>
        </w:r>
        <w:r>
          <w:instrText xml:space="preserve"> PAGE   \* MERGEFORMAT </w:instrText>
        </w:r>
        <w:r>
          <w:fldChar w:fldCharType="separate"/>
        </w:r>
        <w:r w:rsidR="00600100">
          <w:rPr>
            <w:noProof/>
          </w:rPr>
          <w:t>4</w:t>
        </w:r>
        <w:r>
          <w:rPr>
            <w:noProof/>
          </w:rPr>
          <w:fldChar w:fldCharType="end"/>
        </w:r>
      </w:p>
    </w:sdtContent>
  </w:sdt>
  <w:p w:rsidR="001E11DC" w:rsidRDefault="001E11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DC" w:rsidRDefault="001E11DC" w:rsidP="001E11DC">
    <w:pPr>
      <w:pStyle w:val="Header"/>
      <w:tabs>
        <w:tab w:val="center" w:pos="4536"/>
        <w:tab w:val="left" w:pos="505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208B6"/>
    <w:multiLevelType w:val="hybridMultilevel"/>
    <w:tmpl w:val="75CC92F4"/>
    <w:lvl w:ilvl="0" w:tplc="A67C667E">
      <w:start w:val="1"/>
      <w:numFmt w:val="bullet"/>
      <w:suff w:val="space"/>
      <w:lvlText w:val=""/>
      <w:lvlJc w:val="left"/>
      <w:pPr>
        <w:ind w:left="1515"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245101D7"/>
    <w:multiLevelType w:val="hybridMultilevel"/>
    <w:tmpl w:val="6C823A70"/>
    <w:lvl w:ilvl="0" w:tplc="1D4E86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7810240"/>
    <w:multiLevelType w:val="hybridMultilevel"/>
    <w:tmpl w:val="C602CBC4"/>
    <w:lvl w:ilvl="0" w:tplc="E80E05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89E118C"/>
    <w:multiLevelType w:val="hybridMultilevel"/>
    <w:tmpl w:val="75DAC1C6"/>
    <w:lvl w:ilvl="0" w:tplc="623C1A0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8FC3299"/>
    <w:multiLevelType w:val="hybridMultilevel"/>
    <w:tmpl w:val="BF22307E"/>
    <w:lvl w:ilvl="0" w:tplc="77FA167A">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24"/>
    <w:rsid w:val="000019F5"/>
    <w:rsid w:val="00003CDD"/>
    <w:rsid w:val="000072EB"/>
    <w:rsid w:val="000106C9"/>
    <w:rsid w:val="00010800"/>
    <w:rsid w:val="00011D85"/>
    <w:rsid w:val="000120C2"/>
    <w:rsid w:val="00013902"/>
    <w:rsid w:val="000160BA"/>
    <w:rsid w:val="000164E1"/>
    <w:rsid w:val="00020ABD"/>
    <w:rsid w:val="000213F4"/>
    <w:rsid w:val="000213FB"/>
    <w:rsid w:val="000218C2"/>
    <w:rsid w:val="00023C7B"/>
    <w:rsid w:val="0002412E"/>
    <w:rsid w:val="000244AF"/>
    <w:rsid w:val="00024B52"/>
    <w:rsid w:val="00024EA6"/>
    <w:rsid w:val="0002558F"/>
    <w:rsid w:val="00031E56"/>
    <w:rsid w:val="00032E57"/>
    <w:rsid w:val="00033A53"/>
    <w:rsid w:val="0003579A"/>
    <w:rsid w:val="00036157"/>
    <w:rsid w:val="00036B8E"/>
    <w:rsid w:val="00041927"/>
    <w:rsid w:val="00042EDC"/>
    <w:rsid w:val="00042FA1"/>
    <w:rsid w:val="00044814"/>
    <w:rsid w:val="00044D33"/>
    <w:rsid w:val="00045550"/>
    <w:rsid w:val="00045B95"/>
    <w:rsid w:val="00047037"/>
    <w:rsid w:val="000475F5"/>
    <w:rsid w:val="00050D42"/>
    <w:rsid w:val="0005107E"/>
    <w:rsid w:val="000510BE"/>
    <w:rsid w:val="00051145"/>
    <w:rsid w:val="000516F4"/>
    <w:rsid w:val="00052002"/>
    <w:rsid w:val="000530FB"/>
    <w:rsid w:val="00053AF6"/>
    <w:rsid w:val="00055812"/>
    <w:rsid w:val="000576FC"/>
    <w:rsid w:val="000652DE"/>
    <w:rsid w:val="00065E96"/>
    <w:rsid w:val="00072F6D"/>
    <w:rsid w:val="00074F4B"/>
    <w:rsid w:val="0007620A"/>
    <w:rsid w:val="000762EB"/>
    <w:rsid w:val="00076E7D"/>
    <w:rsid w:val="000812FA"/>
    <w:rsid w:val="00081528"/>
    <w:rsid w:val="00081A7F"/>
    <w:rsid w:val="00084833"/>
    <w:rsid w:val="0008559E"/>
    <w:rsid w:val="000857CD"/>
    <w:rsid w:val="0008597E"/>
    <w:rsid w:val="00086BF4"/>
    <w:rsid w:val="00086F52"/>
    <w:rsid w:val="00090B0C"/>
    <w:rsid w:val="00093A6C"/>
    <w:rsid w:val="000A0D02"/>
    <w:rsid w:val="000A5704"/>
    <w:rsid w:val="000A58C3"/>
    <w:rsid w:val="000A5A28"/>
    <w:rsid w:val="000A6B2E"/>
    <w:rsid w:val="000A7668"/>
    <w:rsid w:val="000B224E"/>
    <w:rsid w:val="000B428F"/>
    <w:rsid w:val="000B5B34"/>
    <w:rsid w:val="000B7A4C"/>
    <w:rsid w:val="000C0F36"/>
    <w:rsid w:val="000C1926"/>
    <w:rsid w:val="000C39CF"/>
    <w:rsid w:val="000C459D"/>
    <w:rsid w:val="000C49E7"/>
    <w:rsid w:val="000C6970"/>
    <w:rsid w:val="000D0AC7"/>
    <w:rsid w:val="000D2248"/>
    <w:rsid w:val="000D5326"/>
    <w:rsid w:val="000D5985"/>
    <w:rsid w:val="000D696C"/>
    <w:rsid w:val="000E0025"/>
    <w:rsid w:val="000E0A8D"/>
    <w:rsid w:val="000E2531"/>
    <w:rsid w:val="000E3B24"/>
    <w:rsid w:val="000E40A2"/>
    <w:rsid w:val="000E4AA2"/>
    <w:rsid w:val="000E4ACF"/>
    <w:rsid w:val="000E62AA"/>
    <w:rsid w:val="000F0B70"/>
    <w:rsid w:val="000F20A4"/>
    <w:rsid w:val="000F3194"/>
    <w:rsid w:val="000F6E60"/>
    <w:rsid w:val="000F6F07"/>
    <w:rsid w:val="000F75FB"/>
    <w:rsid w:val="00100404"/>
    <w:rsid w:val="00100922"/>
    <w:rsid w:val="001033BF"/>
    <w:rsid w:val="00105E53"/>
    <w:rsid w:val="00106B6B"/>
    <w:rsid w:val="001108C0"/>
    <w:rsid w:val="001116A7"/>
    <w:rsid w:val="001118F3"/>
    <w:rsid w:val="00116631"/>
    <w:rsid w:val="00117D10"/>
    <w:rsid w:val="001209F0"/>
    <w:rsid w:val="00122582"/>
    <w:rsid w:val="00122C83"/>
    <w:rsid w:val="00123B62"/>
    <w:rsid w:val="00124E51"/>
    <w:rsid w:val="00125B84"/>
    <w:rsid w:val="00126765"/>
    <w:rsid w:val="00127809"/>
    <w:rsid w:val="0013068B"/>
    <w:rsid w:val="00131165"/>
    <w:rsid w:val="00132B3A"/>
    <w:rsid w:val="00132DA7"/>
    <w:rsid w:val="001332CB"/>
    <w:rsid w:val="0013366D"/>
    <w:rsid w:val="00133DA4"/>
    <w:rsid w:val="001346A3"/>
    <w:rsid w:val="0013708C"/>
    <w:rsid w:val="00137604"/>
    <w:rsid w:val="0013765B"/>
    <w:rsid w:val="0013784D"/>
    <w:rsid w:val="00140291"/>
    <w:rsid w:val="001433FE"/>
    <w:rsid w:val="001450DE"/>
    <w:rsid w:val="00146218"/>
    <w:rsid w:val="00150063"/>
    <w:rsid w:val="00154E26"/>
    <w:rsid w:val="00156A5F"/>
    <w:rsid w:val="00162FAC"/>
    <w:rsid w:val="0016313C"/>
    <w:rsid w:val="00165871"/>
    <w:rsid w:val="00170F24"/>
    <w:rsid w:val="00173C5F"/>
    <w:rsid w:val="00174D9D"/>
    <w:rsid w:val="00175276"/>
    <w:rsid w:val="00176F99"/>
    <w:rsid w:val="00180B45"/>
    <w:rsid w:val="00182A4B"/>
    <w:rsid w:val="00183562"/>
    <w:rsid w:val="00183888"/>
    <w:rsid w:val="00183C38"/>
    <w:rsid w:val="001841FE"/>
    <w:rsid w:val="001849BD"/>
    <w:rsid w:val="001856A4"/>
    <w:rsid w:val="00187A98"/>
    <w:rsid w:val="001930F2"/>
    <w:rsid w:val="001A07DA"/>
    <w:rsid w:val="001A16B8"/>
    <w:rsid w:val="001A1E31"/>
    <w:rsid w:val="001A4964"/>
    <w:rsid w:val="001A4C02"/>
    <w:rsid w:val="001A72C0"/>
    <w:rsid w:val="001B0479"/>
    <w:rsid w:val="001B08B7"/>
    <w:rsid w:val="001B2D3E"/>
    <w:rsid w:val="001B3ECD"/>
    <w:rsid w:val="001B4851"/>
    <w:rsid w:val="001B62AF"/>
    <w:rsid w:val="001B7F9E"/>
    <w:rsid w:val="001C14B5"/>
    <w:rsid w:val="001C1CFB"/>
    <w:rsid w:val="001C283F"/>
    <w:rsid w:val="001C28C2"/>
    <w:rsid w:val="001C3062"/>
    <w:rsid w:val="001C3BE6"/>
    <w:rsid w:val="001C5342"/>
    <w:rsid w:val="001C6989"/>
    <w:rsid w:val="001D0BCA"/>
    <w:rsid w:val="001D15B1"/>
    <w:rsid w:val="001D4B97"/>
    <w:rsid w:val="001D51D1"/>
    <w:rsid w:val="001D60D6"/>
    <w:rsid w:val="001E081D"/>
    <w:rsid w:val="001E11DC"/>
    <w:rsid w:val="001E2244"/>
    <w:rsid w:val="001E2844"/>
    <w:rsid w:val="001E2EE6"/>
    <w:rsid w:val="001E37F0"/>
    <w:rsid w:val="001E549B"/>
    <w:rsid w:val="001E63B7"/>
    <w:rsid w:val="001E75EC"/>
    <w:rsid w:val="001F14A5"/>
    <w:rsid w:val="001F3EF8"/>
    <w:rsid w:val="001F46E7"/>
    <w:rsid w:val="001F5600"/>
    <w:rsid w:val="001F5D39"/>
    <w:rsid w:val="00200808"/>
    <w:rsid w:val="002027B1"/>
    <w:rsid w:val="00203008"/>
    <w:rsid w:val="0020376D"/>
    <w:rsid w:val="002056F0"/>
    <w:rsid w:val="002063D0"/>
    <w:rsid w:val="00206AC2"/>
    <w:rsid w:val="002070BC"/>
    <w:rsid w:val="002075AF"/>
    <w:rsid w:val="002078D2"/>
    <w:rsid w:val="00211661"/>
    <w:rsid w:val="00212B1B"/>
    <w:rsid w:val="00212B48"/>
    <w:rsid w:val="0021562C"/>
    <w:rsid w:val="00222507"/>
    <w:rsid w:val="00222C3C"/>
    <w:rsid w:val="0022378A"/>
    <w:rsid w:val="002238F0"/>
    <w:rsid w:val="00225496"/>
    <w:rsid w:val="00225734"/>
    <w:rsid w:val="00227321"/>
    <w:rsid w:val="00227857"/>
    <w:rsid w:val="00227B27"/>
    <w:rsid w:val="00230E96"/>
    <w:rsid w:val="00231353"/>
    <w:rsid w:val="00232A78"/>
    <w:rsid w:val="0023776B"/>
    <w:rsid w:val="00240AA0"/>
    <w:rsid w:val="002427E9"/>
    <w:rsid w:val="00243D39"/>
    <w:rsid w:val="00244772"/>
    <w:rsid w:val="002458F0"/>
    <w:rsid w:val="002505FC"/>
    <w:rsid w:val="00250F2A"/>
    <w:rsid w:val="00250FAE"/>
    <w:rsid w:val="00250FDE"/>
    <w:rsid w:val="00251102"/>
    <w:rsid w:val="00253556"/>
    <w:rsid w:val="00254E28"/>
    <w:rsid w:val="0025568B"/>
    <w:rsid w:val="0025688E"/>
    <w:rsid w:val="00260771"/>
    <w:rsid w:val="002610CC"/>
    <w:rsid w:val="002620E8"/>
    <w:rsid w:val="00263D8E"/>
    <w:rsid w:val="00263E69"/>
    <w:rsid w:val="00265C33"/>
    <w:rsid w:val="00270AB1"/>
    <w:rsid w:val="00270E36"/>
    <w:rsid w:val="002710B0"/>
    <w:rsid w:val="0027142E"/>
    <w:rsid w:val="00271B46"/>
    <w:rsid w:val="00271B5E"/>
    <w:rsid w:val="002744AC"/>
    <w:rsid w:val="00280D01"/>
    <w:rsid w:val="00282B85"/>
    <w:rsid w:val="00283F98"/>
    <w:rsid w:val="00286A61"/>
    <w:rsid w:val="0029154D"/>
    <w:rsid w:val="00294A77"/>
    <w:rsid w:val="002A0DAE"/>
    <w:rsid w:val="002A17E4"/>
    <w:rsid w:val="002A1865"/>
    <w:rsid w:val="002A2FE5"/>
    <w:rsid w:val="002A464D"/>
    <w:rsid w:val="002A4C29"/>
    <w:rsid w:val="002A70CB"/>
    <w:rsid w:val="002A7190"/>
    <w:rsid w:val="002A76CF"/>
    <w:rsid w:val="002A7946"/>
    <w:rsid w:val="002B05E4"/>
    <w:rsid w:val="002B0EB8"/>
    <w:rsid w:val="002B129C"/>
    <w:rsid w:val="002B12EA"/>
    <w:rsid w:val="002B33CF"/>
    <w:rsid w:val="002B4511"/>
    <w:rsid w:val="002B529C"/>
    <w:rsid w:val="002B6119"/>
    <w:rsid w:val="002B634A"/>
    <w:rsid w:val="002B6477"/>
    <w:rsid w:val="002C0DB1"/>
    <w:rsid w:val="002C476A"/>
    <w:rsid w:val="002C4D69"/>
    <w:rsid w:val="002C58DE"/>
    <w:rsid w:val="002C5BD1"/>
    <w:rsid w:val="002C67CC"/>
    <w:rsid w:val="002C7EC7"/>
    <w:rsid w:val="002D0DBB"/>
    <w:rsid w:val="002D1452"/>
    <w:rsid w:val="002D54C7"/>
    <w:rsid w:val="002D5730"/>
    <w:rsid w:val="002D575B"/>
    <w:rsid w:val="002D67FE"/>
    <w:rsid w:val="002D78A2"/>
    <w:rsid w:val="002E1297"/>
    <w:rsid w:val="002E3D3B"/>
    <w:rsid w:val="002E3F1D"/>
    <w:rsid w:val="002E42F2"/>
    <w:rsid w:val="002E561C"/>
    <w:rsid w:val="002E6EC5"/>
    <w:rsid w:val="002E6EF8"/>
    <w:rsid w:val="002E6F47"/>
    <w:rsid w:val="002E777D"/>
    <w:rsid w:val="002F0FEB"/>
    <w:rsid w:val="002F3A13"/>
    <w:rsid w:val="002F3B22"/>
    <w:rsid w:val="002F46DB"/>
    <w:rsid w:val="002F4FC5"/>
    <w:rsid w:val="003001AA"/>
    <w:rsid w:val="003003C8"/>
    <w:rsid w:val="003052F2"/>
    <w:rsid w:val="0031070E"/>
    <w:rsid w:val="00310EEC"/>
    <w:rsid w:val="00311625"/>
    <w:rsid w:val="00313DFF"/>
    <w:rsid w:val="00315274"/>
    <w:rsid w:val="003159E3"/>
    <w:rsid w:val="00317CF6"/>
    <w:rsid w:val="00320818"/>
    <w:rsid w:val="00321B86"/>
    <w:rsid w:val="0032211A"/>
    <w:rsid w:val="003257F8"/>
    <w:rsid w:val="00325855"/>
    <w:rsid w:val="00326FA5"/>
    <w:rsid w:val="003279CC"/>
    <w:rsid w:val="00330775"/>
    <w:rsid w:val="00332609"/>
    <w:rsid w:val="00333A36"/>
    <w:rsid w:val="00335C79"/>
    <w:rsid w:val="00336349"/>
    <w:rsid w:val="00336629"/>
    <w:rsid w:val="00337D7F"/>
    <w:rsid w:val="00340807"/>
    <w:rsid w:val="003422DD"/>
    <w:rsid w:val="00342F62"/>
    <w:rsid w:val="00343477"/>
    <w:rsid w:val="003501DD"/>
    <w:rsid w:val="00352E16"/>
    <w:rsid w:val="0035346E"/>
    <w:rsid w:val="00353665"/>
    <w:rsid w:val="00353D73"/>
    <w:rsid w:val="003548C7"/>
    <w:rsid w:val="003566A2"/>
    <w:rsid w:val="003575C0"/>
    <w:rsid w:val="00360C18"/>
    <w:rsid w:val="00361046"/>
    <w:rsid w:val="003614DB"/>
    <w:rsid w:val="00364446"/>
    <w:rsid w:val="00364757"/>
    <w:rsid w:val="00365A7F"/>
    <w:rsid w:val="0036639D"/>
    <w:rsid w:val="0036689B"/>
    <w:rsid w:val="003712C0"/>
    <w:rsid w:val="003717D7"/>
    <w:rsid w:val="00374061"/>
    <w:rsid w:val="003740FB"/>
    <w:rsid w:val="0037563B"/>
    <w:rsid w:val="003817C2"/>
    <w:rsid w:val="00384878"/>
    <w:rsid w:val="0039024F"/>
    <w:rsid w:val="00390582"/>
    <w:rsid w:val="00390861"/>
    <w:rsid w:val="0039307A"/>
    <w:rsid w:val="0039388B"/>
    <w:rsid w:val="0039655B"/>
    <w:rsid w:val="00397D5F"/>
    <w:rsid w:val="003A0F27"/>
    <w:rsid w:val="003A19A6"/>
    <w:rsid w:val="003A3B52"/>
    <w:rsid w:val="003A42EF"/>
    <w:rsid w:val="003A5653"/>
    <w:rsid w:val="003A5BCE"/>
    <w:rsid w:val="003A62C3"/>
    <w:rsid w:val="003A742D"/>
    <w:rsid w:val="003B0F18"/>
    <w:rsid w:val="003B0F5E"/>
    <w:rsid w:val="003B140F"/>
    <w:rsid w:val="003B1745"/>
    <w:rsid w:val="003B2414"/>
    <w:rsid w:val="003B421D"/>
    <w:rsid w:val="003B4390"/>
    <w:rsid w:val="003C0782"/>
    <w:rsid w:val="003C589B"/>
    <w:rsid w:val="003C6623"/>
    <w:rsid w:val="003C6895"/>
    <w:rsid w:val="003C77EF"/>
    <w:rsid w:val="003C7C80"/>
    <w:rsid w:val="003D37AB"/>
    <w:rsid w:val="003D399A"/>
    <w:rsid w:val="003D3E6A"/>
    <w:rsid w:val="003D478C"/>
    <w:rsid w:val="003D6F92"/>
    <w:rsid w:val="003D7333"/>
    <w:rsid w:val="003D7E06"/>
    <w:rsid w:val="003D7FAF"/>
    <w:rsid w:val="003E087B"/>
    <w:rsid w:val="003E1327"/>
    <w:rsid w:val="003E2FB9"/>
    <w:rsid w:val="003E42FE"/>
    <w:rsid w:val="003E5A5C"/>
    <w:rsid w:val="003E5F1F"/>
    <w:rsid w:val="003E6CC4"/>
    <w:rsid w:val="003E7A3A"/>
    <w:rsid w:val="003F4C3C"/>
    <w:rsid w:val="003F55E5"/>
    <w:rsid w:val="003F7074"/>
    <w:rsid w:val="0040367A"/>
    <w:rsid w:val="0040477D"/>
    <w:rsid w:val="00406684"/>
    <w:rsid w:val="00406C80"/>
    <w:rsid w:val="00407D20"/>
    <w:rsid w:val="0041005C"/>
    <w:rsid w:val="004102B0"/>
    <w:rsid w:val="0041113E"/>
    <w:rsid w:val="00412F05"/>
    <w:rsid w:val="00416D03"/>
    <w:rsid w:val="00416D6C"/>
    <w:rsid w:val="004176C3"/>
    <w:rsid w:val="00420F81"/>
    <w:rsid w:val="00423037"/>
    <w:rsid w:val="0042596A"/>
    <w:rsid w:val="004358FE"/>
    <w:rsid w:val="004407D4"/>
    <w:rsid w:val="00443326"/>
    <w:rsid w:val="0044359A"/>
    <w:rsid w:val="0044642D"/>
    <w:rsid w:val="004478AA"/>
    <w:rsid w:val="00447FE2"/>
    <w:rsid w:val="00455B67"/>
    <w:rsid w:val="00455E18"/>
    <w:rsid w:val="00456001"/>
    <w:rsid w:val="00456504"/>
    <w:rsid w:val="00456FE9"/>
    <w:rsid w:val="004573CC"/>
    <w:rsid w:val="00460A97"/>
    <w:rsid w:val="00462976"/>
    <w:rsid w:val="004630D4"/>
    <w:rsid w:val="00463B6C"/>
    <w:rsid w:val="0046408C"/>
    <w:rsid w:val="00464B92"/>
    <w:rsid w:val="004659C3"/>
    <w:rsid w:val="00467C77"/>
    <w:rsid w:val="0047250F"/>
    <w:rsid w:val="00474048"/>
    <w:rsid w:val="00475254"/>
    <w:rsid w:val="00477547"/>
    <w:rsid w:val="00480EDE"/>
    <w:rsid w:val="00482710"/>
    <w:rsid w:val="004833FF"/>
    <w:rsid w:val="00484248"/>
    <w:rsid w:val="00485B2F"/>
    <w:rsid w:val="00485CC5"/>
    <w:rsid w:val="00487404"/>
    <w:rsid w:val="004878EE"/>
    <w:rsid w:val="004910D2"/>
    <w:rsid w:val="0049150C"/>
    <w:rsid w:val="00491A37"/>
    <w:rsid w:val="0049229E"/>
    <w:rsid w:val="004936C5"/>
    <w:rsid w:val="0049575B"/>
    <w:rsid w:val="00495972"/>
    <w:rsid w:val="00497B5E"/>
    <w:rsid w:val="004A02B2"/>
    <w:rsid w:val="004A0ED0"/>
    <w:rsid w:val="004A1BF7"/>
    <w:rsid w:val="004A3127"/>
    <w:rsid w:val="004A4D6D"/>
    <w:rsid w:val="004A4E7A"/>
    <w:rsid w:val="004A676B"/>
    <w:rsid w:val="004A6B3E"/>
    <w:rsid w:val="004B03F3"/>
    <w:rsid w:val="004B0787"/>
    <w:rsid w:val="004B473F"/>
    <w:rsid w:val="004B707A"/>
    <w:rsid w:val="004B7581"/>
    <w:rsid w:val="004B7846"/>
    <w:rsid w:val="004B7A60"/>
    <w:rsid w:val="004C44AD"/>
    <w:rsid w:val="004C5AE8"/>
    <w:rsid w:val="004C7A74"/>
    <w:rsid w:val="004D1989"/>
    <w:rsid w:val="004D1AB8"/>
    <w:rsid w:val="004D2C69"/>
    <w:rsid w:val="004D3F61"/>
    <w:rsid w:val="004D46DF"/>
    <w:rsid w:val="004D495A"/>
    <w:rsid w:val="004D4977"/>
    <w:rsid w:val="004D53BC"/>
    <w:rsid w:val="004D5AA6"/>
    <w:rsid w:val="004D7AC5"/>
    <w:rsid w:val="004E2877"/>
    <w:rsid w:val="004E2C9F"/>
    <w:rsid w:val="004E32E7"/>
    <w:rsid w:val="004E4D7E"/>
    <w:rsid w:val="004E6BA9"/>
    <w:rsid w:val="004F3A5E"/>
    <w:rsid w:val="004F7205"/>
    <w:rsid w:val="00500AEC"/>
    <w:rsid w:val="0050323F"/>
    <w:rsid w:val="0050348A"/>
    <w:rsid w:val="00506CA2"/>
    <w:rsid w:val="00512FA3"/>
    <w:rsid w:val="005140E3"/>
    <w:rsid w:val="00514EA9"/>
    <w:rsid w:val="00514F04"/>
    <w:rsid w:val="00516387"/>
    <w:rsid w:val="005176E3"/>
    <w:rsid w:val="005204CF"/>
    <w:rsid w:val="00520F08"/>
    <w:rsid w:val="00521705"/>
    <w:rsid w:val="005221E9"/>
    <w:rsid w:val="005227C5"/>
    <w:rsid w:val="00523C20"/>
    <w:rsid w:val="0052458B"/>
    <w:rsid w:val="00530323"/>
    <w:rsid w:val="00530717"/>
    <w:rsid w:val="0053163B"/>
    <w:rsid w:val="0053167F"/>
    <w:rsid w:val="00532EF8"/>
    <w:rsid w:val="005333CA"/>
    <w:rsid w:val="0053449D"/>
    <w:rsid w:val="00534A45"/>
    <w:rsid w:val="005357FF"/>
    <w:rsid w:val="00535BAB"/>
    <w:rsid w:val="00536096"/>
    <w:rsid w:val="00536401"/>
    <w:rsid w:val="0053672A"/>
    <w:rsid w:val="00537C9B"/>
    <w:rsid w:val="00540DCC"/>
    <w:rsid w:val="00541220"/>
    <w:rsid w:val="00542EE5"/>
    <w:rsid w:val="00543873"/>
    <w:rsid w:val="005440E7"/>
    <w:rsid w:val="005467C2"/>
    <w:rsid w:val="00546DA1"/>
    <w:rsid w:val="0054735B"/>
    <w:rsid w:val="00550A6F"/>
    <w:rsid w:val="00551778"/>
    <w:rsid w:val="00551C8C"/>
    <w:rsid w:val="0055351C"/>
    <w:rsid w:val="00553539"/>
    <w:rsid w:val="00553C48"/>
    <w:rsid w:val="00553D6E"/>
    <w:rsid w:val="00555009"/>
    <w:rsid w:val="00555D8C"/>
    <w:rsid w:val="00556B4B"/>
    <w:rsid w:val="00561155"/>
    <w:rsid w:val="00564592"/>
    <w:rsid w:val="0056484F"/>
    <w:rsid w:val="00566B02"/>
    <w:rsid w:val="00567FC8"/>
    <w:rsid w:val="00571838"/>
    <w:rsid w:val="005723EA"/>
    <w:rsid w:val="00572591"/>
    <w:rsid w:val="00574EA5"/>
    <w:rsid w:val="005804B3"/>
    <w:rsid w:val="00583FB0"/>
    <w:rsid w:val="005854C8"/>
    <w:rsid w:val="00586702"/>
    <w:rsid w:val="00587203"/>
    <w:rsid w:val="005903C9"/>
    <w:rsid w:val="00591244"/>
    <w:rsid w:val="00591288"/>
    <w:rsid w:val="00591335"/>
    <w:rsid w:val="00595FA8"/>
    <w:rsid w:val="005A1820"/>
    <w:rsid w:val="005A1D4A"/>
    <w:rsid w:val="005A610E"/>
    <w:rsid w:val="005A755C"/>
    <w:rsid w:val="005A77C0"/>
    <w:rsid w:val="005A7F65"/>
    <w:rsid w:val="005B5D9C"/>
    <w:rsid w:val="005C0941"/>
    <w:rsid w:val="005C1101"/>
    <w:rsid w:val="005C22DB"/>
    <w:rsid w:val="005C241B"/>
    <w:rsid w:val="005C2DA7"/>
    <w:rsid w:val="005C38D3"/>
    <w:rsid w:val="005C45B1"/>
    <w:rsid w:val="005C58E7"/>
    <w:rsid w:val="005C7733"/>
    <w:rsid w:val="005D14FB"/>
    <w:rsid w:val="005D1C6B"/>
    <w:rsid w:val="005D2AB0"/>
    <w:rsid w:val="005D3A7C"/>
    <w:rsid w:val="005D5982"/>
    <w:rsid w:val="005D6741"/>
    <w:rsid w:val="005D69AD"/>
    <w:rsid w:val="005D6CC3"/>
    <w:rsid w:val="005D70C5"/>
    <w:rsid w:val="005D7452"/>
    <w:rsid w:val="005E015E"/>
    <w:rsid w:val="005E0AE6"/>
    <w:rsid w:val="005E0E2B"/>
    <w:rsid w:val="005E114D"/>
    <w:rsid w:val="005E127E"/>
    <w:rsid w:val="005E12FB"/>
    <w:rsid w:val="005E4019"/>
    <w:rsid w:val="005E4AAE"/>
    <w:rsid w:val="005E600B"/>
    <w:rsid w:val="005F0F44"/>
    <w:rsid w:val="005F262B"/>
    <w:rsid w:val="005F2DC0"/>
    <w:rsid w:val="005F2FC5"/>
    <w:rsid w:val="005F425D"/>
    <w:rsid w:val="005F5D2B"/>
    <w:rsid w:val="005F753B"/>
    <w:rsid w:val="00600100"/>
    <w:rsid w:val="00600BE4"/>
    <w:rsid w:val="00600F72"/>
    <w:rsid w:val="006030B7"/>
    <w:rsid w:val="00604561"/>
    <w:rsid w:val="00605491"/>
    <w:rsid w:val="00614146"/>
    <w:rsid w:val="00615657"/>
    <w:rsid w:val="00615C7A"/>
    <w:rsid w:val="00616704"/>
    <w:rsid w:val="006222AF"/>
    <w:rsid w:val="0062393F"/>
    <w:rsid w:val="00624649"/>
    <w:rsid w:val="00625068"/>
    <w:rsid w:val="0062543D"/>
    <w:rsid w:val="00625D8B"/>
    <w:rsid w:val="00626F14"/>
    <w:rsid w:val="00627BD1"/>
    <w:rsid w:val="006309EF"/>
    <w:rsid w:val="00630B26"/>
    <w:rsid w:val="00632D2C"/>
    <w:rsid w:val="00637120"/>
    <w:rsid w:val="0064275F"/>
    <w:rsid w:val="00643197"/>
    <w:rsid w:val="006431CA"/>
    <w:rsid w:val="006465DC"/>
    <w:rsid w:val="0064751C"/>
    <w:rsid w:val="00652719"/>
    <w:rsid w:val="00652F2E"/>
    <w:rsid w:val="0065349D"/>
    <w:rsid w:val="0065597F"/>
    <w:rsid w:val="00656E6C"/>
    <w:rsid w:val="00657328"/>
    <w:rsid w:val="00661269"/>
    <w:rsid w:val="0066590F"/>
    <w:rsid w:val="006660DE"/>
    <w:rsid w:val="00666419"/>
    <w:rsid w:val="006668EC"/>
    <w:rsid w:val="0066693A"/>
    <w:rsid w:val="00671083"/>
    <w:rsid w:val="00672AB5"/>
    <w:rsid w:val="00673973"/>
    <w:rsid w:val="00677BA4"/>
    <w:rsid w:val="00680EA7"/>
    <w:rsid w:val="006826D2"/>
    <w:rsid w:val="006828D5"/>
    <w:rsid w:val="00684216"/>
    <w:rsid w:val="0068453D"/>
    <w:rsid w:val="00685620"/>
    <w:rsid w:val="006864B4"/>
    <w:rsid w:val="00691B7A"/>
    <w:rsid w:val="00692690"/>
    <w:rsid w:val="00694BEF"/>
    <w:rsid w:val="00694CCA"/>
    <w:rsid w:val="00696C67"/>
    <w:rsid w:val="006A0AAF"/>
    <w:rsid w:val="006A0E68"/>
    <w:rsid w:val="006A11D1"/>
    <w:rsid w:val="006A12A8"/>
    <w:rsid w:val="006A2344"/>
    <w:rsid w:val="006A3CAD"/>
    <w:rsid w:val="006A47EE"/>
    <w:rsid w:val="006A4847"/>
    <w:rsid w:val="006A5AD3"/>
    <w:rsid w:val="006A6969"/>
    <w:rsid w:val="006A6E3F"/>
    <w:rsid w:val="006B023A"/>
    <w:rsid w:val="006B1BFD"/>
    <w:rsid w:val="006B1F97"/>
    <w:rsid w:val="006B1FB2"/>
    <w:rsid w:val="006B24E4"/>
    <w:rsid w:val="006B2F00"/>
    <w:rsid w:val="006B3F58"/>
    <w:rsid w:val="006B487E"/>
    <w:rsid w:val="006B4D22"/>
    <w:rsid w:val="006B561F"/>
    <w:rsid w:val="006C215A"/>
    <w:rsid w:val="006C2E43"/>
    <w:rsid w:val="006C352D"/>
    <w:rsid w:val="006C7864"/>
    <w:rsid w:val="006D030D"/>
    <w:rsid w:val="006D0ED8"/>
    <w:rsid w:val="006D108B"/>
    <w:rsid w:val="006D110B"/>
    <w:rsid w:val="006D2BB6"/>
    <w:rsid w:val="006D4554"/>
    <w:rsid w:val="006E0A5F"/>
    <w:rsid w:val="006E2642"/>
    <w:rsid w:val="006E264A"/>
    <w:rsid w:val="006E38D3"/>
    <w:rsid w:val="006E4374"/>
    <w:rsid w:val="006E5CF0"/>
    <w:rsid w:val="006E5D04"/>
    <w:rsid w:val="006F0088"/>
    <w:rsid w:val="006F0E6D"/>
    <w:rsid w:val="006F20FE"/>
    <w:rsid w:val="006F59DE"/>
    <w:rsid w:val="006F67C5"/>
    <w:rsid w:val="00703779"/>
    <w:rsid w:val="00703B0A"/>
    <w:rsid w:val="007054EE"/>
    <w:rsid w:val="00705BE8"/>
    <w:rsid w:val="00705C27"/>
    <w:rsid w:val="00705D88"/>
    <w:rsid w:val="0070626C"/>
    <w:rsid w:val="00707218"/>
    <w:rsid w:val="00710416"/>
    <w:rsid w:val="0071291C"/>
    <w:rsid w:val="007133F4"/>
    <w:rsid w:val="0071439E"/>
    <w:rsid w:val="00714DB0"/>
    <w:rsid w:val="007154B5"/>
    <w:rsid w:val="007165F2"/>
    <w:rsid w:val="007205EE"/>
    <w:rsid w:val="00720D9A"/>
    <w:rsid w:val="00720F86"/>
    <w:rsid w:val="00721D17"/>
    <w:rsid w:val="007256AF"/>
    <w:rsid w:val="0072652D"/>
    <w:rsid w:val="00727881"/>
    <w:rsid w:val="0073037C"/>
    <w:rsid w:val="007323B0"/>
    <w:rsid w:val="00732B02"/>
    <w:rsid w:val="0073584F"/>
    <w:rsid w:val="0073781D"/>
    <w:rsid w:val="00737ABE"/>
    <w:rsid w:val="0074178E"/>
    <w:rsid w:val="007433B2"/>
    <w:rsid w:val="0074359F"/>
    <w:rsid w:val="00743FCD"/>
    <w:rsid w:val="00744513"/>
    <w:rsid w:val="00746534"/>
    <w:rsid w:val="00746FED"/>
    <w:rsid w:val="007474D1"/>
    <w:rsid w:val="00747838"/>
    <w:rsid w:val="007528C5"/>
    <w:rsid w:val="00752D1B"/>
    <w:rsid w:val="007533DB"/>
    <w:rsid w:val="00753A16"/>
    <w:rsid w:val="0075740A"/>
    <w:rsid w:val="007614F5"/>
    <w:rsid w:val="007619D3"/>
    <w:rsid w:val="00761CF1"/>
    <w:rsid w:val="00761DDF"/>
    <w:rsid w:val="00763234"/>
    <w:rsid w:val="00764F7F"/>
    <w:rsid w:val="0076623C"/>
    <w:rsid w:val="007669E6"/>
    <w:rsid w:val="0076701C"/>
    <w:rsid w:val="0077069C"/>
    <w:rsid w:val="00770C12"/>
    <w:rsid w:val="0077146B"/>
    <w:rsid w:val="007740A4"/>
    <w:rsid w:val="00774193"/>
    <w:rsid w:val="00775318"/>
    <w:rsid w:val="00776319"/>
    <w:rsid w:val="00776357"/>
    <w:rsid w:val="00776A4B"/>
    <w:rsid w:val="00776CA4"/>
    <w:rsid w:val="00777CF9"/>
    <w:rsid w:val="00780A84"/>
    <w:rsid w:val="00780E89"/>
    <w:rsid w:val="00781ACD"/>
    <w:rsid w:val="00782513"/>
    <w:rsid w:val="007825C2"/>
    <w:rsid w:val="007832A1"/>
    <w:rsid w:val="00785DEC"/>
    <w:rsid w:val="007860E8"/>
    <w:rsid w:val="007861FD"/>
    <w:rsid w:val="00791AF8"/>
    <w:rsid w:val="007A063A"/>
    <w:rsid w:val="007A266D"/>
    <w:rsid w:val="007A5EC8"/>
    <w:rsid w:val="007A7362"/>
    <w:rsid w:val="007B0263"/>
    <w:rsid w:val="007B0780"/>
    <w:rsid w:val="007B084A"/>
    <w:rsid w:val="007B149E"/>
    <w:rsid w:val="007B2E77"/>
    <w:rsid w:val="007B6C3A"/>
    <w:rsid w:val="007B7883"/>
    <w:rsid w:val="007C0C2B"/>
    <w:rsid w:val="007C57AA"/>
    <w:rsid w:val="007C6F6E"/>
    <w:rsid w:val="007C7624"/>
    <w:rsid w:val="007D0848"/>
    <w:rsid w:val="007D43C1"/>
    <w:rsid w:val="007D5AE2"/>
    <w:rsid w:val="007E0081"/>
    <w:rsid w:val="007E40F4"/>
    <w:rsid w:val="007F0798"/>
    <w:rsid w:val="007F36D8"/>
    <w:rsid w:val="007F3CEA"/>
    <w:rsid w:val="007F5878"/>
    <w:rsid w:val="007F5A1C"/>
    <w:rsid w:val="007F77C8"/>
    <w:rsid w:val="00800240"/>
    <w:rsid w:val="008007C9"/>
    <w:rsid w:val="00803791"/>
    <w:rsid w:val="008041F6"/>
    <w:rsid w:val="00804A6F"/>
    <w:rsid w:val="00805275"/>
    <w:rsid w:val="00805DF0"/>
    <w:rsid w:val="00806F27"/>
    <w:rsid w:val="00807E11"/>
    <w:rsid w:val="00810BA1"/>
    <w:rsid w:val="00810E83"/>
    <w:rsid w:val="00811EC8"/>
    <w:rsid w:val="00811EED"/>
    <w:rsid w:val="00813AAE"/>
    <w:rsid w:val="00813D32"/>
    <w:rsid w:val="008146D6"/>
    <w:rsid w:val="0082062A"/>
    <w:rsid w:val="008227BD"/>
    <w:rsid w:val="008241EB"/>
    <w:rsid w:val="00824BD0"/>
    <w:rsid w:val="00824E55"/>
    <w:rsid w:val="00833415"/>
    <w:rsid w:val="008335FE"/>
    <w:rsid w:val="008345CA"/>
    <w:rsid w:val="008348EB"/>
    <w:rsid w:val="00835354"/>
    <w:rsid w:val="008376A6"/>
    <w:rsid w:val="00837CBA"/>
    <w:rsid w:val="00837D5B"/>
    <w:rsid w:val="008401D8"/>
    <w:rsid w:val="00840B9C"/>
    <w:rsid w:val="00842241"/>
    <w:rsid w:val="008429BE"/>
    <w:rsid w:val="008440FA"/>
    <w:rsid w:val="00844EC5"/>
    <w:rsid w:val="00845AE7"/>
    <w:rsid w:val="008461C1"/>
    <w:rsid w:val="00846CA5"/>
    <w:rsid w:val="00847F7C"/>
    <w:rsid w:val="008514C6"/>
    <w:rsid w:val="00855251"/>
    <w:rsid w:val="00855582"/>
    <w:rsid w:val="0085669E"/>
    <w:rsid w:val="0086205B"/>
    <w:rsid w:val="00862C1D"/>
    <w:rsid w:val="0086484E"/>
    <w:rsid w:val="00867BE9"/>
    <w:rsid w:val="00870146"/>
    <w:rsid w:val="008701C7"/>
    <w:rsid w:val="0087021A"/>
    <w:rsid w:val="00870FF1"/>
    <w:rsid w:val="008727FD"/>
    <w:rsid w:val="008750F6"/>
    <w:rsid w:val="008762ED"/>
    <w:rsid w:val="00880901"/>
    <w:rsid w:val="00880B97"/>
    <w:rsid w:val="00882DDF"/>
    <w:rsid w:val="0088341E"/>
    <w:rsid w:val="00883C16"/>
    <w:rsid w:val="00884046"/>
    <w:rsid w:val="00884700"/>
    <w:rsid w:val="00885003"/>
    <w:rsid w:val="0088536D"/>
    <w:rsid w:val="0088717B"/>
    <w:rsid w:val="00890423"/>
    <w:rsid w:val="00890608"/>
    <w:rsid w:val="0089257C"/>
    <w:rsid w:val="00893418"/>
    <w:rsid w:val="0089353B"/>
    <w:rsid w:val="0089547F"/>
    <w:rsid w:val="0089564E"/>
    <w:rsid w:val="00897403"/>
    <w:rsid w:val="008A0737"/>
    <w:rsid w:val="008A0749"/>
    <w:rsid w:val="008A0B69"/>
    <w:rsid w:val="008A1779"/>
    <w:rsid w:val="008A2B06"/>
    <w:rsid w:val="008A3526"/>
    <w:rsid w:val="008A4678"/>
    <w:rsid w:val="008A71C1"/>
    <w:rsid w:val="008B110A"/>
    <w:rsid w:val="008B150B"/>
    <w:rsid w:val="008B3F6F"/>
    <w:rsid w:val="008B4C18"/>
    <w:rsid w:val="008B5170"/>
    <w:rsid w:val="008B5217"/>
    <w:rsid w:val="008B5903"/>
    <w:rsid w:val="008B607D"/>
    <w:rsid w:val="008C0544"/>
    <w:rsid w:val="008C11BE"/>
    <w:rsid w:val="008C296F"/>
    <w:rsid w:val="008C29C8"/>
    <w:rsid w:val="008C2E82"/>
    <w:rsid w:val="008C40BC"/>
    <w:rsid w:val="008C62E6"/>
    <w:rsid w:val="008C6FE1"/>
    <w:rsid w:val="008D24C7"/>
    <w:rsid w:val="008D2547"/>
    <w:rsid w:val="008D2B2D"/>
    <w:rsid w:val="008D3A57"/>
    <w:rsid w:val="008D4977"/>
    <w:rsid w:val="008D5646"/>
    <w:rsid w:val="008D652E"/>
    <w:rsid w:val="008D6DC8"/>
    <w:rsid w:val="008D73E6"/>
    <w:rsid w:val="008E0024"/>
    <w:rsid w:val="008E2886"/>
    <w:rsid w:val="008E3A2A"/>
    <w:rsid w:val="008E68A7"/>
    <w:rsid w:val="008E7018"/>
    <w:rsid w:val="008E75B9"/>
    <w:rsid w:val="008F0DD6"/>
    <w:rsid w:val="008F132B"/>
    <w:rsid w:val="008F223A"/>
    <w:rsid w:val="008F287C"/>
    <w:rsid w:val="008F5E3A"/>
    <w:rsid w:val="008F5E52"/>
    <w:rsid w:val="008F6F04"/>
    <w:rsid w:val="008F7062"/>
    <w:rsid w:val="009002E8"/>
    <w:rsid w:val="00900901"/>
    <w:rsid w:val="00901786"/>
    <w:rsid w:val="00901A3A"/>
    <w:rsid w:val="00902516"/>
    <w:rsid w:val="00905770"/>
    <w:rsid w:val="00906D3B"/>
    <w:rsid w:val="00907A8B"/>
    <w:rsid w:val="00917EA3"/>
    <w:rsid w:val="00922006"/>
    <w:rsid w:val="00923A3C"/>
    <w:rsid w:val="0092408A"/>
    <w:rsid w:val="00925037"/>
    <w:rsid w:val="0092651D"/>
    <w:rsid w:val="00933537"/>
    <w:rsid w:val="00933C9D"/>
    <w:rsid w:val="0093576C"/>
    <w:rsid w:val="00935D32"/>
    <w:rsid w:val="00935E01"/>
    <w:rsid w:val="00935EBD"/>
    <w:rsid w:val="00935F4C"/>
    <w:rsid w:val="00936148"/>
    <w:rsid w:val="00937C0C"/>
    <w:rsid w:val="00940135"/>
    <w:rsid w:val="00941749"/>
    <w:rsid w:val="00944340"/>
    <w:rsid w:val="0094533F"/>
    <w:rsid w:val="009458DC"/>
    <w:rsid w:val="00951C3D"/>
    <w:rsid w:val="009538BC"/>
    <w:rsid w:val="009549B2"/>
    <w:rsid w:val="009559AA"/>
    <w:rsid w:val="0095672C"/>
    <w:rsid w:val="0095696A"/>
    <w:rsid w:val="00957428"/>
    <w:rsid w:val="00960FB1"/>
    <w:rsid w:val="00961350"/>
    <w:rsid w:val="009620E6"/>
    <w:rsid w:val="0096309E"/>
    <w:rsid w:val="00963B11"/>
    <w:rsid w:val="009644C1"/>
    <w:rsid w:val="00965A6B"/>
    <w:rsid w:val="00966216"/>
    <w:rsid w:val="00967CAE"/>
    <w:rsid w:val="009718EC"/>
    <w:rsid w:val="00971910"/>
    <w:rsid w:val="00972645"/>
    <w:rsid w:val="00975798"/>
    <w:rsid w:val="00977948"/>
    <w:rsid w:val="0098039B"/>
    <w:rsid w:val="00984542"/>
    <w:rsid w:val="00986AA7"/>
    <w:rsid w:val="00987EB9"/>
    <w:rsid w:val="00994446"/>
    <w:rsid w:val="009949EC"/>
    <w:rsid w:val="00997676"/>
    <w:rsid w:val="009A0935"/>
    <w:rsid w:val="009A168C"/>
    <w:rsid w:val="009A2B9B"/>
    <w:rsid w:val="009A2F86"/>
    <w:rsid w:val="009A3389"/>
    <w:rsid w:val="009A4F2B"/>
    <w:rsid w:val="009A5F71"/>
    <w:rsid w:val="009A622F"/>
    <w:rsid w:val="009A67CF"/>
    <w:rsid w:val="009A6ECE"/>
    <w:rsid w:val="009B149B"/>
    <w:rsid w:val="009B3D6C"/>
    <w:rsid w:val="009B63B1"/>
    <w:rsid w:val="009B76ED"/>
    <w:rsid w:val="009B7E12"/>
    <w:rsid w:val="009C322B"/>
    <w:rsid w:val="009C3DF6"/>
    <w:rsid w:val="009C54E1"/>
    <w:rsid w:val="009C5AFE"/>
    <w:rsid w:val="009C5D18"/>
    <w:rsid w:val="009D01CB"/>
    <w:rsid w:val="009D6209"/>
    <w:rsid w:val="009D72CC"/>
    <w:rsid w:val="009D7754"/>
    <w:rsid w:val="009E06BB"/>
    <w:rsid w:val="009E1125"/>
    <w:rsid w:val="009E4E95"/>
    <w:rsid w:val="009E7656"/>
    <w:rsid w:val="009F01EF"/>
    <w:rsid w:val="009F05EA"/>
    <w:rsid w:val="009F2BF6"/>
    <w:rsid w:val="009F40D3"/>
    <w:rsid w:val="009F4533"/>
    <w:rsid w:val="00A00104"/>
    <w:rsid w:val="00A03E59"/>
    <w:rsid w:val="00A04336"/>
    <w:rsid w:val="00A0481B"/>
    <w:rsid w:val="00A05BA9"/>
    <w:rsid w:val="00A1196E"/>
    <w:rsid w:val="00A12BE9"/>
    <w:rsid w:val="00A145B6"/>
    <w:rsid w:val="00A14924"/>
    <w:rsid w:val="00A17B2C"/>
    <w:rsid w:val="00A254CB"/>
    <w:rsid w:val="00A264F0"/>
    <w:rsid w:val="00A27D14"/>
    <w:rsid w:val="00A27DB3"/>
    <w:rsid w:val="00A30C62"/>
    <w:rsid w:val="00A31AE1"/>
    <w:rsid w:val="00A321CA"/>
    <w:rsid w:val="00A32C23"/>
    <w:rsid w:val="00A3310D"/>
    <w:rsid w:val="00A361BB"/>
    <w:rsid w:val="00A3725B"/>
    <w:rsid w:val="00A37D24"/>
    <w:rsid w:val="00A4009B"/>
    <w:rsid w:val="00A41CD9"/>
    <w:rsid w:val="00A42349"/>
    <w:rsid w:val="00A43DAA"/>
    <w:rsid w:val="00A43E01"/>
    <w:rsid w:val="00A45219"/>
    <w:rsid w:val="00A46344"/>
    <w:rsid w:val="00A46C66"/>
    <w:rsid w:val="00A47EF3"/>
    <w:rsid w:val="00A50456"/>
    <w:rsid w:val="00A518B5"/>
    <w:rsid w:val="00A523AA"/>
    <w:rsid w:val="00A535F6"/>
    <w:rsid w:val="00A5598D"/>
    <w:rsid w:val="00A55BC9"/>
    <w:rsid w:val="00A56317"/>
    <w:rsid w:val="00A56D14"/>
    <w:rsid w:val="00A578D3"/>
    <w:rsid w:val="00A57F8F"/>
    <w:rsid w:val="00A601A8"/>
    <w:rsid w:val="00A60439"/>
    <w:rsid w:val="00A60C65"/>
    <w:rsid w:val="00A61A6A"/>
    <w:rsid w:val="00A62FE7"/>
    <w:rsid w:val="00A633F7"/>
    <w:rsid w:val="00A6583B"/>
    <w:rsid w:val="00A6664C"/>
    <w:rsid w:val="00A67DF3"/>
    <w:rsid w:val="00A7167B"/>
    <w:rsid w:val="00A71FF2"/>
    <w:rsid w:val="00A740A6"/>
    <w:rsid w:val="00A74EDC"/>
    <w:rsid w:val="00A76304"/>
    <w:rsid w:val="00A77B5A"/>
    <w:rsid w:val="00A81130"/>
    <w:rsid w:val="00A83413"/>
    <w:rsid w:val="00A836F8"/>
    <w:rsid w:val="00A83F6B"/>
    <w:rsid w:val="00A864E0"/>
    <w:rsid w:val="00A907F6"/>
    <w:rsid w:val="00A90AC3"/>
    <w:rsid w:val="00A929A2"/>
    <w:rsid w:val="00A93723"/>
    <w:rsid w:val="00A9475D"/>
    <w:rsid w:val="00A9498B"/>
    <w:rsid w:val="00A96587"/>
    <w:rsid w:val="00A965AC"/>
    <w:rsid w:val="00A97236"/>
    <w:rsid w:val="00A976E3"/>
    <w:rsid w:val="00AA005A"/>
    <w:rsid w:val="00AA0156"/>
    <w:rsid w:val="00AA16FD"/>
    <w:rsid w:val="00AA452D"/>
    <w:rsid w:val="00AB00BA"/>
    <w:rsid w:val="00AB0EE1"/>
    <w:rsid w:val="00AB173C"/>
    <w:rsid w:val="00AB23F1"/>
    <w:rsid w:val="00AB28BC"/>
    <w:rsid w:val="00AB34FD"/>
    <w:rsid w:val="00AB3CCC"/>
    <w:rsid w:val="00AB56C4"/>
    <w:rsid w:val="00AB5C29"/>
    <w:rsid w:val="00AB7538"/>
    <w:rsid w:val="00AC00C7"/>
    <w:rsid w:val="00AC03E7"/>
    <w:rsid w:val="00AC1E10"/>
    <w:rsid w:val="00AC38F8"/>
    <w:rsid w:val="00AC4AAF"/>
    <w:rsid w:val="00AC6207"/>
    <w:rsid w:val="00AC6369"/>
    <w:rsid w:val="00AC701D"/>
    <w:rsid w:val="00AD1598"/>
    <w:rsid w:val="00AD1CE3"/>
    <w:rsid w:val="00AD27F0"/>
    <w:rsid w:val="00AD2B0B"/>
    <w:rsid w:val="00AD2BCE"/>
    <w:rsid w:val="00AD467A"/>
    <w:rsid w:val="00AD5038"/>
    <w:rsid w:val="00AD6091"/>
    <w:rsid w:val="00AE080E"/>
    <w:rsid w:val="00AE155D"/>
    <w:rsid w:val="00AE1D8E"/>
    <w:rsid w:val="00AE4DB5"/>
    <w:rsid w:val="00AE6792"/>
    <w:rsid w:val="00AE6E19"/>
    <w:rsid w:val="00AE79D1"/>
    <w:rsid w:val="00AE7B76"/>
    <w:rsid w:val="00AE7F9A"/>
    <w:rsid w:val="00AF1167"/>
    <w:rsid w:val="00AF26C8"/>
    <w:rsid w:val="00AF2790"/>
    <w:rsid w:val="00AF3AFF"/>
    <w:rsid w:val="00AF3B85"/>
    <w:rsid w:val="00AF452E"/>
    <w:rsid w:val="00AF5AFA"/>
    <w:rsid w:val="00AF6111"/>
    <w:rsid w:val="00AF6CF4"/>
    <w:rsid w:val="00AF78F6"/>
    <w:rsid w:val="00AF7BC1"/>
    <w:rsid w:val="00AF7C66"/>
    <w:rsid w:val="00B0013B"/>
    <w:rsid w:val="00B004C2"/>
    <w:rsid w:val="00B03759"/>
    <w:rsid w:val="00B03A41"/>
    <w:rsid w:val="00B03B13"/>
    <w:rsid w:val="00B043BD"/>
    <w:rsid w:val="00B05888"/>
    <w:rsid w:val="00B05BC6"/>
    <w:rsid w:val="00B067FB"/>
    <w:rsid w:val="00B070B0"/>
    <w:rsid w:val="00B07787"/>
    <w:rsid w:val="00B07A59"/>
    <w:rsid w:val="00B1079E"/>
    <w:rsid w:val="00B109F8"/>
    <w:rsid w:val="00B11968"/>
    <w:rsid w:val="00B1268F"/>
    <w:rsid w:val="00B1660F"/>
    <w:rsid w:val="00B20730"/>
    <w:rsid w:val="00B21A22"/>
    <w:rsid w:val="00B22976"/>
    <w:rsid w:val="00B23270"/>
    <w:rsid w:val="00B253F9"/>
    <w:rsid w:val="00B25D1B"/>
    <w:rsid w:val="00B271CB"/>
    <w:rsid w:val="00B27C2D"/>
    <w:rsid w:val="00B30BDD"/>
    <w:rsid w:val="00B33588"/>
    <w:rsid w:val="00B341F9"/>
    <w:rsid w:val="00B342D8"/>
    <w:rsid w:val="00B35169"/>
    <w:rsid w:val="00B36673"/>
    <w:rsid w:val="00B4163E"/>
    <w:rsid w:val="00B4192F"/>
    <w:rsid w:val="00B43110"/>
    <w:rsid w:val="00B43378"/>
    <w:rsid w:val="00B437A6"/>
    <w:rsid w:val="00B43A20"/>
    <w:rsid w:val="00B44C5B"/>
    <w:rsid w:val="00B44C9E"/>
    <w:rsid w:val="00B4653A"/>
    <w:rsid w:val="00B46ECE"/>
    <w:rsid w:val="00B4724B"/>
    <w:rsid w:val="00B4779B"/>
    <w:rsid w:val="00B5166D"/>
    <w:rsid w:val="00B51F61"/>
    <w:rsid w:val="00B520A5"/>
    <w:rsid w:val="00B53559"/>
    <w:rsid w:val="00B56D45"/>
    <w:rsid w:val="00B57DA6"/>
    <w:rsid w:val="00B61341"/>
    <w:rsid w:val="00B61EBA"/>
    <w:rsid w:val="00B62397"/>
    <w:rsid w:val="00B636B4"/>
    <w:rsid w:val="00B64ABE"/>
    <w:rsid w:val="00B67825"/>
    <w:rsid w:val="00B707E7"/>
    <w:rsid w:val="00B73D95"/>
    <w:rsid w:val="00B742CF"/>
    <w:rsid w:val="00B749BF"/>
    <w:rsid w:val="00B75288"/>
    <w:rsid w:val="00B75B67"/>
    <w:rsid w:val="00B7744D"/>
    <w:rsid w:val="00B77632"/>
    <w:rsid w:val="00B77987"/>
    <w:rsid w:val="00B77A94"/>
    <w:rsid w:val="00B80874"/>
    <w:rsid w:val="00B81511"/>
    <w:rsid w:val="00B853E7"/>
    <w:rsid w:val="00B85F18"/>
    <w:rsid w:val="00B866D8"/>
    <w:rsid w:val="00B90468"/>
    <w:rsid w:val="00B90786"/>
    <w:rsid w:val="00B94991"/>
    <w:rsid w:val="00B953B7"/>
    <w:rsid w:val="00B95588"/>
    <w:rsid w:val="00B96EBA"/>
    <w:rsid w:val="00B97A44"/>
    <w:rsid w:val="00B97DE1"/>
    <w:rsid w:val="00BA14A2"/>
    <w:rsid w:val="00BA1843"/>
    <w:rsid w:val="00BA51DE"/>
    <w:rsid w:val="00BA61E6"/>
    <w:rsid w:val="00BA7B72"/>
    <w:rsid w:val="00BA7DEA"/>
    <w:rsid w:val="00BB01AC"/>
    <w:rsid w:val="00BB04A3"/>
    <w:rsid w:val="00BB0B6C"/>
    <w:rsid w:val="00BC278F"/>
    <w:rsid w:val="00BC3625"/>
    <w:rsid w:val="00BC57A9"/>
    <w:rsid w:val="00BC5C98"/>
    <w:rsid w:val="00BC7255"/>
    <w:rsid w:val="00BD09D5"/>
    <w:rsid w:val="00BD10B0"/>
    <w:rsid w:val="00BD1ACA"/>
    <w:rsid w:val="00BD20F2"/>
    <w:rsid w:val="00BD3173"/>
    <w:rsid w:val="00BD33B4"/>
    <w:rsid w:val="00BD5D7D"/>
    <w:rsid w:val="00BD6FF5"/>
    <w:rsid w:val="00BE1A15"/>
    <w:rsid w:val="00BE4094"/>
    <w:rsid w:val="00BE60D5"/>
    <w:rsid w:val="00BE674F"/>
    <w:rsid w:val="00BE75DE"/>
    <w:rsid w:val="00BE7BB0"/>
    <w:rsid w:val="00BF05D8"/>
    <w:rsid w:val="00BF1B01"/>
    <w:rsid w:val="00BF1D21"/>
    <w:rsid w:val="00BF43B9"/>
    <w:rsid w:val="00BF6193"/>
    <w:rsid w:val="00BF7189"/>
    <w:rsid w:val="00C0078E"/>
    <w:rsid w:val="00C035A9"/>
    <w:rsid w:val="00C03E72"/>
    <w:rsid w:val="00C05811"/>
    <w:rsid w:val="00C069FC"/>
    <w:rsid w:val="00C11407"/>
    <w:rsid w:val="00C149AE"/>
    <w:rsid w:val="00C16B10"/>
    <w:rsid w:val="00C206A4"/>
    <w:rsid w:val="00C21CF2"/>
    <w:rsid w:val="00C22495"/>
    <w:rsid w:val="00C2255F"/>
    <w:rsid w:val="00C23E7B"/>
    <w:rsid w:val="00C247A6"/>
    <w:rsid w:val="00C2579C"/>
    <w:rsid w:val="00C27331"/>
    <w:rsid w:val="00C345C7"/>
    <w:rsid w:val="00C34DA1"/>
    <w:rsid w:val="00C35768"/>
    <w:rsid w:val="00C35822"/>
    <w:rsid w:val="00C35E9F"/>
    <w:rsid w:val="00C37DCD"/>
    <w:rsid w:val="00C4494A"/>
    <w:rsid w:val="00C4500C"/>
    <w:rsid w:val="00C453C5"/>
    <w:rsid w:val="00C45B82"/>
    <w:rsid w:val="00C45C05"/>
    <w:rsid w:val="00C46A84"/>
    <w:rsid w:val="00C52F03"/>
    <w:rsid w:val="00C55E83"/>
    <w:rsid w:val="00C56180"/>
    <w:rsid w:val="00C5662A"/>
    <w:rsid w:val="00C56B6D"/>
    <w:rsid w:val="00C625E3"/>
    <w:rsid w:val="00C631D0"/>
    <w:rsid w:val="00C6468B"/>
    <w:rsid w:val="00C66F35"/>
    <w:rsid w:val="00C71FEE"/>
    <w:rsid w:val="00C73156"/>
    <w:rsid w:val="00C731E7"/>
    <w:rsid w:val="00C7388D"/>
    <w:rsid w:val="00C7470C"/>
    <w:rsid w:val="00C76F51"/>
    <w:rsid w:val="00C83B01"/>
    <w:rsid w:val="00C84254"/>
    <w:rsid w:val="00C86373"/>
    <w:rsid w:val="00C8647F"/>
    <w:rsid w:val="00C8725A"/>
    <w:rsid w:val="00C913F1"/>
    <w:rsid w:val="00C95012"/>
    <w:rsid w:val="00C955F1"/>
    <w:rsid w:val="00C9744B"/>
    <w:rsid w:val="00C97FA4"/>
    <w:rsid w:val="00CA1C33"/>
    <w:rsid w:val="00CA2018"/>
    <w:rsid w:val="00CA24BC"/>
    <w:rsid w:val="00CA3C72"/>
    <w:rsid w:val="00CA4195"/>
    <w:rsid w:val="00CA4A3E"/>
    <w:rsid w:val="00CA4A4F"/>
    <w:rsid w:val="00CA5358"/>
    <w:rsid w:val="00CA57ED"/>
    <w:rsid w:val="00CB4B39"/>
    <w:rsid w:val="00CB5F7F"/>
    <w:rsid w:val="00CC0956"/>
    <w:rsid w:val="00CC0F19"/>
    <w:rsid w:val="00CC2C72"/>
    <w:rsid w:val="00CC2F37"/>
    <w:rsid w:val="00CC2F40"/>
    <w:rsid w:val="00CC4A3E"/>
    <w:rsid w:val="00CC4D29"/>
    <w:rsid w:val="00CC4F15"/>
    <w:rsid w:val="00CD0094"/>
    <w:rsid w:val="00CD2B3C"/>
    <w:rsid w:val="00CD5D60"/>
    <w:rsid w:val="00CE1251"/>
    <w:rsid w:val="00CE13A8"/>
    <w:rsid w:val="00CE1B76"/>
    <w:rsid w:val="00CE3920"/>
    <w:rsid w:val="00CF1B07"/>
    <w:rsid w:val="00CF2053"/>
    <w:rsid w:val="00CF2A79"/>
    <w:rsid w:val="00CF3017"/>
    <w:rsid w:val="00CF4050"/>
    <w:rsid w:val="00CF6BC7"/>
    <w:rsid w:val="00D0082F"/>
    <w:rsid w:val="00D0149D"/>
    <w:rsid w:val="00D01F78"/>
    <w:rsid w:val="00D027D9"/>
    <w:rsid w:val="00D028B4"/>
    <w:rsid w:val="00D02AB2"/>
    <w:rsid w:val="00D03F45"/>
    <w:rsid w:val="00D0483B"/>
    <w:rsid w:val="00D111DE"/>
    <w:rsid w:val="00D1124F"/>
    <w:rsid w:val="00D127E5"/>
    <w:rsid w:val="00D139E7"/>
    <w:rsid w:val="00D13DCB"/>
    <w:rsid w:val="00D14E8B"/>
    <w:rsid w:val="00D201D8"/>
    <w:rsid w:val="00D203E1"/>
    <w:rsid w:val="00D22B2A"/>
    <w:rsid w:val="00D2453B"/>
    <w:rsid w:val="00D24B8B"/>
    <w:rsid w:val="00D2643F"/>
    <w:rsid w:val="00D27BC8"/>
    <w:rsid w:val="00D30938"/>
    <w:rsid w:val="00D31162"/>
    <w:rsid w:val="00D3193F"/>
    <w:rsid w:val="00D31B25"/>
    <w:rsid w:val="00D33670"/>
    <w:rsid w:val="00D36138"/>
    <w:rsid w:val="00D36B18"/>
    <w:rsid w:val="00D377B8"/>
    <w:rsid w:val="00D40321"/>
    <w:rsid w:val="00D41E9F"/>
    <w:rsid w:val="00D42EFE"/>
    <w:rsid w:val="00D43CAA"/>
    <w:rsid w:val="00D43E4A"/>
    <w:rsid w:val="00D44B32"/>
    <w:rsid w:val="00D4511E"/>
    <w:rsid w:val="00D46A6E"/>
    <w:rsid w:val="00D47770"/>
    <w:rsid w:val="00D53844"/>
    <w:rsid w:val="00D55AE4"/>
    <w:rsid w:val="00D55C0E"/>
    <w:rsid w:val="00D566F7"/>
    <w:rsid w:val="00D56F24"/>
    <w:rsid w:val="00D610B0"/>
    <w:rsid w:val="00D617BD"/>
    <w:rsid w:val="00D643A1"/>
    <w:rsid w:val="00D65216"/>
    <w:rsid w:val="00D65AC5"/>
    <w:rsid w:val="00D65F85"/>
    <w:rsid w:val="00D65FDF"/>
    <w:rsid w:val="00D65FE7"/>
    <w:rsid w:val="00D661EB"/>
    <w:rsid w:val="00D675A4"/>
    <w:rsid w:val="00D717AE"/>
    <w:rsid w:val="00D71D8E"/>
    <w:rsid w:val="00D7263C"/>
    <w:rsid w:val="00D738AF"/>
    <w:rsid w:val="00D73A0B"/>
    <w:rsid w:val="00D7456C"/>
    <w:rsid w:val="00D74641"/>
    <w:rsid w:val="00D74E0C"/>
    <w:rsid w:val="00D759C5"/>
    <w:rsid w:val="00D762D9"/>
    <w:rsid w:val="00D80F4D"/>
    <w:rsid w:val="00D81351"/>
    <w:rsid w:val="00D81B1B"/>
    <w:rsid w:val="00D82618"/>
    <w:rsid w:val="00D82FDB"/>
    <w:rsid w:val="00D8314A"/>
    <w:rsid w:val="00D83513"/>
    <w:rsid w:val="00D83865"/>
    <w:rsid w:val="00D849F4"/>
    <w:rsid w:val="00D850E9"/>
    <w:rsid w:val="00D85651"/>
    <w:rsid w:val="00D87A48"/>
    <w:rsid w:val="00D9043E"/>
    <w:rsid w:val="00D9135C"/>
    <w:rsid w:val="00D91BAF"/>
    <w:rsid w:val="00D9251C"/>
    <w:rsid w:val="00D92694"/>
    <w:rsid w:val="00D94907"/>
    <w:rsid w:val="00D96CDF"/>
    <w:rsid w:val="00D97A66"/>
    <w:rsid w:val="00DA00BC"/>
    <w:rsid w:val="00DA3E1A"/>
    <w:rsid w:val="00DA43AA"/>
    <w:rsid w:val="00DA6656"/>
    <w:rsid w:val="00DA7290"/>
    <w:rsid w:val="00DA7418"/>
    <w:rsid w:val="00DB0BD1"/>
    <w:rsid w:val="00DB1434"/>
    <w:rsid w:val="00DB4DD4"/>
    <w:rsid w:val="00DB7DA5"/>
    <w:rsid w:val="00DB7EE9"/>
    <w:rsid w:val="00DC16C5"/>
    <w:rsid w:val="00DC23FF"/>
    <w:rsid w:val="00DC5B3B"/>
    <w:rsid w:val="00DC605D"/>
    <w:rsid w:val="00DC670F"/>
    <w:rsid w:val="00DC6E22"/>
    <w:rsid w:val="00DC7D93"/>
    <w:rsid w:val="00DC7F77"/>
    <w:rsid w:val="00DD013E"/>
    <w:rsid w:val="00DD18B5"/>
    <w:rsid w:val="00DD3389"/>
    <w:rsid w:val="00DD3884"/>
    <w:rsid w:val="00DD3984"/>
    <w:rsid w:val="00DD4A15"/>
    <w:rsid w:val="00DD5A4B"/>
    <w:rsid w:val="00DE04AD"/>
    <w:rsid w:val="00DE0837"/>
    <w:rsid w:val="00DE0C44"/>
    <w:rsid w:val="00DE18A7"/>
    <w:rsid w:val="00DE1B38"/>
    <w:rsid w:val="00DE2370"/>
    <w:rsid w:val="00DE2418"/>
    <w:rsid w:val="00DE261D"/>
    <w:rsid w:val="00DE39AD"/>
    <w:rsid w:val="00DE3FBD"/>
    <w:rsid w:val="00DE434D"/>
    <w:rsid w:val="00DE4471"/>
    <w:rsid w:val="00DE50E0"/>
    <w:rsid w:val="00DE552F"/>
    <w:rsid w:val="00DF0663"/>
    <w:rsid w:val="00DF15AB"/>
    <w:rsid w:val="00DF1888"/>
    <w:rsid w:val="00DF2F46"/>
    <w:rsid w:val="00DF3605"/>
    <w:rsid w:val="00DF4C1B"/>
    <w:rsid w:val="00DF6433"/>
    <w:rsid w:val="00E01440"/>
    <w:rsid w:val="00E01520"/>
    <w:rsid w:val="00E030AE"/>
    <w:rsid w:val="00E03649"/>
    <w:rsid w:val="00E03D31"/>
    <w:rsid w:val="00E04B5F"/>
    <w:rsid w:val="00E052FF"/>
    <w:rsid w:val="00E10A55"/>
    <w:rsid w:val="00E10B27"/>
    <w:rsid w:val="00E12684"/>
    <w:rsid w:val="00E12A14"/>
    <w:rsid w:val="00E131A8"/>
    <w:rsid w:val="00E15DC7"/>
    <w:rsid w:val="00E15E16"/>
    <w:rsid w:val="00E16130"/>
    <w:rsid w:val="00E22ADB"/>
    <w:rsid w:val="00E23564"/>
    <w:rsid w:val="00E235EB"/>
    <w:rsid w:val="00E24A6B"/>
    <w:rsid w:val="00E25D0F"/>
    <w:rsid w:val="00E25D1B"/>
    <w:rsid w:val="00E26998"/>
    <w:rsid w:val="00E30F28"/>
    <w:rsid w:val="00E31530"/>
    <w:rsid w:val="00E3165F"/>
    <w:rsid w:val="00E31A1D"/>
    <w:rsid w:val="00E31B91"/>
    <w:rsid w:val="00E32A62"/>
    <w:rsid w:val="00E344F2"/>
    <w:rsid w:val="00E354C1"/>
    <w:rsid w:val="00E37788"/>
    <w:rsid w:val="00E37C88"/>
    <w:rsid w:val="00E44389"/>
    <w:rsid w:val="00E45DC9"/>
    <w:rsid w:val="00E47342"/>
    <w:rsid w:val="00E47348"/>
    <w:rsid w:val="00E53665"/>
    <w:rsid w:val="00E542D0"/>
    <w:rsid w:val="00E54615"/>
    <w:rsid w:val="00E60B83"/>
    <w:rsid w:val="00E60BFA"/>
    <w:rsid w:val="00E61317"/>
    <w:rsid w:val="00E6151F"/>
    <w:rsid w:val="00E61D56"/>
    <w:rsid w:val="00E621F8"/>
    <w:rsid w:val="00E62AF9"/>
    <w:rsid w:val="00E62CB8"/>
    <w:rsid w:val="00E67AFF"/>
    <w:rsid w:val="00E73CCE"/>
    <w:rsid w:val="00E848B1"/>
    <w:rsid w:val="00E91EE1"/>
    <w:rsid w:val="00E93349"/>
    <w:rsid w:val="00E93DDC"/>
    <w:rsid w:val="00EA1CA7"/>
    <w:rsid w:val="00EA1ED1"/>
    <w:rsid w:val="00EA39F7"/>
    <w:rsid w:val="00EA5C89"/>
    <w:rsid w:val="00EA7319"/>
    <w:rsid w:val="00EB1089"/>
    <w:rsid w:val="00EB1BC8"/>
    <w:rsid w:val="00EB262C"/>
    <w:rsid w:val="00EB3B95"/>
    <w:rsid w:val="00EB4CA3"/>
    <w:rsid w:val="00EB7765"/>
    <w:rsid w:val="00EB7E4F"/>
    <w:rsid w:val="00EC0071"/>
    <w:rsid w:val="00EC0373"/>
    <w:rsid w:val="00EC09D2"/>
    <w:rsid w:val="00EC132C"/>
    <w:rsid w:val="00EC3B9E"/>
    <w:rsid w:val="00EC3F8E"/>
    <w:rsid w:val="00EC3FFA"/>
    <w:rsid w:val="00EC515E"/>
    <w:rsid w:val="00EC570D"/>
    <w:rsid w:val="00EC6E5A"/>
    <w:rsid w:val="00EC6EDE"/>
    <w:rsid w:val="00EC7BDB"/>
    <w:rsid w:val="00EC7D2B"/>
    <w:rsid w:val="00EC7DFA"/>
    <w:rsid w:val="00ED2262"/>
    <w:rsid w:val="00ED2D5C"/>
    <w:rsid w:val="00ED2F02"/>
    <w:rsid w:val="00ED316D"/>
    <w:rsid w:val="00ED3601"/>
    <w:rsid w:val="00ED4F28"/>
    <w:rsid w:val="00ED5D8F"/>
    <w:rsid w:val="00ED610D"/>
    <w:rsid w:val="00ED776A"/>
    <w:rsid w:val="00ED7CB8"/>
    <w:rsid w:val="00EE0007"/>
    <w:rsid w:val="00EE08D1"/>
    <w:rsid w:val="00EE4FC2"/>
    <w:rsid w:val="00EE6333"/>
    <w:rsid w:val="00EE6AFA"/>
    <w:rsid w:val="00EF2A83"/>
    <w:rsid w:val="00EF392B"/>
    <w:rsid w:val="00EF4BF2"/>
    <w:rsid w:val="00EF4E46"/>
    <w:rsid w:val="00EF5046"/>
    <w:rsid w:val="00EF617C"/>
    <w:rsid w:val="00EF631A"/>
    <w:rsid w:val="00F00956"/>
    <w:rsid w:val="00F0152F"/>
    <w:rsid w:val="00F01AC9"/>
    <w:rsid w:val="00F01FDE"/>
    <w:rsid w:val="00F02126"/>
    <w:rsid w:val="00F021F8"/>
    <w:rsid w:val="00F029DB"/>
    <w:rsid w:val="00F029F9"/>
    <w:rsid w:val="00F02B85"/>
    <w:rsid w:val="00F03A30"/>
    <w:rsid w:val="00F051EE"/>
    <w:rsid w:val="00F055DB"/>
    <w:rsid w:val="00F108DD"/>
    <w:rsid w:val="00F135E6"/>
    <w:rsid w:val="00F1391F"/>
    <w:rsid w:val="00F149F1"/>
    <w:rsid w:val="00F14C06"/>
    <w:rsid w:val="00F154EE"/>
    <w:rsid w:val="00F206A2"/>
    <w:rsid w:val="00F20726"/>
    <w:rsid w:val="00F213DA"/>
    <w:rsid w:val="00F223FE"/>
    <w:rsid w:val="00F227E0"/>
    <w:rsid w:val="00F231C7"/>
    <w:rsid w:val="00F23F7E"/>
    <w:rsid w:val="00F24663"/>
    <w:rsid w:val="00F24D11"/>
    <w:rsid w:val="00F26616"/>
    <w:rsid w:val="00F279B7"/>
    <w:rsid w:val="00F332C6"/>
    <w:rsid w:val="00F35838"/>
    <w:rsid w:val="00F40131"/>
    <w:rsid w:val="00F40800"/>
    <w:rsid w:val="00F41565"/>
    <w:rsid w:val="00F418C2"/>
    <w:rsid w:val="00F42636"/>
    <w:rsid w:val="00F45B82"/>
    <w:rsid w:val="00F4604C"/>
    <w:rsid w:val="00F461FB"/>
    <w:rsid w:val="00F4733E"/>
    <w:rsid w:val="00F5049C"/>
    <w:rsid w:val="00F51FB1"/>
    <w:rsid w:val="00F52399"/>
    <w:rsid w:val="00F54936"/>
    <w:rsid w:val="00F56588"/>
    <w:rsid w:val="00F60216"/>
    <w:rsid w:val="00F60474"/>
    <w:rsid w:val="00F6128A"/>
    <w:rsid w:val="00F62C05"/>
    <w:rsid w:val="00F63715"/>
    <w:rsid w:val="00F6423C"/>
    <w:rsid w:val="00F64953"/>
    <w:rsid w:val="00F659CD"/>
    <w:rsid w:val="00F67287"/>
    <w:rsid w:val="00F71453"/>
    <w:rsid w:val="00F74741"/>
    <w:rsid w:val="00F77925"/>
    <w:rsid w:val="00F77A2B"/>
    <w:rsid w:val="00F77F12"/>
    <w:rsid w:val="00F80790"/>
    <w:rsid w:val="00F815D4"/>
    <w:rsid w:val="00F8308C"/>
    <w:rsid w:val="00F84CB4"/>
    <w:rsid w:val="00F8722A"/>
    <w:rsid w:val="00F90D56"/>
    <w:rsid w:val="00F91CB4"/>
    <w:rsid w:val="00F91CCE"/>
    <w:rsid w:val="00F92065"/>
    <w:rsid w:val="00F920E6"/>
    <w:rsid w:val="00F92A2B"/>
    <w:rsid w:val="00F92B86"/>
    <w:rsid w:val="00F93034"/>
    <w:rsid w:val="00F94639"/>
    <w:rsid w:val="00F94B62"/>
    <w:rsid w:val="00F955B6"/>
    <w:rsid w:val="00F97249"/>
    <w:rsid w:val="00FA019A"/>
    <w:rsid w:val="00FA4AAA"/>
    <w:rsid w:val="00FA4C1D"/>
    <w:rsid w:val="00FA7FD4"/>
    <w:rsid w:val="00FB18FF"/>
    <w:rsid w:val="00FB610B"/>
    <w:rsid w:val="00FB6119"/>
    <w:rsid w:val="00FB7A18"/>
    <w:rsid w:val="00FC051C"/>
    <w:rsid w:val="00FC414F"/>
    <w:rsid w:val="00FC539B"/>
    <w:rsid w:val="00FC5ED6"/>
    <w:rsid w:val="00FD1A60"/>
    <w:rsid w:val="00FD2A82"/>
    <w:rsid w:val="00FD2C24"/>
    <w:rsid w:val="00FD3980"/>
    <w:rsid w:val="00FD6AC3"/>
    <w:rsid w:val="00FD718C"/>
    <w:rsid w:val="00FD75EA"/>
    <w:rsid w:val="00FD765A"/>
    <w:rsid w:val="00FE12F1"/>
    <w:rsid w:val="00FE2D21"/>
    <w:rsid w:val="00FE3E71"/>
    <w:rsid w:val="00FE71FF"/>
    <w:rsid w:val="00FE77AF"/>
    <w:rsid w:val="00FF1D34"/>
    <w:rsid w:val="00FF281A"/>
    <w:rsid w:val="00FF2B6A"/>
    <w:rsid w:val="00FF3DE4"/>
    <w:rsid w:val="00FF42D6"/>
    <w:rsid w:val="00FF5961"/>
    <w:rsid w:val="00FF63FF"/>
    <w:rsid w:val="00FF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qFormat/>
    <w:rsid w:val="00E37788"/>
    <w:pPr>
      <w:keepNext/>
      <w:jc w:val="center"/>
      <w:outlineLvl w:val="0"/>
    </w:pPr>
    <w:rPr>
      <w:rFonts w:ascii=".VnTimeH" w:hAnsi=".VnTimeH"/>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14924"/>
    <w:pPr>
      <w:spacing w:line="360" w:lineRule="auto"/>
      <w:jc w:val="both"/>
    </w:pPr>
    <w:rPr>
      <w:rFonts w:ascii="VNI-Times" w:hAnsi="VNI-Times"/>
      <w:szCs w:val="24"/>
    </w:rPr>
  </w:style>
  <w:style w:type="paragraph" w:customStyle="1" w:styleId="Char">
    <w:name w:val="Char"/>
    <w:basedOn w:val="Normal"/>
    <w:rsid w:val="00E37788"/>
    <w:pPr>
      <w:widowControl w:val="0"/>
      <w:jc w:val="both"/>
    </w:pPr>
    <w:rPr>
      <w:rFonts w:eastAsia="SimSun"/>
      <w:kern w:val="2"/>
      <w:sz w:val="24"/>
      <w:szCs w:val="24"/>
      <w:lang w:eastAsia="zh-CN"/>
    </w:rPr>
  </w:style>
  <w:style w:type="paragraph" w:customStyle="1" w:styleId="CharCharCharCharCharCharCharCharCharChar">
    <w:name w:val="Char Char Char Char Char Char Char Char Char Char"/>
    <w:autoRedefine/>
    <w:rsid w:val="00E37788"/>
    <w:pPr>
      <w:tabs>
        <w:tab w:val="left" w:pos="1152"/>
      </w:tabs>
      <w:spacing w:before="120" w:after="120" w:line="312" w:lineRule="auto"/>
    </w:pPr>
    <w:rPr>
      <w:rFonts w:ascii="Arial" w:hAnsi="Arial" w:cs="Arial"/>
      <w:sz w:val="26"/>
      <w:szCs w:val="26"/>
    </w:rPr>
  </w:style>
  <w:style w:type="table" w:styleId="TableGrid">
    <w:name w:val="Table Grid"/>
    <w:basedOn w:val="TableNormal"/>
    <w:rsid w:val="00680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2A76CF"/>
    <w:pPr>
      <w:tabs>
        <w:tab w:val="left" w:pos="1152"/>
      </w:tabs>
      <w:spacing w:before="120" w:after="120" w:line="312" w:lineRule="auto"/>
    </w:pPr>
    <w:rPr>
      <w:rFonts w:ascii="Arial" w:hAnsi="Arial" w:cs="Arial"/>
      <w:sz w:val="26"/>
      <w:szCs w:val="26"/>
    </w:rPr>
  </w:style>
  <w:style w:type="paragraph" w:customStyle="1" w:styleId="Char0">
    <w:name w:val="Char"/>
    <w:basedOn w:val="Normal"/>
    <w:rsid w:val="00E37C88"/>
    <w:pPr>
      <w:spacing w:after="160" w:line="240" w:lineRule="exact"/>
    </w:pPr>
    <w:rPr>
      <w:rFonts w:ascii="Verdana" w:hAnsi="Verdana"/>
      <w:sz w:val="20"/>
      <w:szCs w:val="20"/>
    </w:rPr>
  </w:style>
  <w:style w:type="paragraph" w:customStyle="1" w:styleId="CharCharCharCharCharChar">
    <w:name w:val="Char Char Char Char Char Char"/>
    <w:basedOn w:val="Normal"/>
    <w:rsid w:val="000160BA"/>
    <w:pPr>
      <w:widowControl w:val="0"/>
      <w:jc w:val="both"/>
    </w:pPr>
    <w:rPr>
      <w:rFonts w:eastAsia="SimSun"/>
      <w:kern w:val="2"/>
      <w:sz w:val="24"/>
      <w:szCs w:val="24"/>
      <w:lang w:eastAsia="zh-CN"/>
    </w:rPr>
  </w:style>
  <w:style w:type="paragraph" w:styleId="Header">
    <w:name w:val="header"/>
    <w:basedOn w:val="Normal"/>
    <w:link w:val="HeaderChar"/>
    <w:uiPriority w:val="99"/>
    <w:rsid w:val="00D83865"/>
    <w:pPr>
      <w:tabs>
        <w:tab w:val="center" w:pos="4680"/>
        <w:tab w:val="right" w:pos="9360"/>
      </w:tabs>
    </w:pPr>
  </w:style>
  <w:style w:type="character" w:customStyle="1" w:styleId="HeaderChar">
    <w:name w:val="Header Char"/>
    <w:link w:val="Header"/>
    <w:uiPriority w:val="99"/>
    <w:rsid w:val="00D83865"/>
    <w:rPr>
      <w:sz w:val="28"/>
      <w:szCs w:val="28"/>
    </w:rPr>
  </w:style>
  <w:style w:type="paragraph" w:styleId="Footer">
    <w:name w:val="footer"/>
    <w:basedOn w:val="Normal"/>
    <w:link w:val="FooterChar"/>
    <w:uiPriority w:val="99"/>
    <w:rsid w:val="00D83865"/>
    <w:pPr>
      <w:tabs>
        <w:tab w:val="center" w:pos="4680"/>
        <w:tab w:val="right" w:pos="9360"/>
      </w:tabs>
    </w:pPr>
  </w:style>
  <w:style w:type="character" w:customStyle="1" w:styleId="FooterChar">
    <w:name w:val="Footer Char"/>
    <w:link w:val="Footer"/>
    <w:uiPriority w:val="99"/>
    <w:rsid w:val="00D83865"/>
    <w:rPr>
      <w:sz w:val="28"/>
      <w:szCs w:val="28"/>
    </w:rPr>
  </w:style>
  <w:style w:type="paragraph" w:styleId="BalloonText">
    <w:name w:val="Balloon Text"/>
    <w:basedOn w:val="Normal"/>
    <w:link w:val="BalloonTextChar"/>
    <w:uiPriority w:val="99"/>
    <w:rsid w:val="00D30938"/>
    <w:rPr>
      <w:rFonts w:ascii="Tahoma" w:hAnsi="Tahoma" w:cs="Tahoma"/>
      <w:sz w:val="16"/>
      <w:szCs w:val="16"/>
    </w:rPr>
  </w:style>
  <w:style w:type="character" w:customStyle="1" w:styleId="BalloonTextChar">
    <w:name w:val="Balloon Text Char"/>
    <w:link w:val="BalloonText"/>
    <w:uiPriority w:val="99"/>
    <w:rsid w:val="00D30938"/>
    <w:rPr>
      <w:rFonts w:ascii="Tahoma" w:hAnsi="Tahoma" w:cs="Tahoma"/>
      <w:sz w:val="16"/>
      <w:szCs w:val="16"/>
    </w:rPr>
  </w:style>
  <w:style w:type="paragraph" w:styleId="Revision">
    <w:name w:val="Revision"/>
    <w:hidden/>
    <w:uiPriority w:val="99"/>
    <w:semiHidden/>
    <w:rsid w:val="003D7333"/>
    <w:rPr>
      <w:sz w:val="28"/>
      <w:szCs w:val="28"/>
    </w:rPr>
  </w:style>
  <w:style w:type="paragraph" w:styleId="BodyTextIndent2">
    <w:name w:val="Body Text Indent 2"/>
    <w:basedOn w:val="Normal"/>
    <w:link w:val="BodyTextIndent2Char"/>
    <w:rsid w:val="00DF15AB"/>
    <w:pPr>
      <w:spacing w:after="120" w:line="480" w:lineRule="auto"/>
      <w:ind w:left="360"/>
    </w:pPr>
  </w:style>
  <w:style w:type="character" w:customStyle="1" w:styleId="BodyTextIndent2Char">
    <w:name w:val="Body Text Indent 2 Char"/>
    <w:basedOn w:val="DefaultParagraphFont"/>
    <w:link w:val="BodyTextIndent2"/>
    <w:rsid w:val="00DF15AB"/>
    <w:rPr>
      <w:sz w:val="28"/>
      <w:szCs w:val="28"/>
    </w:rPr>
  </w:style>
  <w:style w:type="paragraph" w:styleId="ListParagraph">
    <w:name w:val="List Paragraph"/>
    <w:basedOn w:val="Normal"/>
    <w:uiPriority w:val="34"/>
    <w:qFormat/>
    <w:rsid w:val="0086205B"/>
    <w:pPr>
      <w:ind w:left="720"/>
      <w:contextualSpacing/>
    </w:pPr>
  </w:style>
  <w:style w:type="paragraph" w:customStyle="1" w:styleId="Char1">
    <w:name w:val="Char"/>
    <w:basedOn w:val="Normal"/>
    <w:link w:val="CharChar"/>
    <w:rsid w:val="008A0B69"/>
    <w:pPr>
      <w:widowControl w:val="0"/>
      <w:jc w:val="both"/>
    </w:pPr>
    <w:rPr>
      <w:rFonts w:eastAsia="SimSun"/>
      <w:kern w:val="2"/>
      <w:sz w:val="24"/>
      <w:szCs w:val="24"/>
      <w:lang w:eastAsia="zh-CN"/>
    </w:rPr>
  </w:style>
  <w:style w:type="character" w:customStyle="1" w:styleId="CharChar">
    <w:name w:val="Char Char"/>
    <w:link w:val="Char1"/>
    <w:rsid w:val="008A0B69"/>
    <w:rPr>
      <w:rFonts w:eastAsia="SimSun"/>
      <w:kern w:val="2"/>
      <w:sz w:val="24"/>
      <w:szCs w:val="24"/>
      <w:lang w:eastAsia="zh-CN"/>
    </w:rPr>
  </w:style>
  <w:style w:type="paragraph" w:styleId="BodyTextIndent">
    <w:name w:val="Body Text Indent"/>
    <w:basedOn w:val="Normal"/>
    <w:link w:val="BodyTextIndentChar"/>
    <w:semiHidden/>
    <w:unhideWhenUsed/>
    <w:rsid w:val="00AD467A"/>
    <w:pPr>
      <w:spacing w:after="120"/>
      <w:ind w:left="360"/>
    </w:pPr>
  </w:style>
  <w:style w:type="character" w:customStyle="1" w:styleId="BodyTextIndentChar">
    <w:name w:val="Body Text Indent Char"/>
    <w:basedOn w:val="DefaultParagraphFont"/>
    <w:link w:val="BodyTextIndent"/>
    <w:semiHidden/>
    <w:rsid w:val="00AD467A"/>
    <w:rPr>
      <w:sz w:val="28"/>
      <w:szCs w:val="28"/>
    </w:rPr>
  </w:style>
  <w:style w:type="character" w:styleId="Hyperlink">
    <w:name w:val="Hyperlink"/>
    <w:basedOn w:val="DefaultParagraphFont"/>
    <w:uiPriority w:val="99"/>
    <w:semiHidden/>
    <w:unhideWhenUsed/>
    <w:rsid w:val="00FA4C1D"/>
    <w:rPr>
      <w:color w:val="0000FF" w:themeColor="hyperlink"/>
      <w:u w:val="single"/>
    </w:rPr>
  </w:style>
  <w:style w:type="paragraph" w:styleId="FootnoteText">
    <w:name w:val="footnote text"/>
    <w:basedOn w:val="Normal"/>
    <w:link w:val="FootnoteTextChar"/>
    <w:unhideWhenUsed/>
    <w:rsid w:val="00F26616"/>
    <w:rPr>
      <w:sz w:val="20"/>
      <w:szCs w:val="20"/>
    </w:rPr>
  </w:style>
  <w:style w:type="character" w:customStyle="1" w:styleId="FootnoteTextChar">
    <w:name w:val="Footnote Text Char"/>
    <w:basedOn w:val="DefaultParagraphFont"/>
    <w:link w:val="FootnoteText"/>
    <w:rsid w:val="00F26616"/>
  </w:style>
  <w:style w:type="character" w:styleId="FootnoteReference">
    <w:name w:val="footnote reference"/>
    <w:basedOn w:val="DefaultParagraphFont"/>
    <w:unhideWhenUsed/>
    <w:rsid w:val="00F26616"/>
    <w:rPr>
      <w:vertAlign w:val="superscript"/>
    </w:rPr>
  </w:style>
  <w:style w:type="paragraph" w:styleId="NormalWeb">
    <w:name w:val="Normal (Web)"/>
    <w:basedOn w:val="Normal"/>
    <w:unhideWhenUsed/>
    <w:rsid w:val="001209F0"/>
    <w:pPr>
      <w:spacing w:before="100" w:beforeAutospacing="1" w:after="100" w:afterAutospacing="1"/>
    </w:pPr>
    <w:rPr>
      <w:sz w:val="24"/>
      <w:szCs w:val="24"/>
    </w:rPr>
  </w:style>
  <w:style w:type="character" w:customStyle="1" w:styleId="fontstyle01">
    <w:name w:val="fontstyle01"/>
    <w:basedOn w:val="DefaultParagraphFont"/>
    <w:rsid w:val="004A676B"/>
    <w:rPr>
      <w:rFonts w:ascii="Times New Roman" w:hAnsi="Times New Roman" w:cs="Times New Roman" w:hint="default"/>
      <w:b w:val="0"/>
      <w:bCs w:val="0"/>
      <w:i w:val="0"/>
      <w:iCs w:val="0"/>
      <w:color w:val="000000"/>
      <w:sz w:val="28"/>
      <w:szCs w:val="28"/>
    </w:rPr>
  </w:style>
  <w:style w:type="paragraph" w:styleId="BodyText3">
    <w:name w:val="Body Text 3"/>
    <w:basedOn w:val="Normal"/>
    <w:link w:val="BodyText3Char"/>
    <w:unhideWhenUsed/>
    <w:rsid w:val="009549B2"/>
    <w:pPr>
      <w:spacing w:after="120"/>
    </w:pPr>
    <w:rPr>
      <w:sz w:val="16"/>
      <w:szCs w:val="16"/>
    </w:rPr>
  </w:style>
  <w:style w:type="character" w:customStyle="1" w:styleId="BodyText3Char">
    <w:name w:val="Body Text 3 Char"/>
    <w:basedOn w:val="DefaultParagraphFont"/>
    <w:link w:val="BodyText3"/>
    <w:rsid w:val="009549B2"/>
    <w:rPr>
      <w:sz w:val="16"/>
      <w:szCs w:val="16"/>
    </w:rPr>
  </w:style>
  <w:style w:type="paragraph" w:customStyle="1" w:styleId="Num-DocParagraph">
    <w:name w:val="Num-Doc Paragraph"/>
    <w:basedOn w:val="Normal"/>
    <w:next w:val="FootnoteText"/>
    <w:rsid w:val="00EC7BDB"/>
    <w:pPr>
      <w:tabs>
        <w:tab w:val="left" w:pos="850"/>
        <w:tab w:val="left" w:pos="1191"/>
        <w:tab w:val="left" w:pos="1531"/>
      </w:tabs>
      <w:spacing w:after="240"/>
      <w:jc w:val="both"/>
    </w:pPr>
    <w:rPr>
      <w:sz w:val="22"/>
      <w:szCs w:val="22"/>
      <w:lang w:val="en-GB" w:eastAsia="zh-CN"/>
    </w:rPr>
  </w:style>
  <w:style w:type="character" w:styleId="Emphasis">
    <w:name w:val="Emphasis"/>
    <w:uiPriority w:val="20"/>
    <w:qFormat/>
    <w:rsid w:val="00583F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qFormat/>
    <w:rsid w:val="00E37788"/>
    <w:pPr>
      <w:keepNext/>
      <w:jc w:val="center"/>
      <w:outlineLvl w:val="0"/>
    </w:pPr>
    <w:rPr>
      <w:rFonts w:ascii=".VnTimeH" w:hAnsi=".VnTimeH"/>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14924"/>
    <w:pPr>
      <w:spacing w:line="360" w:lineRule="auto"/>
      <w:jc w:val="both"/>
    </w:pPr>
    <w:rPr>
      <w:rFonts w:ascii="VNI-Times" w:hAnsi="VNI-Times"/>
      <w:szCs w:val="24"/>
    </w:rPr>
  </w:style>
  <w:style w:type="paragraph" w:customStyle="1" w:styleId="Char">
    <w:name w:val="Char"/>
    <w:basedOn w:val="Normal"/>
    <w:rsid w:val="00E37788"/>
    <w:pPr>
      <w:widowControl w:val="0"/>
      <w:jc w:val="both"/>
    </w:pPr>
    <w:rPr>
      <w:rFonts w:eastAsia="SimSun"/>
      <w:kern w:val="2"/>
      <w:sz w:val="24"/>
      <w:szCs w:val="24"/>
      <w:lang w:eastAsia="zh-CN"/>
    </w:rPr>
  </w:style>
  <w:style w:type="paragraph" w:customStyle="1" w:styleId="CharCharCharCharCharCharCharCharCharChar">
    <w:name w:val="Char Char Char Char Char Char Char Char Char Char"/>
    <w:autoRedefine/>
    <w:rsid w:val="00E37788"/>
    <w:pPr>
      <w:tabs>
        <w:tab w:val="left" w:pos="1152"/>
      </w:tabs>
      <w:spacing w:before="120" w:after="120" w:line="312" w:lineRule="auto"/>
    </w:pPr>
    <w:rPr>
      <w:rFonts w:ascii="Arial" w:hAnsi="Arial" w:cs="Arial"/>
      <w:sz w:val="26"/>
      <w:szCs w:val="26"/>
    </w:rPr>
  </w:style>
  <w:style w:type="table" w:styleId="TableGrid">
    <w:name w:val="Table Grid"/>
    <w:basedOn w:val="TableNormal"/>
    <w:rsid w:val="00680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2A76CF"/>
    <w:pPr>
      <w:tabs>
        <w:tab w:val="left" w:pos="1152"/>
      </w:tabs>
      <w:spacing w:before="120" w:after="120" w:line="312" w:lineRule="auto"/>
    </w:pPr>
    <w:rPr>
      <w:rFonts w:ascii="Arial" w:hAnsi="Arial" w:cs="Arial"/>
      <w:sz w:val="26"/>
      <w:szCs w:val="26"/>
    </w:rPr>
  </w:style>
  <w:style w:type="paragraph" w:customStyle="1" w:styleId="Char0">
    <w:name w:val="Char"/>
    <w:basedOn w:val="Normal"/>
    <w:rsid w:val="00E37C88"/>
    <w:pPr>
      <w:spacing w:after="160" w:line="240" w:lineRule="exact"/>
    </w:pPr>
    <w:rPr>
      <w:rFonts w:ascii="Verdana" w:hAnsi="Verdana"/>
      <w:sz w:val="20"/>
      <w:szCs w:val="20"/>
    </w:rPr>
  </w:style>
  <w:style w:type="paragraph" w:customStyle="1" w:styleId="CharCharCharCharCharChar">
    <w:name w:val="Char Char Char Char Char Char"/>
    <w:basedOn w:val="Normal"/>
    <w:rsid w:val="000160BA"/>
    <w:pPr>
      <w:widowControl w:val="0"/>
      <w:jc w:val="both"/>
    </w:pPr>
    <w:rPr>
      <w:rFonts w:eastAsia="SimSun"/>
      <w:kern w:val="2"/>
      <w:sz w:val="24"/>
      <w:szCs w:val="24"/>
      <w:lang w:eastAsia="zh-CN"/>
    </w:rPr>
  </w:style>
  <w:style w:type="paragraph" w:styleId="Header">
    <w:name w:val="header"/>
    <w:basedOn w:val="Normal"/>
    <w:link w:val="HeaderChar"/>
    <w:uiPriority w:val="99"/>
    <w:rsid w:val="00D83865"/>
    <w:pPr>
      <w:tabs>
        <w:tab w:val="center" w:pos="4680"/>
        <w:tab w:val="right" w:pos="9360"/>
      </w:tabs>
    </w:pPr>
  </w:style>
  <w:style w:type="character" w:customStyle="1" w:styleId="HeaderChar">
    <w:name w:val="Header Char"/>
    <w:link w:val="Header"/>
    <w:uiPriority w:val="99"/>
    <w:rsid w:val="00D83865"/>
    <w:rPr>
      <w:sz w:val="28"/>
      <w:szCs w:val="28"/>
    </w:rPr>
  </w:style>
  <w:style w:type="paragraph" w:styleId="Footer">
    <w:name w:val="footer"/>
    <w:basedOn w:val="Normal"/>
    <w:link w:val="FooterChar"/>
    <w:uiPriority w:val="99"/>
    <w:rsid w:val="00D83865"/>
    <w:pPr>
      <w:tabs>
        <w:tab w:val="center" w:pos="4680"/>
        <w:tab w:val="right" w:pos="9360"/>
      </w:tabs>
    </w:pPr>
  </w:style>
  <w:style w:type="character" w:customStyle="1" w:styleId="FooterChar">
    <w:name w:val="Footer Char"/>
    <w:link w:val="Footer"/>
    <w:uiPriority w:val="99"/>
    <w:rsid w:val="00D83865"/>
    <w:rPr>
      <w:sz w:val="28"/>
      <w:szCs w:val="28"/>
    </w:rPr>
  </w:style>
  <w:style w:type="paragraph" w:styleId="BalloonText">
    <w:name w:val="Balloon Text"/>
    <w:basedOn w:val="Normal"/>
    <w:link w:val="BalloonTextChar"/>
    <w:uiPriority w:val="99"/>
    <w:rsid w:val="00D30938"/>
    <w:rPr>
      <w:rFonts w:ascii="Tahoma" w:hAnsi="Tahoma" w:cs="Tahoma"/>
      <w:sz w:val="16"/>
      <w:szCs w:val="16"/>
    </w:rPr>
  </w:style>
  <w:style w:type="character" w:customStyle="1" w:styleId="BalloonTextChar">
    <w:name w:val="Balloon Text Char"/>
    <w:link w:val="BalloonText"/>
    <w:uiPriority w:val="99"/>
    <w:rsid w:val="00D30938"/>
    <w:rPr>
      <w:rFonts w:ascii="Tahoma" w:hAnsi="Tahoma" w:cs="Tahoma"/>
      <w:sz w:val="16"/>
      <w:szCs w:val="16"/>
    </w:rPr>
  </w:style>
  <w:style w:type="paragraph" w:styleId="Revision">
    <w:name w:val="Revision"/>
    <w:hidden/>
    <w:uiPriority w:val="99"/>
    <w:semiHidden/>
    <w:rsid w:val="003D7333"/>
    <w:rPr>
      <w:sz w:val="28"/>
      <w:szCs w:val="28"/>
    </w:rPr>
  </w:style>
  <w:style w:type="paragraph" w:styleId="BodyTextIndent2">
    <w:name w:val="Body Text Indent 2"/>
    <w:basedOn w:val="Normal"/>
    <w:link w:val="BodyTextIndent2Char"/>
    <w:rsid w:val="00DF15AB"/>
    <w:pPr>
      <w:spacing w:after="120" w:line="480" w:lineRule="auto"/>
      <w:ind w:left="360"/>
    </w:pPr>
  </w:style>
  <w:style w:type="character" w:customStyle="1" w:styleId="BodyTextIndent2Char">
    <w:name w:val="Body Text Indent 2 Char"/>
    <w:basedOn w:val="DefaultParagraphFont"/>
    <w:link w:val="BodyTextIndent2"/>
    <w:rsid w:val="00DF15AB"/>
    <w:rPr>
      <w:sz w:val="28"/>
      <w:szCs w:val="28"/>
    </w:rPr>
  </w:style>
  <w:style w:type="paragraph" w:styleId="ListParagraph">
    <w:name w:val="List Paragraph"/>
    <w:basedOn w:val="Normal"/>
    <w:uiPriority w:val="34"/>
    <w:qFormat/>
    <w:rsid w:val="0086205B"/>
    <w:pPr>
      <w:ind w:left="720"/>
      <w:contextualSpacing/>
    </w:pPr>
  </w:style>
  <w:style w:type="paragraph" w:customStyle="1" w:styleId="Char1">
    <w:name w:val="Char"/>
    <w:basedOn w:val="Normal"/>
    <w:link w:val="CharChar"/>
    <w:rsid w:val="008A0B69"/>
    <w:pPr>
      <w:widowControl w:val="0"/>
      <w:jc w:val="both"/>
    </w:pPr>
    <w:rPr>
      <w:rFonts w:eastAsia="SimSun"/>
      <w:kern w:val="2"/>
      <w:sz w:val="24"/>
      <w:szCs w:val="24"/>
      <w:lang w:eastAsia="zh-CN"/>
    </w:rPr>
  </w:style>
  <w:style w:type="character" w:customStyle="1" w:styleId="CharChar">
    <w:name w:val="Char Char"/>
    <w:link w:val="Char1"/>
    <w:rsid w:val="008A0B69"/>
    <w:rPr>
      <w:rFonts w:eastAsia="SimSun"/>
      <w:kern w:val="2"/>
      <w:sz w:val="24"/>
      <w:szCs w:val="24"/>
      <w:lang w:eastAsia="zh-CN"/>
    </w:rPr>
  </w:style>
  <w:style w:type="paragraph" w:styleId="BodyTextIndent">
    <w:name w:val="Body Text Indent"/>
    <w:basedOn w:val="Normal"/>
    <w:link w:val="BodyTextIndentChar"/>
    <w:semiHidden/>
    <w:unhideWhenUsed/>
    <w:rsid w:val="00AD467A"/>
    <w:pPr>
      <w:spacing w:after="120"/>
      <w:ind w:left="360"/>
    </w:pPr>
  </w:style>
  <w:style w:type="character" w:customStyle="1" w:styleId="BodyTextIndentChar">
    <w:name w:val="Body Text Indent Char"/>
    <w:basedOn w:val="DefaultParagraphFont"/>
    <w:link w:val="BodyTextIndent"/>
    <w:semiHidden/>
    <w:rsid w:val="00AD467A"/>
    <w:rPr>
      <w:sz w:val="28"/>
      <w:szCs w:val="28"/>
    </w:rPr>
  </w:style>
  <w:style w:type="character" w:styleId="Hyperlink">
    <w:name w:val="Hyperlink"/>
    <w:basedOn w:val="DefaultParagraphFont"/>
    <w:uiPriority w:val="99"/>
    <w:semiHidden/>
    <w:unhideWhenUsed/>
    <w:rsid w:val="00FA4C1D"/>
    <w:rPr>
      <w:color w:val="0000FF" w:themeColor="hyperlink"/>
      <w:u w:val="single"/>
    </w:rPr>
  </w:style>
  <w:style w:type="paragraph" w:styleId="FootnoteText">
    <w:name w:val="footnote text"/>
    <w:basedOn w:val="Normal"/>
    <w:link w:val="FootnoteTextChar"/>
    <w:unhideWhenUsed/>
    <w:rsid w:val="00F26616"/>
    <w:rPr>
      <w:sz w:val="20"/>
      <w:szCs w:val="20"/>
    </w:rPr>
  </w:style>
  <w:style w:type="character" w:customStyle="1" w:styleId="FootnoteTextChar">
    <w:name w:val="Footnote Text Char"/>
    <w:basedOn w:val="DefaultParagraphFont"/>
    <w:link w:val="FootnoteText"/>
    <w:rsid w:val="00F26616"/>
  </w:style>
  <w:style w:type="character" w:styleId="FootnoteReference">
    <w:name w:val="footnote reference"/>
    <w:basedOn w:val="DefaultParagraphFont"/>
    <w:unhideWhenUsed/>
    <w:rsid w:val="00F26616"/>
    <w:rPr>
      <w:vertAlign w:val="superscript"/>
    </w:rPr>
  </w:style>
  <w:style w:type="paragraph" w:styleId="NormalWeb">
    <w:name w:val="Normal (Web)"/>
    <w:basedOn w:val="Normal"/>
    <w:unhideWhenUsed/>
    <w:rsid w:val="001209F0"/>
    <w:pPr>
      <w:spacing w:before="100" w:beforeAutospacing="1" w:after="100" w:afterAutospacing="1"/>
    </w:pPr>
    <w:rPr>
      <w:sz w:val="24"/>
      <w:szCs w:val="24"/>
    </w:rPr>
  </w:style>
  <w:style w:type="character" w:customStyle="1" w:styleId="fontstyle01">
    <w:name w:val="fontstyle01"/>
    <w:basedOn w:val="DefaultParagraphFont"/>
    <w:rsid w:val="004A676B"/>
    <w:rPr>
      <w:rFonts w:ascii="Times New Roman" w:hAnsi="Times New Roman" w:cs="Times New Roman" w:hint="default"/>
      <w:b w:val="0"/>
      <w:bCs w:val="0"/>
      <w:i w:val="0"/>
      <w:iCs w:val="0"/>
      <w:color w:val="000000"/>
      <w:sz w:val="28"/>
      <w:szCs w:val="28"/>
    </w:rPr>
  </w:style>
  <w:style w:type="paragraph" w:styleId="BodyText3">
    <w:name w:val="Body Text 3"/>
    <w:basedOn w:val="Normal"/>
    <w:link w:val="BodyText3Char"/>
    <w:unhideWhenUsed/>
    <w:rsid w:val="009549B2"/>
    <w:pPr>
      <w:spacing w:after="120"/>
    </w:pPr>
    <w:rPr>
      <w:sz w:val="16"/>
      <w:szCs w:val="16"/>
    </w:rPr>
  </w:style>
  <w:style w:type="character" w:customStyle="1" w:styleId="BodyText3Char">
    <w:name w:val="Body Text 3 Char"/>
    <w:basedOn w:val="DefaultParagraphFont"/>
    <w:link w:val="BodyText3"/>
    <w:rsid w:val="009549B2"/>
    <w:rPr>
      <w:sz w:val="16"/>
      <w:szCs w:val="16"/>
    </w:rPr>
  </w:style>
  <w:style w:type="paragraph" w:customStyle="1" w:styleId="Num-DocParagraph">
    <w:name w:val="Num-Doc Paragraph"/>
    <w:basedOn w:val="Normal"/>
    <w:next w:val="FootnoteText"/>
    <w:rsid w:val="00EC7BDB"/>
    <w:pPr>
      <w:tabs>
        <w:tab w:val="left" w:pos="850"/>
        <w:tab w:val="left" w:pos="1191"/>
        <w:tab w:val="left" w:pos="1531"/>
      </w:tabs>
      <w:spacing w:after="240"/>
      <w:jc w:val="both"/>
    </w:pPr>
    <w:rPr>
      <w:sz w:val="22"/>
      <w:szCs w:val="22"/>
      <w:lang w:val="en-GB" w:eastAsia="zh-CN"/>
    </w:rPr>
  </w:style>
  <w:style w:type="character" w:styleId="Emphasis">
    <w:name w:val="Emphasis"/>
    <w:uiPriority w:val="20"/>
    <w:qFormat/>
    <w:rsid w:val="00583F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4695">
      <w:bodyDiv w:val="1"/>
      <w:marLeft w:val="0"/>
      <w:marRight w:val="0"/>
      <w:marTop w:val="0"/>
      <w:marBottom w:val="0"/>
      <w:divBdr>
        <w:top w:val="none" w:sz="0" w:space="0" w:color="auto"/>
        <w:left w:val="none" w:sz="0" w:space="0" w:color="auto"/>
        <w:bottom w:val="none" w:sz="0" w:space="0" w:color="auto"/>
        <w:right w:val="none" w:sz="0" w:space="0" w:color="auto"/>
      </w:divBdr>
    </w:div>
    <w:div w:id="885138343">
      <w:bodyDiv w:val="1"/>
      <w:marLeft w:val="0"/>
      <w:marRight w:val="0"/>
      <w:marTop w:val="0"/>
      <w:marBottom w:val="0"/>
      <w:divBdr>
        <w:top w:val="none" w:sz="0" w:space="0" w:color="auto"/>
        <w:left w:val="none" w:sz="0" w:space="0" w:color="auto"/>
        <w:bottom w:val="none" w:sz="0" w:space="0" w:color="auto"/>
        <w:right w:val="none" w:sz="0" w:space="0" w:color="auto"/>
      </w:divBdr>
    </w:div>
    <w:div w:id="1642923960">
      <w:bodyDiv w:val="1"/>
      <w:marLeft w:val="0"/>
      <w:marRight w:val="0"/>
      <w:marTop w:val="0"/>
      <w:marBottom w:val="0"/>
      <w:divBdr>
        <w:top w:val="none" w:sz="0" w:space="0" w:color="auto"/>
        <w:left w:val="none" w:sz="0" w:space="0" w:color="auto"/>
        <w:bottom w:val="none" w:sz="0" w:space="0" w:color="auto"/>
        <w:right w:val="none" w:sz="0" w:space="0" w:color="auto"/>
      </w:divBdr>
    </w:div>
    <w:div w:id="19987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078A2-41AF-4633-961C-E5A9FEEB4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4</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UBND TỈNH BÌNH THUẬN        CỘNG HÒA XÃ HỘI CHỦ NGHĨA VIỆT NAM</vt:lpstr>
    </vt:vector>
  </TitlesOfParts>
  <Company>SO NOI VU BINH THUAN</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BÌNH THUẬN        CỘNG HÒA XÃ HỘI CHỦ NGHĨA VIỆT NAM</dc:title>
  <dc:creator>SO NOI VU</dc:creator>
  <cp:lastModifiedBy>nguyenthixuanly</cp:lastModifiedBy>
  <cp:revision>85</cp:revision>
  <cp:lastPrinted>2023-01-18T08:28:00Z</cp:lastPrinted>
  <dcterms:created xsi:type="dcterms:W3CDTF">2020-11-25T03:46:00Z</dcterms:created>
  <dcterms:modified xsi:type="dcterms:W3CDTF">2023-02-15T04:28:00Z</dcterms:modified>
</cp:coreProperties>
</file>